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7E0BF" w14:textId="1959E8C5" w:rsidR="0051550E" w:rsidRDefault="00FD71A4">
      <w:r>
        <w:rPr>
          <w:rFonts w:hint="eastAsia"/>
        </w:rPr>
        <w:t>程序设计 =</w:t>
      </w:r>
      <w:r>
        <w:t xml:space="preserve"> </w:t>
      </w:r>
      <w:r>
        <w:rPr>
          <w:rFonts w:hint="eastAsia"/>
        </w:rPr>
        <w:t>数据结构 +</w:t>
      </w:r>
      <w:r>
        <w:t xml:space="preserve"> </w:t>
      </w:r>
      <w:r>
        <w:rPr>
          <w:rFonts w:hint="eastAsia"/>
        </w:rPr>
        <w:t>算法</w:t>
      </w:r>
    </w:p>
    <w:p w14:paraId="294380AB" w14:textId="082924DB" w:rsidR="00E623F8" w:rsidRDefault="00E623F8">
      <w:r>
        <w:rPr>
          <w:rFonts w:hint="eastAsia"/>
        </w:rPr>
        <w:t>数据结构就是关系，就是数据元素相互之间存在得一种或多种特定关系得集合。</w:t>
      </w:r>
    </w:p>
    <w:p w14:paraId="50D71AFD" w14:textId="01B3B9C3" w:rsidR="008622FD" w:rsidRDefault="008622FD"/>
    <w:p w14:paraId="66EA2B0E" w14:textId="215019CA" w:rsidR="00407C8A" w:rsidRDefault="00407C8A">
      <w:r>
        <w:rPr>
          <w:rFonts w:hint="eastAsia"/>
        </w:rPr>
        <w:t>逻辑结构：</w:t>
      </w:r>
    </w:p>
    <w:p w14:paraId="5857F823" w14:textId="10201BC3" w:rsidR="008622FD" w:rsidRDefault="008622FD">
      <w:r>
        <w:rPr>
          <w:rFonts w:hint="eastAsia"/>
        </w:rPr>
        <w:t>集合结构：其中得数据元素除了同属于一个集合外，它们之间没有其他的关系。</w:t>
      </w:r>
    </w:p>
    <w:p w14:paraId="3AD5D2B2" w14:textId="3E9816F1" w:rsidR="00997CAF" w:rsidRDefault="00997CAF">
      <w:r>
        <w:rPr>
          <w:rFonts w:hint="eastAsia"/>
        </w:rPr>
        <w:t>线性结构：其中的数据元素是一对一的关系。</w:t>
      </w:r>
    </w:p>
    <w:p w14:paraId="6BB4DEE9" w14:textId="1948DAC6" w:rsidR="007C7A65" w:rsidRDefault="007C7A65">
      <w:r>
        <w:rPr>
          <w:rFonts w:hint="eastAsia"/>
        </w:rPr>
        <w:t>树形结构：其中的数据元素之间存在一种一对多的层次关系。</w:t>
      </w:r>
    </w:p>
    <w:p w14:paraId="1AFD8A24" w14:textId="20C7D745" w:rsidR="00973D5F" w:rsidRDefault="00973D5F">
      <w:r>
        <w:rPr>
          <w:rFonts w:hint="eastAsia"/>
        </w:rPr>
        <w:t>图形结构：其中的数据元素是多对多的关系。</w:t>
      </w:r>
    </w:p>
    <w:p w14:paraId="2D9A3BCC" w14:textId="10F4D0C3" w:rsidR="007F410C" w:rsidRDefault="007F410C"/>
    <w:p w14:paraId="6D84BC50" w14:textId="77777777" w:rsidR="007F410C" w:rsidRDefault="007F410C">
      <w:r>
        <w:rPr>
          <w:rFonts w:hint="eastAsia"/>
        </w:rPr>
        <w:t>物理结构：</w:t>
      </w:r>
    </w:p>
    <w:p w14:paraId="357DDA5A" w14:textId="65620A5C" w:rsidR="007F410C" w:rsidRDefault="007F410C">
      <w:r>
        <w:rPr>
          <w:rFonts w:hint="eastAsia"/>
        </w:rPr>
        <w:t>顺序存储：</w:t>
      </w:r>
      <w:r w:rsidR="00522B4B">
        <w:rPr>
          <w:rFonts w:hint="eastAsia"/>
        </w:rPr>
        <w:t>把数据元素存放在地址连续的存储单元里，其数据间的逻辑关系和物理关系是一致的。</w:t>
      </w:r>
    </w:p>
    <w:p w14:paraId="1AF97F8A" w14:textId="4496ACC0" w:rsidR="007F410C" w:rsidRDefault="007F410C">
      <w:r>
        <w:rPr>
          <w:rFonts w:hint="eastAsia"/>
        </w:rPr>
        <w:t>链式存储</w:t>
      </w:r>
      <w:r w:rsidR="00522B4B">
        <w:rPr>
          <w:rFonts w:hint="eastAsia"/>
        </w:rPr>
        <w:t>：</w:t>
      </w:r>
      <w:r w:rsidR="00CA7843">
        <w:rPr>
          <w:rFonts w:hint="eastAsia"/>
        </w:rPr>
        <w:t>把数据元素存放在任意的存储单元里，这组存储单元可以是连续的，也可以是不连续的。</w:t>
      </w:r>
      <w:r w:rsidR="00AE2A08">
        <w:rPr>
          <w:rFonts w:hint="eastAsia"/>
        </w:rPr>
        <w:t>其数据元素存储关系并不能反映其逻辑关系</w:t>
      </w:r>
      <w:r w:rsidR="00C25596">
        <w:rPr>
          <w:rFonts w:hint="eastAsia"/>
        </w:rPr>
        <w:t>，需要存放指针，其指向下一个元素的地址。</w:t>
      </w:r>
    </w:p>
    <w:p w14:paraId="02FA9316" w14:textId="77777777" w:rsidR="00A90269" w:rsidRDefault="00A90269"/>
    <w:p w14:paraId="636E2D1F" w14:textId="4BAB0F1B" w:rsidR="002942F4" w:rsidRDefault="006240F0">
      <w:r>
        <w:rPr>
          <w:rFonts w:hint="eastAsia"/>
        </w:rPr>
        <w:t>算法的五个基本特征：输入、输出、有穷性、确定性</w:t>
      </w:r>
      <w:r w:rsidR="00056C79">
        <w:rPr>
          <w:rFonts w:hint="eastAsia"/>
        </w:rPr>
        <w:t>、可行性。</w:t>
      </w:r>
    </w:p>
    <w:p w14:paraId="7C6F4B62" w14:textId="06AEB323" w:rsidR="00E02104" w:rsidRDefault="00E02104">
      <w:r>
        <w:rPr>
          <w:rFonts w:hint="eastAsia"/>
        </w:rPr>
        <w:t>正确性分以下四个层次：</w:t>
      </w:r>
    </w:p>
    <w:p w14:paraId="771AF0CC" w14:textId="0AFACD55" w:rsidR="00E02104" w:rsidRDefault="00E02104" w:rsidP="00E02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算法程序没有语法错误；</w:t>
      </w:r>
    </w:p>
    <w:p w14:paraId="1FB557EC" w14:textId="4DFED826" w:rsidR="00E02104" w:rsidRDefault="00E02104" w:rsidP="00E02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算法程序对于合法输入能够产生满足要求的输出；</w:t>
      </w:r>
    </w:p>
    <w:p w14:paraId="0F1A24E1" w14:textId="62664F62" w:rsidR="00E02104" w:rsidRDefault="00E02104" w:rsidP="00E02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算法程序对于非法输入能够产生满足规格的说明；</w:t>
      </w:r>
    </w:p>
    <w:p w14:paraId="0A003F97" w14:textId="223ABC7C" w:rsidR="00E02104" w:rsidRDefault="00E02104" w:rsidP="00E02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算法程序对于故意刁难的测试输入都有满足要求的输出结果。</w:t>
      </w:r>
    </w:p>
    <w:p w14:paraId="425DA9F4" w14:textId="56F59BC9" w:rsidR="00DD7841" w:rsidRDefault="00DD7841" w:rsidP="00DD7841"/>
    <w:p w14:paraId="26E8B4C1" w14:textId="77777777" w:rsidR="00ED1873" w:rsidRPr="00ED1873" w:rsidRDefault="00ED1873" w:rsidP="00ED18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18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18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1, n = 100;  </w:t>
      </w:r>
    </w:p>
    <w:p w14:paraId="486B0F21" w14:textId="77777777" w:rsidR="00ED1873" w:rsidRPr="00ED1873" w:rsidRDefault="00ED1873" w:rsidP="00ED18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18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D18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n)  </w:t>
      </w:r>
    </w:p>
    <w:p w14:paraId="27664576" w14:textId="72C117F3" w:rsidR="00ED1873" w:rsidRPr="00ED1873" w:rsidRDefault="00ED1873" w:rsidP="00ED18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18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 *= 2  </w:t>
      </w:r>
    </w:p>
    <w:p w14:paraId="40F5E668" w14:textId="6631B73C" w:rsidR="00DD7841" w:rsidRDefault="00ED1873" w:rsidP="00DD7841">
      <w:r>
        <w:t xml:space="preserve">I =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16，当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≥n</m:t>
        </m:r>
      </m:oMath>
      <w:r>
        <w:rPr>
          <w:rFonts w:hint="eastAsia"/>
        </w:rPr>
        <w:t>时就退出循环，即</w:t>
      </w:r>
      <m:oMath>
        <m:r>
          <m:rPr>
            <m:sty m:val="p"/>
          </m:rPr>
          <w:rPr>
            <w:rFonts w:ascii="Cambria Math" w:hAnsi="Cambria Math"/>
          </w:rPr>
          <m:t>x=log⁡(n)</m:t>
        </m:r>
      </m:oMath>
      <w:r>
        <w:rPr>
          <w:rFonts w:hint="eastAsia"/>
        </w:rPr>
        <w:t>，所以其时间复杂度为</w:t>
      </w:r>
      <m:oMath>
        <m:r>
          <m:rPr>
            <m:sty m:val="p"/>
          </m:rPr>
          <w:rPr>
            <w:rFonts w:ascii="Cambria Math" w:hAnsi="Cambria Math"/>
          </w:rPr>
          <m:t>O(logn)</m:t>
        </m:r>
      </m:oMath>
      <w:r w:rsidR="00F1724A">
        <w:rPr>
          <w:rFonts w:hint="eastAsia"/>
        </w:rPr>
        <w:t>。</w:t>
      </w:r>
    </w:p>
    <w:p w14:paraId="1C4F5C3B" w14:textId="2B91F856" w:rsidR="007A2000" w:rsidRDefault="007A2000" w:rsidP="00DD7841"/>
    <w:p w14:paraId="19F0B7DD" w14:textId="278AF01B" w:rsidR="007A2000" w:rsidRDefault="007A63E3" w:rsidP="001520ED">
      <w:pPr>
        <w:pStyle w:val="W3"/>
      </w:pPr>
      <w:r>
        <w:rPr>
          <w:rFonts w:hint="eastAsia"/>
        </w:rPr>
        <w:t>线性表</w:t>
      </w:r>
    </w:p>
    <w:p w14:paraId="182A137A" w14:textId="5618785E" w:rsidR="007A63E3" w:rsidRDefault="001520ED" w:rsidP="00DD7841">
      <w:r>
        <w:tab/>
      </w:r>
      <w:r>
        <w:rPr>
          <w:rFonts w:hint="eastAsia"/>
        </w:rPr>
        <w:t>像排队一样，具有线一样性质的结构。</w:t>
      </w:r>
    </w:p>
    <w:p w14:paraId="03CE8AC4" w14:textId="752020AC" w:rsidR="00A7318B" w:rsidRDefault="00A7318B" w:rsidP="00A731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它是一个序列，元素之间是有个先来后到的。</w:t>
      </w:r>
    </w:p>
    <w:p w14:paraId="368A5D0A" w14:textId="7678A200" w:rsidR="00A7318B" w:rsidRDefault="00A7318B" w:rsidP="00A731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若元素存在多个，则第一个元素无前驱，而最后一个元素无后继，其他元素都有且只有一个前驱和后继。</w:t>
      </w:r>
    </w:p>
    <w:p w14:paraId="0CEBC3E1" w14:textId="445E13DD" w:rsidR="00C51EE5" w:rsidRDefault="008947F2" w:rsidP="00A731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所处理的元素都</w:t>
      </w:r>
      <w:r w:rsidR="00C51EE5">
        <w:rPr>
          <w:rFonts w:hint="eastAsia"/>
        </w:rPr>
        <w:t>是有限的。</w:t>
      </w:r>
    </w:p>
    <w:p w14:paraId="682CDAED" w14:textId="4C94C9B8" w:rsidR="00A362C7" w:rsidRDefault="00A362C7" w:rsidP="00A362C7"/>
    <w:p w14:paraId="030B8757" w14:textId="55DF36A4" w:rsidR="00A362C7" w:rsidRDefault="00A362C7" w:rsidP="00A362C7">
      <w:r>
        <w:rPr>
          <w:rFonts w:hint="eastAsia"/>
        </w:rPr>
        <w:t>线性表元素的个数n</w:t>
      </w:r>
      <w:r>
        <w:t xml:space="preserve"> (n&gt;=0)</w:t>
      </w:r>
      <w:r>
        <w:rPr>
          <w:rFonts w:hint="eastAsia"/>
        </w:rPr>
        <w:t>定义为线性表的长度，当n</w:t>
      </w:r>
      <w:r>
        <w:t>=0</w:t>
      </w:r>
      <w:r>
        <w:rPr>
          <w:rFonts w:hint="eastAsia"/>
        </w:rPr>
        <w:t>时，称为空表。</w:t>
      </w:r>
    </w:p>
    <w:p w14:paraId="6F40227E" w14:textId="0A7831B7" w:rsidR="007F33ED" w:rsidRDefault="007F33ED" w:rsidP="00A362C7"/>
    <w:p w14:paraId="4017E95C" w14:textId="09EAED11" w:rsidR="007F33ED" w:rsidRDefault="007F33ED" w:rsidP="00A362C7">
      <w:r>
        <w:rPr>
          <w:rFonts w:hint="eastAsia"/>
        </w:rPr>
        <w:t>O</w:t>
      </w:r>
      <w:r>
        <w:t>peration</w:t>
      </w:r>
    </w:p>
    <w:p w14:paraId="14955BF4" w14:textId="60BC5A39" w:rsidR="007F33ED" w:rsidRDefault="007F33ED" w:rsidP="00A362C7">
      <w:r>
        <w:rPr>
          <w:rFonts w:hint="eastAsia"/>
        </w:rPr>
        <w:t>I</w:t>
      </w:r>
      <w:r>
        <w:t>nitList(*L)</w:t>
      </w:r>
      <w:r>
        <w:rPr>
          <w:rFonts w:hint="eastAsia"/>
        </w:rPr>
        <w:t>：初始化操作，建立一个空的线性表L。</w:t>
      </w:r>
    </w:p>
    <w:p w14:paraId="34DE30EC" w14:textId="585EDE43" w:rsidR="007F33ED" w:rsidRDefault="007F33ED" w:rsidP="00A362C7">
      <w:r>
        <w:rPr>
          <w:rFonts w:hint="eastAsia"/>
        </w:rPr>
        <w:t>L</w:t>
      </w:r>
      <w:r>
        <w:t>istEmpty(L)</w:t>
      </w:r>
      <w:r>
        <w:rPr>
          <w:rFonts w:hint="eastAsia"/>
        </w:rPr>
        <w:t>：判断线性表是否为空表，若线性表为空，返回t</w:t>
      </w:r>
      <w:r>
        <w:t>rue</w:t>
      </w:r>
      <w:r>
        <w:rPr>
          <w:rFonts w:hint="eastAsia"/>
        </w:rPr>
        <w:t>，否则返回</w:t>
      </w:r>
      <w:r>
        <w:t>false</w:t>
      </w:r>
      <w:r>
        <w:rPr>
          <w:rFonts w:hint="eastAsia"/>
        </w:rPr>
        <w:t>。</w:t>
      </w:r>
    </w:p>
    <w:p w14:paraId="4A8185D5" w14:textId="29DCA0A3" w:rsidR="007F33ED" w:rsidRDefault="007F33ED" w:rsidP="00A362C7">
      <w:r>
        <w:rPr>
          <w:rFonts w:hint="eastAsia"/>
        </w:rPr>
        <w:t>C</w:t>
      </w:r>
      <w:r>
        <w:t>learList(*L)</w:t>
      </w:r>
      <w:r>
        <w:rPr>
          <w:rFonts w:hint="eastAsia"/>
        </w:rPr>
        <w:t>：将线性表清空。</w:t>
      </w:r>
    </w:p>
    <w:p w14:paraId="100B66C2" w14:textId="56174C28" w:rsidR="007F33ED" w:rsidRDefault="007F33ED" w:rsidP="00A362C7">
      <w:r>
        <w:rPr>
          <w:rFonts w:hint="eastAsia"/>
        </w:rPr>
        <w:t>G</w:t>
      </w:r>
      <w:r>
        <w:t>etElem(L, i, *e)</w:t>
      </w:r>
      <w:r>
        <w:rPr>
          <w:rFonts w:hint="eastAsia"/>
        </w:rPr>
        <w:t>：将线性表L中的第i</w:t>
      </w:r>
      <w:r w:rsidR="00BE3243">
        <w:rPr>
          <w:rFonts w:hint="eastAsia"/>
        </w:rPr>
        <w:t>（i从1开始）</w:t>
      </w:r>
      <w:r>
        <w:rPr>
          <w:rFonts w:hint="eastAsia"/>
        </w:rPr>
        <w:t>个位置元素值返回。</w:t>
      </w:r>
    </w:p>
    <w:p w14:paraId="4A1B31A2" w14:textId="351326B5" w:rsidR="007F33ED" w:rsidRDefault="007F33ED" w:rsidP="00A362C7">
      <w:r>
        <w:rPr>
          <w:rFonts w:hint="eastAsia"/>
        </w:rPr>
        <w:t>L</w:t>
      </w:r>
      <w:r>
        <w:t>ocateElem(L, e)</w:t>
      </w:r>
      <w:r>
        <w:rPr>
          <w:rFonts w:hint="eastAsia"/>
        </w:rPr>
        <w:t>：在线性表L中查找与给定值e相等的元素，如果查找成功，返回该元素在表中序号表示成功；否则，返回0表示失败。</w:t>
      </w:r>
    </w:p>
    <w:p w14:paraId="3AC0CD83" w14:textId="27293066" w:rsidR="00B3344D" w:rsidRDefault="00B3344D" w:rsidP="00A362C7">
      <w:r>
        <w:rPr>
          <w:rFonts w:hint="eastAsia"/>
        </w:rPr>
        <w:t>L</w:t>
      </w:r>
      <w:r>
        <w:t xml:space="preserve">istInsert(*L, </w:t>
      </w:r>
      <w:r>
        <w:rPr>
          <w:rFonts w:hint="eastAsia"/>
        </w:rPr>
        <w:t>i</w:t>
      </w:r>
      <w:r>
        <w:t>, e)</w:t>
      </w:r>
      <w:r>
        <w:rPr>
          <w:rFonts w:hint="eastAsia"/>
        </w:rPr>
        <w:t>：在线性表L中第i个位置插入新元素e。</w:t>
      </w:r>
    </w:p>
    <w:p w14:paraId="72327CB6" w14:textId="168ADC96" w:rsidR="00874EE3" w:rsidRDefault="00874EE3" w:rsidP="00874E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若插入位置不合理，抛出异常；</w:t>
      </w:r>
    </w:p>
    <w:p w14:paraId="0E34B184" w14:textId="1E2DF000" w:rsidR="00874EE3" w:rsidRDefault="00874EE3" w:rsidP="00874E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若线性表长度大于等于数组长度，则抛出异常或动态增加数组容量。</w:t>
      </w:r>
    </w:p>
    <w:p w14:paraId="635CE99E" w14:textId="699065D8" w:rsidR="00EF3C3D" w:rsidRDefault="00EF3C3D" w:rsidP="00874E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从最后一个元素开始向前遍历到第i个位置，分别将它们都向后移动一个位置。</w:t>
      </w:r>
    </w:p>
    <w:p w14:paraId="639FF90A" w14:textId="78361DB8" w:rsidR="00EE64E5" w:rsidRDefault="00EE64E5" w:rsidP="00874E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将要插入元素填入位置i处；</w:t>
      </w:r>
    </w:p>
    <w:p w14:paraId="4F1F1C58" w14:textId="6C61426C" w:rsidR="00EE64E5" w:rsidRDefault="00EE64E5" w:rsidP="00874EE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线性表长+</w:t>
      </w:r>
      <w:r>
        <w:t>1</w:t>
      </w:r>
    </w:p>
    <w:p w14:paraId="666D8430" w14:textId="77777777" w:rsidR="00874EE3" w:rsidRDefault="00874EE3" w:rsidP="00A362C7">
      <w:pPr>
        <w:rPr>
          <w:rFonts w:hint="eastAsia"/>
        </w:rPr>
      </w:pPr>
    </w:p>
    <w:p w14:paraId="6B0375A2" w14:textId="20EF3D4C" w:rsidR="00B3344D" w:rsidRDefault="003F2D26" w:rsidP="00A362C7">
      <w:r>
        <w:rPr>
          <w:rFonts w:hint="eastAsia"/>
        </w:rPr>
        <w:t>List</w:t>
      </w:r>
      <w:r>
        <w:t>Delete(*L, i, *e)</w:t>
      </w:r>
      <w:r>
        <w:rPr>
          <w:rFonts w:hint="eastAsia"/>
        </w:rPr>
        <w:t>：删除线性表L中第i个位置元素，并用e返回其值。</w:t>
      </w:r>
    </w:p>
    <w:p w14:paraId="150F4363" w14:textId="4E8B7269" w:rsidR="003F2D26" w:rsidRDefault="003F2D26" w:rsidP="00A362C7">
      <w:r>
        <w:rPr>
          <w:rFonts w:hint="eastAsia"/>
        </w:rPr>
        <w:t>L</w:t>
      </w:r>
      <w:r>
        <w:t>istLength(L)</w:t>
      </w:r>
      <w:r>
        <w:rPr>
          <w:rFonts w:hint="eastAsia"/>
        </w:rPr>
        <w:t>：返回线性表L的元素个数。</w:t>
      </w:r>
    </w:p>
    <w:p w14:paraId="56B0FC50" w14:textId="5ECC5E8E" w:rsidR="00043E04" w:rsidRDefault="00043E04" w:rsidP="00A362C7"/>
    <w:p w14:paraId="7359F6EB" w14:textId="7A94D0FF" w:rsidR="00043E04" w:rsidRDefault="00043E04" w:rsidP="00A362C7">
      <w:r>
        <w:rPr>
          <w:rFonts w:hint="eastAsia"/>
        </w:rPr>
        <w:t>Q1：实现两个线性表A、B的并集操作，使得集合</w:t>
      </w:r>
      <m:oMath>
        <m:r>
          <m:rPr>
            <m:sty m:val="p"/>
          </m:rPr>
          <w:rPr>
            <w:rFonts w:ascii="Cambria Math" w:hAnsi="Cambria Math"/>
          </w:rPr>
          <m:t>A=A∪B</m:t>
        </m:r>
      </m:oMath>
      <w:r>
        <w:rPr>
          <w:rFonts w:hint="eastAsia"/>
        </w:rPr>
        <w:t>。</w:t>
      </w:r>
      <w:r w:rsidR="0009104E">
        <w:rPr>
          <w:rFonts w:hint="eastAsia"/>
        </w:rPr>
        <w:t>-</w:t>
      </w:r>
      <w:r w:rsidR="0009104E">
        <w:t xml:space="preserve"> </w:t>
      </w:r>
      <w:r w:rsidR="0009104E">
        <w:rPr>
          <w:rFonts w:hint="eastAsia"/>
        </w:rPr>
        <w:t>P</w:t>
      </w:r>
      <w:r w:rsidR="0009104E">
        <w:t>7</w:t>
      </w:r>
    </w:p>
    <w:p w14:paraId="3A22C68A" w14:textId="4DB60D40" w:rsidR="00A53FBA" w:rsidRDefault="00A53FBA" w:rsidP="00A362C7"/>
    <w:p w14:paraId="5C272C30" w14:textId="7D32CAEE" w:rsidR="00A53FBA" w:rsidRDefault="00A53FBA" w:rsidP="00A362C7">
      <w:pPr>
        <w:rPr>
          <w:rFonts w:hint="eastAsia"/>
        </w:rPr>
      </w:pPr>
      <w:r>
        <w:rPr>
          <w:rFonts w:hint="eastAsia"/>
        </w:rPr>
        <w:t>线性表的顺序存储结构：</w:t>
      </w:r>
    </w:p>
    <w:p w14:paraId="0F5FD652" w14:textId="77777777" w:rsidR="00A53FBA" w:rsidRPr="00A53FBA" w:rsidRDefault="00A53FBA" w:rsidP="00A53F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FB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MAXSIZE 20</w:t>
      </w:r>
      <w:r w:rsidRPr="00A53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DC89A" w14:textId="77777777" w:rsidR="00A53FBA" w:rsidRPr="00A53FBA" w:rsidRDefault="00A53FBA" w:rsidP="00A53F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A53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3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ElemType;  </w:t>
      </w:r>
    </w:p>
    <w:p w14:paraId="27F59A5B" w14:textId="77777777" w:rsidR="00A53FBA" w:rsidRPr="00A53FBA" w:rsidRDefault="00A53FBA" w:rsidP="00A53F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A53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53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142F69CE" w14:textId="77777777" w:rsidR="00A53FBA" w:rsidRPr="00A53FBA" w:rsidRDefault="00A53FBA" w:rsidP="00A53F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FAC804" w14:textId="77777777" w:rsidR="00A53FBA" w:rsidRPr="00A53FBA" w:rsidRDefault="00A53FBA" w:rsidP="00A53F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ElemType data[MAXSIZE];  </w:t>
      </w:r>
    </w:p>
    <w:p w14:paraId="24D84CE6" w14:textId="77777777" w:rsidR="00A53FBA" w:rsidRPr="00A53FBA" w:rsidRDefault="00A53FBA" w:rsidP="00A53F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3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190AC862" w14:textId="77777777" w:rsidR="00A53FBA" w:rsidRPr="00A53FBA" w:rsidRDefault="00A53FBA" w:rsidP="00A53F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SqList;  </w:t>
      </w:r>
    </w:p>
    <w:p w14:paraId="6BE21806" w14:textId="571A5B89" w:rsidR="00A53FBA" w:rsidRDefault="005A26B4" w:rsidP="005A26B4">
      <w:pPr>
        <w:ind w:left="360"/>
      </w:pPr>
      <w:r>
        <w:rPr>
          <w:rFonts w:hint="eastAsia"/>
        </w:rPr>
        <w:t>需要的三个属性：</w:t>
      </w:r>
    </w:p>
    <w:p w14:paraId="29368404" w14:textId="07D829BF" w:rsidR="005A26B4" w:rsidRDefault="005A26B4" w:rsidP="005A26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存储空间的起始位置，数组data；</w:t>
      </w:r>
    </w:p>
    <w:p w14:paraId="307EB450" w14:textId="604284C0" w:rsidR="005A26B4" w:rsidRDefault="005A26B4" w:rsidP="005A26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线性表的最大存储容量M</w:t>
      </w:r>
      <w:r>
        <w:t>AXSIZE</w:t>
      </w:r>
      <w:r>
        <w:rPr>
          <w:rFonts w:hint="eastAsia"/>
        </w:rPr>
        <w:t>；</w:t>
      </w:r>
    </w:p>
    <w:p w14:paraId="72EB9562" w14:textId="3703A6A1" w:rsidR="005A26B4" w:rsidRDefault="005A26B4" w:rsidP="005A26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线性表的当前长度l</w:t>
      </w:r>
      <w:r>
        <w:t>ength</w:t>
      </w:r>
      <w:r>
        <w:rPr>
          <w:rFonts w:hint="eastAsia"/>
        </w:rPr>
        <w:t>。</w:t>
      </w:r>
    </w:p>
    <w:p w14:paraId="221C5272" w14:textId="66EFAD60" w:rsidR="0036517F" w:rsidRDefault="0036517F" w:rsidP="0036517F"/>
    <w:p w14:paraId="13DB18CA" w14:textId="74E42A95" w:rsidR="0036517F" w:rsidRDefault="0036517F" w:rsidP="0036517F">
      <w:pPr>
        <w:rPr>
          <w:rFonts w:hint="eastAsia"/>
        </w:rPr>
      </w:pPr>
      <w:r>
        <w:rPr>
          <w:rFonts w:hint="eastAsia"/>
        </w:rPr>
        <w:t>P</w:t>
      </w:r>
      <w:r>
        <w:t>09</w:t>
      </w:r>
      <w:bookmarkStart w:id="0" w:name="_GoBack"/>
      <w:bookmarkEnd w:id="0"/>
    </w:p>
    <w:sectPr w:rsidR="0036517F" w:rsidSect="00F424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7272"/>
    <w:multiLevelType w:val="hybridMultilevel"/>
    <w:tmpl w:val="1340FB20"/>
    <w:lvl w:ilvl="0" w:tplc="B0AC450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E115B8"/>
    <w:multiLevelType w:val="hybridMultilevel"/>
    <w:tmpl w:val="DFC29B9C"/>
    <w:lvl w:ilvl="0" w:tplc="F89AB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161E6"/>
    <w:multiLevelType w:val="multilevel"/>
    <w:tmpl w:val="DB14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64979"/>
    <w:multiLevelType w:val="multilevel"/>
    <w:tmpl w:val="D5C2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C0ED4"/>
    <w:multiLevelType w:val="hybridMultilevel"/>
    <w:tmpl w:val="77489C94"/>
    <w:lvl w:ilvl="0" w:tplc="C67E80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91442F"/>
    <w:multiLevelType w:val="hybridMultilevel"/>
    <w:tmpl w:val="1AC66AAC"/>
    <w:lvl w:ilvl="0" w:tplc="6FE62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69"/>
    <w:rsid w:val="00043E04"/>
    <w:rsid w:val="00056C79"/>
    <w:rsid w:val="0009104E"/>
    <w:rsid w:val="001520ED"/>
    <w:rsid w:val="0023621E"/>
    <w:rsid w:val="002942F4"/>
    <w:rsid w:val="0036517F"/>
    <w:rsid w:val="003F2D26"/>
    <w:rsid w:val="00407C8A"/>
    <w:rsid w:val="0051550E"/>
    <w:rsid w:val="00522B4B"/>
    <w:rsid w:val="0059433E"/>
    <w:rsid w:val="005A26B4"/>
    <w:rsid w:val="006240F0"/>
    <w:rsid w:val="00627B16"/>
    <w:rsid w:val="007A2000"/>
    <w:rsid w:val="007A63E3"/>
    <w:rsid w:val="007C7A65"/>
    <w:rsid w:val="007F33ED"/>
    <w:rsid w:val="007F410C"/>
    <w:rsid w:val="00855F55"/>
    <w:rsid w:val="008622FD"/>
    <w:rsid w:val="00874EE3"/>
    <w:rsid w:val="008947F2"/>
    <w:rsid w:val="00973D5F"/>
    <w:rsid w:val="00997CAF"/>
    <w:rsid w:val="00A362C7"/>
    <w:rsid w:val="00A53FBA"/>
    <w:rsid w:val="00A7318B"/>
    <w:rsid w:val="00A90269"/>
    <w:rsid w:val="00AD749A"/>
    <w:rsid w:val="00AE2A08"/>
    <w:rsid w:val="00B3344D"/>
    <w:rsid w:val="00BE3243"/>
    <w:rsid w:val="00C25596"/>
    <w:rsid w:val="00C51EE5"/>
    <w:rsid w:val="00CA7843"/>
    <w:rsid w:val="00CC4B90"/>
    <w:rsid w:val="00D41B2E"/>
    <w:rsid w:val="00D53269"/>
    <w:rsid w:val="00DD7841"/>
    <w:rsid w:val="00E02104"/>
    <w:rsid w:val="00E623F8"/>
    <w:rsid w:val="00ED1873"/>
    <w:rsid w:val="00EE64E5"/>
    <w:rsid w:val="00EF3C3D"/>
    <w:rsid w:val="00F1724A"/>
    <w:rsid w:val="00F42402"/>
    <w:rsid w:val="00F63BB0"/>
    <w:rsid w:val="00FD03AE"/>
    <w:rsid w:val="00F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FE93"/>
  <w15:chartTrackingRefBased/>
  <w15:docId w15:val="{33413F66-151C-4F93-964B-15D58146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E02104"/>
    <w:pPr>
      <w:ind w:firstLineChars="200" w:firstLine="420"/>
    </w:pPr>
  </w:style>
  <w:style w:type="paragraph" w:customStyle="1" w:styleId="alt">
    <w:name w:val="alt"/>
    <w:basedOn w:val="a"/>
    <w:rsid w:val="00ED1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ED1873"/>
  </w:style>
  <w:style w:type="character" w:customStyle="1" w:styleId="keyword">
    <w:name w:val="keyword"/>
    <w:basedOn w:val="a0"/>
    <w:rsid w:val="00ED1873"/>
  </w:style>
  <w:style w:type="character" w:styleId="a4">
    <w:name w:val="Placeholder Text"/>
    <w:basedOn w:val="a0"/>
    <w:uiPriority w:val="99"/>
    <w:semiHidden/>
    <w:rsid w:val="00ED1873"/>
    <w:rPr>
      <w:color w:val="808080"/>
    </w:rPr>
  </w:style>
  <w:style w:type="character" w:customStyle="1" w:styleId="preprocessor">
    <w:name w:val="preprocessor"/>
    <w:basedOn w:val="a0"/>
    <w:rsid w:val="00A53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2019-08-22T11:44:00Z</dcterms:created>
  <dcterms:modified xsi:type="dcterms:W3CDTF">2019-08-23T14:42:00Z</dcterms:modified>
</cp:coreProperties>
</file>