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2E2D" w14:textId="77777777" w:rsidR="000C1EDE" w:rsidRPr="000C1EDE" w:rsidRDefault="000C1EDE" w:rsidP="000C1EDE">
      <w:pPr>
        <w:pStyle w:val="a6"/>
        <w:rPr>
          <w:rStyle w:val="ab"/>
          <w:sz w:val="48"/>
          <w:szCs w:val="48"/>
        </w:rPr>
      </w:pPr>
      <w:r w:rsidRPr="000C1EDE">
        <w:rPr>
          <w:rStyle w:val="ab"/>
          <w:rFonts w:hint="eastAsia"/>
          <w:sz w:val="48"/>
          <w:szCs w:val="48"/>
        </w:rPr>
        <w:t>H</w:t>
      </w:r>
      <w:r w:rsidRPr="000C1EDE">
        <w:rPr>
          <w:rStyle w:val="ab"/>
          <w:sz w:val="48"/>
          <w:szCs w:val="48"/>
        </w:rPr>
        <w:t>TTP 1.1과</w:t>
      </w:r>
      <w:r w:rsidRPr="000C1EDE">
        <w:rPr>
          <w:rStyle w:val="ab"/>
          <w:rFonts w:hint="eastAsia"/>
          <w:sz w:val="48"/>
          <w:szCs w:val="48"/>
        </w:rPr>
        <w:t xml:space="preserve"> </w:t>
      </w:r>
      <w:r w:rsidRPr="000C1EDE">
        <w:rPr>
          <w:rStyle w:val="ab"/>
          <w:sz w:val="48"/>
          <w:szCs w:val="48"/>
        </w:rPr>
        <w:t>2.0 차이점</w:t>
      </w:r>
    </w:p>
    <w:p w14:paraId="2AB5E869" w14:textId="1A0BD4B0" w:rsidR="000C1EDE" w:rsidRDefault="003925DC" w:rsidP="00C05A1E">
      <w:pPr>
        <w:jc w:val="center"/>
      </w:pPr>
      <w:r>
        <w:rPr>
          <w:noProof/>
        </w:rPr>
        <w:drawing>
          <wp:inline distT="0" distB="0" distL="0" distR="0" wp14:anchorId="52EB1E88" wp14:editId="10A24AC9">
            <wp:extent cx="5526157" cy="3978392"/>
            <wp:effectExtent l="0" t="0" r="0" b="3175"/>
            <wp:docPr id="1" name="그림 1" descr="post-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-thumbnai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177" cy="398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66B1" w14:textId="7637C591" w:rsidR="000C1EDE" w:rsidRPr="000C1EDE" w:rsidRDefault="000C1EDE" w:rsidP="000C1EDE">
      <w:pPr>
        <w:pStyle w:val="a7"/>
        <w:numPr>
          <w:ilvl w:val="0"/>
          <w:numId w:val="0"/>
        </w:numPr>
        <w:rPr>
          <w:rFonts w:hint="eastAsia"/>
        </w:rPr>
      </w:pPr>
      <w:r w:rsidRPr="000C1EDE">
        <w:t xml:space="preserve">HTTP 1.1 </w:t>
      </w:r>
      <w:r w:rsidR="00CB2BF7">
        <w:rPr>
          <w:rFonts w:hint="eastAsia"/>
        </w:rPr>
        <w:t>특징 및 문제점</w:t>
      </w:r>
    </w:p>
    <w:p w14:paraId="13BC1046" w14:textId="013613D9" w:rsidR="000C1EDE" w:rsidRDefault="000C1EDE" w:rsidP="000C1EDE">
      <w:pPr>
        <w:pStyle w:val="affa"/>
        <w:numPr>
          <w:ilvl w:val="0"/>
          <w:numId w:val="31"/>
        </w:numPr>
      </w:pPr>
      <w:r>
        <w:t>Conn</w:t>
      </w:r>
      <w:r w:rsidR="00CE3DFF">
        <w:t xml:space="preserve">ection </w:t>
      </w:r>
      <w:r w:rsidR="00CE3DFF">
        <w:rPr>
          <w:rFonts w:hint="eastAsia"/>
        </w:rPr>
        <w:t>한 개당 하나의 요청을 처리하도록 설계되었다.</w:t>
      </w:r>
    </w:p>
    <w:p w14:paraId="2EE5601E" w14:textId="4CFBC31D" w:rsidR="00CE3DFF" w:rsidRDefault="00CE3DFF" w:rsidP="00CE3DFF">
      <w:pPr>
        <w:pStyle w:val="affa"/>
        <w:numPr>
          <w:ilvl w:val="0"/>
          <w:numId w:val="33"/>
        </w:numPr>
      </w:pPr>
      <w:r>
        <w:rPr>
          <w:rFonts w:hint="eastAsia"/>
        </w:rPr>
        <w:t>요청과 응답이 순차적으로 이루어진다</w:t>
      </w:r>
      <w:r w:rsidR="00CB2BF7">
        <w:rPr>
          <w:rFonts w:hint="eastAsia"/>
        </w:rPr>
        <w:t>.</w:t>
      </w:r>
    </w:p>
    <w:p w14:paraId="66024B20" w14:textId="79C091FF" w:rsidR="00CB2BF7" w:rsidRDefault="00CB2BF7" w:rsidP="00CB2BF7">
      <w:pPr>
        <w:pStyle w:val="affa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H</w:t>
      </w:r>
      <w:r>
        <w:t>OL(Head Of Line) Blocking</w:t>
      </w:r>
      <w:r>
        <w:rPr>
          <w:rFonts w:hint="eastAsia"/>
        </w:rPr>
        <w:t>이 발생한다.</w:t>
      </w:r>
    </w:p>
    <w:p w14:paraId="062DAD01" w14:textId="3C3EE768" w:rsidR="00CB2BF7" w:rsidRDefault="00CB2BF7" w:rsidP="00CB2BF7">
      <w:pPr>
        <w:pStyle w:val="affa"/>
        <w:numPr>
          <w:ilvl w:val="0"/>
          <w:numId w:val="33"/>
        </w:numPr>
      </w:pPr>
      <w:r>
        <w:rPr>
          <w:rFonts w:hint="eastAsia"/>
        </w:rPr>
        <w:t>앞선 요청에 의해 다음 요청이 지연된다.</w:t>
      </w:r>
    </w:p>
    <w:p w14:paraId="544049D6" w14:textId="7432F7A8" w:rsidR="00CB2BF7" w:rsidRDefault="00820C0A" w:rsidP="00CB2BF7">
      <w:pPr>
        <w:pStyle w:val="affa"/>
        <w:numPr>
          <w:ilvl w:val="0"/>
          <w:numId w:val="31"/>
        </w:numPr>
      </w:pPr>
      <w:r>
        <w:rPr>
          <w:rFonts w:hint="eastAsia"/>
        </w:rPr>
        <w:t>무거운 H</w:t>
      </w:r>
      <w:r>
        <w:t xml:space="preserve">eader </w:t>
      </w:r>
      <w:r>
        <w:rPr>
          <w:rFonts w:hint="eastAsia"/>
        </w:rPr>
        <w:t>구조를 가진다.</w:t>
      </w:r>
    </w:p>
    <w:p w14:paraId="6253CFBB" w14:textId="2EC1A49A" w:rsidR="00820C0A" w:rsidRDefault="00820C0A" w:rsidP="00820C0A">
      <w:pPr>
        <w:pStyle w:val="affa"/>
        <w:numPr>
          <w:ilvl w:val="0"/>
          <w:numId w:val="33"/>
        </w:numPr>
      </w:pPr>
      <w:r>
        <w:rPr>
          <w:rFonts w:hint="eastAsia"/>
        </w:rPr>
        <w:t xml:space="preserve">매 요청마다 중복된 </w:t>
      </w:r>
      <w:r>
        <w:t xml:space="preserve">Header </w:t>
      </w:r>
      <w:r>
        <w:rPr>
          <w:rFonts w:hint="eastAsia"/>
        </w:rPr>
        <w:t>값을 전송한다.</w:t>
      </w:r>
    </w:p>
    <w:p w14:paraId="55D4653D" w14:textId="3AB62094" w:rsidR="00820C0A" w:rsidRDefault="00820C0A" w:rsidP="00820C0A">
      <w:pPr>
        <w:pStyle w:val="affa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 xml:space="preserve">서버 도메인에 관련된 </w:t>
      </w:r>
      <w:r w:rsidR="00917507">
        <w:rPr>
          <w:rFonts w:hint="eastAsia"/>
        </w:rPr>
        <w:t>C</w:t>
      </w:r>
      <w:r w:rsidR="00917507">
        <w:t>ookie</w:t>
      </w:r>
      <w:r>
        <w:rPr>
          <w:rFonts w:hint="eastAsia"/>
        </w:rPr>
        <w:t xml:space="preserve"> 정보도 </w:t>
      </w:r>
      <w:r>
        <w:t>Header</w:t>
      </w:r>
      <w:r>
        <w:rPr>
          <w:rFonts w:hint="eastAsia"/>
        </w:rPr>
        <w:t>에 함께 포함되어 전송한다.</w:t>
      </w:r>
    </w:p>
    <w:p w14:paraId="2B50B048" w14:textId="0EDBB057" w:rsidR="00CE3DFF" w:rsidRPr="00CB2BF7" w:rsidRDefault="00CE3DFF" w:rsidP="00CE3DFF"/>
    <w:p w14:paraId="36D3787A" w14:textId="6FA28F73" w:rsidR="001D49BF" w:rsidRDefault="00CE3DFF" w:rsidP="00517005">
      <w:pPr>
        <w:pStyle w:val="a7"/>
      </w:pPr>
      <w:r>
        <w:rPr>
          <w:rFonts w:hint="eastAsia"/>
        </w:rPr>
        <w:t>H</w:t>
      </w:r>
      <w:r>
        <w:t xml:space="preserve">TTP 2.0 </w:t>
      </w:r>
      <w:r>
        <w:rPr>
          <w:rFonts w:hint="eastAsia"/>
        </w:rPr>
        <w:t>특징</w:t>
      </w:r>
    </w:p>
    <w:p w14:paraId="68D0539D" w14:textId="2C75728D" w:rsidR="00517005" w:rsidRDefault="00517005" w:rsidP="00517005">
      <w:pPr>
        <w:pStyle w:val="affa"/>
        <w:numPr>
          <w:ilvl w:val="0"/>
          <w:numId w:val="31"/>
        </w:numPr>
      </w:pPr>
      <w:r>
        <w:t>Multiplexed Streams</w:t>
      </w:r>
    </w:p>
    <w:p w14:paraId="30B852A1" w14:textId="4AFB8C70" w:rsidR="00517005" w:rsidRDefault="00517005" w:rsidP="00517005">
      <w:pPr>
        <w:pStyle w:val="affa"/>
        <w:numPr>
          <w:ilvl w:val="0"/>
          <w:numId w:val="33"/>
        </w:numPr>
        <w:rPr>
          <w:rFonts w:hint="eastAsia"/>
        </w:rPr>
      </w:pPr>
      <w:r>
        <w:t>Stream</w:t>
      </w:r>
      <w:r>
        <w:rPr>
          <w:rFonts w:hint="eastAsia"/>
        </w:rPr>
        <w:t>으로 응답을 요청 순서에 상관없이 받는다.</w:t>
      </w:r>
    </w:p>
    <w:p w14:paraId="4A661C19" w14:textId="3C7A58A8" w:rsidR="00517005" w:rsidRDefault="00517005" w:rsidP="00517005">
      <w:pPr>
        <w:pStyle w:val="affa"/>
        <w:numPr>
          <w:ilvl w:val="0"/>
          <w:numId w:val="31"/>
        </w:numPr>
      </w:pPr>
      <w:r>
        <w:rPr>
          <w:rFonts w:hint="eastAsia"/>
        </w:rPr>
        <w:t>S</w:t>
      </w:r>
      <w:r>
        <w:t>tream Prioritization</w:t>
      </w:r>
    </w:p>
    <w:p w14:paraId="3CA7ECD0" w14:textId="06578B7C" w:rsidR="00517005" w:rsidRDefault="00517005" w:rsidP="00517005">
      <w:pPr>
        <w:pStyle w:val="affa"/>
        <w:numPr>
          <w:ilvl w:val="0"/>
          <w:numId w:val="33"/>
        </w:numPr>
      </w:pPr>
      <w:r>
        <w:rPr>
          <w:rFonts w:hint="eastAsia"/>
        </w:rPr>
        <w:t>응답에 대한 우선순위를 정해 우선순위가 높을수록 응답을 빨리 한다.</w:t>
      </w:r>
    </w:p>
    <w:p w14:paraId="678ECE30" w14:textId="6DE0B328" w:rsidR="00517005" w:rsidRDefault="00517005" w:rsidP="00517005">
      <w:pPr>
        <w:pStyle w:val="affa"/>
        <w:numPr>
          <w:ilvl w:val="0"/>
          <w:numId w:val="31"/>
        </w:numPr>
      </w:pPr>
      <w:r>
        <w:rPr>
          <w:rFonts w:hint="eastAsia"/>
        </w:rPr>
        <w:t>S</w:t>
      </w:r>
      <w:r>
        <w:t>erver Push</w:t>
      </w:r>
    </w:p>
    <w:p w14:paraId="604607D4" w14:textId="52E5DACA" w:rsidR="00517005" w:rsidRDefault="00517005" w:rsidP="00517005">
      <w:pPr>
        <w:pStyle w:val="affa"/>
        <w:numPr>
          <w:ilvl w:val="0"/>
          <w:numId w:val="33"/>
        </w:numPr>
      </w:pPr>
      <w:r>
        <w:rPr>
          <w:rFonts w:hint="eastAsia"/>
        </w:rPr>
        <w:t>서버가 클라이언트의 요청 없이 응답을 보낸다.</w:t>
      </w:r>
    </w:p>
    <w:p w14:paraId="57074B14" w14:textId="4D7239AC" w:rsidR="009137F0" w:rsidRDefault="009137F0" w:rsidP="009137F0">
      <w:pPr>
        <w:pStyle w:val="affa"/>
        <w:numPr>
          <w:ilvl w:val="0"/>
          <w:numId w:val="31"/>
        </w:numPr>
      </w:pPr>
      <w:r>
        <w:rPr>
          <w:rFonts w:hint="eastAsia"/>
        </w:rPr>
        <w:t>H</w:t>
      </w:r>
      <w:r>
        <w:t>ea</w:t>
      </w:r>
      <w:r w:rsidR="00C05A1E">
        <w:t xml:space="preserve">der </w:t>
      </w:r>
      <w:r w:rsidR="00C05A1E">
        <w:t>Compression</w:t>
      </w:r>
    </w:p>
    <w:p w14:paraId="73AD3759" w14:textId="1C3D6F4F" w:rsidR="00016249" w:rsidRDefault="00C05A1E" w:rsidP="00E73FDF">
      <w:pPr>
        <w:pStyle w:val="affa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H</w:t>
      </w:r>
      <w:r>
        <w:t xml:space="preserve">PACK </w:t>
      </w:r>
      <w:r>
        <w:rPr>
          <w:rFonts w:hint="eastAsia"/>
        </w:rPr>
        <w:t xml:space="preserve">압축 방식으로 </w:t>
      </w:r>
      <w:r>
        <w:t>Header</w:t>
      </w:r>
      <w:r>
        <w:rPr>
          <w:rFonts w:hint="eastAsia"/>
        </w:rPr>
        <w:t>의 크기를 경량화 합니다.</w:t>
      </w:r>
    </w:p>
    <w:p w14:paraId="1F6E4D08" w14:textId="3E0A4D3D" w:rsidR="00693659" w:rsidRDefault="001800D6" w:rsidP="00C05A1E">
      <w:pPr>
        <w:pStyle w:val="a6"/>
        <w:rPr>
          <w:rStyle w:val="ab"/>
          <w:sz w:val="48"/>
          <w:szCs w:val="48"/>
        </w:rPr>
      </w:pPr>
      <w:r w:rsidRPr="00C05A1E">
        <w:rPr>
          <w:rStyle w:val="ab"/>
          <w:rFonts w:hint="eastAsia"/>
          <w:sz w:val="48"/>
          <w:szCs w:val="48"/>
        </w:rPr>
        <w:lastRenderedPageBreak/>
        <w:t>C</w:t>
      </w:r>
      <w:r w:rsidRPr="00C05A1E">
        <w:rPr>
          <w:rStyle w:val="ab"/>
          <w:sz w:val="48"/>
          <w:szCs w:val="48"/>
        </w:rPr>
        <w:t>ORS</w:t>
      </w:r>
    </w:p>
    <w:p w14:paraId="2C41E77E" w14:textId="7BAE5A26" w:rsidR="00807F71" w:rsidRPr="00807F71" w:rsidRDefault="00807F71" w:rsidP="000E15ED">
      <w:pPr>
        <w:jc w:val="center"/>
        <w:rPr>
          <w:rFonts w:hint="eastAsia"/>
        </w:rPr>
      </w:pPr>
      <w:r w:rsidRPr="00807F71">
        <w:drawing>
          <wp:inline distT="0" distB="0" distL="0" distR="0" wp14:anchorId="6AC567AD" wp14:editId="260AB8D6">
            <wp:extent cx="5261113" cy="3657185"/>
            <wp:effectExtent l="0" t="0" r="0" b="635"/>
            <wp:docPr id="2050" name="Picture 2" descr="https://mdn.mozillademos.org/files/14295/CORS_principle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mdn.mozillademos.org/files/14295/CORS_principle.png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62" cy="3658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0873E" w14:textId="56102BED" w:rsidR="002A1A8C" w:rsidRDefault="002A1A8C" w:rsidP="00C21576">
      <w:pPr>
        <w:pStyle w:val="ac"/>
      </w:pPr>
      <w:r>
        <w:rPr>
          <w:rFonts w:hint="eastAsia"/>
        </w:rPr>
        <w:t>C</w:t>
      </w:r>
      <w:r>
        <w:t>ross-Origin Resource Sharing</w:t>
      </w:r>
    </w:p>
    <w:p w14:paraId="4571FC7D" w14:textId="494360A9" w:rsidR="00C21576" w:rsidRPr="00C21576" w:rsidRDefault="00C21576" w:rsidP="00C21576">
      <w:pPr>
        <w:pStyle w:val="ac"/>
        <w:rPr>
          <w:rFonts w:hint="eastAsia"/>
        </w:rPr>
      </w:pPr>
      <w:r>
        <w:rPr>
          <w:rFonts w:hint="eastAsia"/>
        </w:rPr>
        <w:t>교차 출처 리소스 공유</w:t>
      </w:r>
    </w:p>
    <w:p w14:paraId="45407D35" w14:textId="77777777" w:rsidR="00C21576" w:rsidRDefault="00C21576"/>
    <w:p w14:paraId="4CD731EE" w14:textId="30E4C67E" w:rsidR="002A1A8C" w:rsidRDefault="00E74CA9" w:rsidP="00E74CA9">
      <w:pPr>
        <w:pStyle w:val="affa"/>
        <w:numPr>
          <w:ilvl w:val="0"/>
          <w:numId w:val="31"/>
        </w:numPr>
      </w:pPr>
      <w:r>
        <w:rPr>
          <w:rFonts w:hint="eastAsia"/>
        </w:rPr>
        <w:t>자신의 출처(</w:t>
      </w:r>
      <w:r w:rsidR="002A1A8C">
        <w:rPr>
          <w:rFonts w:hint="eastAsia"/>
        </w:rPr>
        <w:t>도메인</w:t>
      </w:r>
      <w:r>
        <w:t xml:space="preserve">, </w:t>
      </w:r>
      <w:r>
        <w:rPr>
          <w:rFonts w:hint="eastAsia"/>
        </w:rPr>
        <w:t>프로토콜,</w:t>
      </w:r>
      <w:r w:rsidR="002A1A8C">
        <w:rPr>
          <w:rFonts w:hint="eastAsia"/>
        </w:rPr>
        <w:t xml:space="preserve"> 포트</w:t>
      </w:r>
      <w:r>
        <w:rPr>
          <w:rFonts w:hint="eastAsia"/>
        </w:rPr>
        <w:t>)</w:t>
      </w:r>
      <w:r w:rsidR="002A1A8C">
        <w:rPr>
          <w:rFonts w:hint="eastAsia"/>
        </w:rPr>
        <w:t xml:space="preserve">가 다른 서버의 리소스에 대한 접근 권한을 </w:t>
      </w:r>
      <w:r>
        <w:rPr>
          <w:rFonts w:hint="eastAsia"/>
        </w:rPr>
        <w:t xml:space="preserve">브라우저에게 </w:t>
      </w:r>
      <w:r w:rsidR="002A1A8C">
        <w:rPr>
          <w:rFonts w:hint="eastAsia"/>
        </w:rPr>
        <w:t>알려</w:t>
      </w:r>
      <w:r>
        <w:rPr>
          <w:rFonts w:hint="eastAsia"/>
        </w:rPr>
        <w:t>준다.</w:t>
      </w:r>
    </w:p>
    <w:p w14:paraId="06F49041" w14:textId="3B1AB839" w:rsidR="00E74CA9" w:rsidRDefault="00E74CA9" w:rsidP="00E74CA9">
      <w:pPr>
        <w:pStyle w:val="affa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보안상의 이유로</w:t>
      </w:r>
      <w:r>
        <w:t xml:space="preserve">, </w:t>
      </w:r>
      <w:r>
        <w:rPr>
          <w:rFonts w:hint="eastAsia"/>
        </w:rPr>
        <w:t xml:space="preserve">브라우저는 </w:t>
      </w:r>
      <w:r>
        <w:rPr>
          <w:rFonts w:hint="eastAsia"/>
        </w:rPr>
        <w:t>C</w:t>
      </w:r>
      <w:r>
        <w:t>ross-Origin HTTP</w:t>
      </w:r>
      <w:r>
        <w:t xml:space="preserve"> </w:t>
      </w:r>
      <w:r>
        <w:rPr>
          <w:rFonts w:hint="eastAsia"/>
        </w:rPr>
        <w:t>요청을 제한한다.</w:t>
      </w:r>
    </w:p>
    <w:p w14:paraId="3A106F83" w14:textId="33A73182" w:rsidR="00E74CA9" w:rsidRDefault="00E74CA9" w:rsidP="00E74CA9">
      <w:pPr>
        <w:pStyle w:val="affa"/>
        <w:numPr>
          <w:ilvl w:val="0"/>
          <w:numId w:val="31"/>
        </w:numPr>
      </w:pPr>
      <w:r>
        <w:rPr>
          <w:rFonts w:hint="eastAsia"/>
        </w:rPr>
        <w:t>C</w:t>
      </w:r>
      <w:r>
        <w:t xml:space="preserve">ORS </w:t>
      </w:r>
      <w:r>
        <w:rPr>
          <w:rFonts w:hint="eastAsia"/>
        </w:rPr>
        <w:t>체제는 브라우저와 서버 간의 안전한 교차 출처 요청 및 데이터 전송을 지원한다.</w:t>
      </w:r>
    </w:p>
    <w:p w14:paraId="2E01B970" w14:textId="77777777" w:rsidR="00E74CA9" w:rsidRDefault="00E74CA9">
      <w:pPr>
        <w:rPr>
          <w:rFonts w:hint="eastAsia"/>
        </w:rPr>
      </w:pPr>
    </w:p>
    <w:p w14:paraId="7DD1DE29" w14:textId="4029C36B" w:rsidR="002A1A8C" w:rsidRPr="00E74CA9" w:rsidRDefault="00F37B0D" w:rsidP="00F37B0D">
      <w:pPr>
        <w:pStyle w:val="ac"/>
        <w:rPr>
          <w:rFonts w:hint="eastAsia"/>
        </w:rPr>
      </w:pPr>
      <w:r>
        <w:rPr>
          <w:rFonts w:hint="eastAsia"/>
        </w:rPr>
        <w:t>C</w:t>
      </w:r>
      <w:r>
        <w:t>ORS</w:t>
      </w:r>
      <w:r>
        <w:rPr>
          <w:rFonts w:hint="eastAsia"/>
        </w:rPr>
        <w:t>는 왜 필요한가?</w:t>
      </w:r>
    </w:p>
    <w:p w14:paraId="6249BFA2" w14:textId="4C285A8B" w:rsidR="001800D6" w:rsidRDefault="001800D6"/>
    <w:p w14:paraId="43266D73" w14:textId="315B8737" w:rsidR="00F37B0D" w:rsidRDefault="00473F4F" w:rsidP="00F37B0D">
      <w:pPr>
        <w:pStyle w:val="affa"/>
        <w:numPr>
          <w:ilvl w:val="0"/>
          <w:numId w:val="31"/>
        </w:numPr>
      </w:pPr>
      <w:r>
        <w:rPr>
          <w:rFonts w:hint="eastAsia"/>
        </w:rPr>
        <w:t>C</w:t>
      </w:r>
      <w:r>
        <w:t>ORS</w:t>
      </w:r>
      <w:r>
        <w:rPr>
          <w:rFonts w:hint="eastAsia"/>
        </w:rPr>
        <w:t>가 없으면 모든 곳에서 데이터를 요청할 수 있게 된다.</w:t>
      </w:r>
    </w:p>
    <w:p w14:paraId="7D3B55AB" w14:textId="58E0764D" w:rsidR="00473F4F" w:rsidRDefault="00473F4F" w:rsidP="00473F4F">
      <w:pPr>
        <w:pStyle w:val="affa"/>
        <w:numPr>
          <w:ilvl w:val="0"/>
          <w:numId w:val="33"/>
        </w:numPr>
      </w:pPr>
      <w:r>
        <w:rPr>
          <w:rFonts w:hint="eastAsia"/>
        </w:rPr>
        <w:t xml:space="preserve">다른 사이트에서 원래 사이트를 </w:t>
      </w:r>
      <w:proofErr w:type="spellStart"/>
      <w:r>
        <w:rPr>
          <w:rFonts w:hint="eastAsia"/>
        </w:rPr>
        <w:t>흉내낼</w:t>
      </w:r>
      <w:proofErr w:type="spellEnd"/>
      <w:r>
        <w:rPr>
          <w:rFonts w:hint="eastAsia"/>
        </w:rPr>
        <w:t xml:space="preserve"> 수 있다.</w:t>
      </w:r>
    </w:p>
    <w:p w14:paraId="362758BE" w14:textId="5D50B2F1" w:rsidR="00473F4F" w:rsidRDefault="00473F4F" w:rsidP="00473F4F">
      <w:pPr>
        <w:pStyle w:val="affa"/>
        <w:numPr>
          <w:ilvl w:val="0"/>
          <w:numId w:val="33"/>
        </w:numPr>
      </w:pPr>
      <w:r>
        <w:rPr>
          <w:rFonts w:hint="eastAsia"/>
        </w:rPr>
        <w:t>세션을 탈취하여 정보를 추출할 수 있다.</w:t>
      </w:r>
    </w:p>
    <w:p w14:paraId="7BEDB731" w14:textId="020BB4D3" w:rsidR="00473F4F" w:rsidRDefault="00473F4F" w:rsidP="00473F4F">
      <w:pPr>
        <w:pStyle w:val="affa"/>
        <w:numPr>
          <w:ilvl w:val="0"/>
          <w:numId w:val="33"/>
        </w:numPr>
      </w:pPr>
      <w:r>
        <w:rPr>
          <w:rFonts w:hint="eastAsia"/>
        </w:rPr>
        <w:t>정보를 통해 공격할 수 있다.</w:t>
      </w:r>
    </w:p>
    <w:p w14:paraId="4AEB4F49" w14:textId="49739F73" w:rsidR="00473F4F" w:rsidRDefault="00473F4F" w:rsidP="00473F4F">
      <w:pPr>
        <w:pStyle w:val="affa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공격을 할 수 없도록 브라우저에서 보호하고,</w:t>
      </w:r>
      <w:r>
        <w:t xml:space="preserve"> </w:t>
      </w:r>
      <w:r>
        <w:rPr>
          <w:rFonts w:hint="eastAsia"/>
        </w:rPr>
        <w:t>필요한 경우만 서버와 협의하여 요청할 수 있도록 하기 위해 필요하다.</w:t>
      </w:r>
    </w:p>
    <w:p w14:paraId="1CB7C7A9" w14:textId="1F022418" w:rsidR="001800D6" w:rsidRDefault="000E15ED" w:rsidP="000E15ED">
      <w:pPr>
        <w:pStyle w:val="a6"/>
        <w:rPr>
          <w:rStyle w:val="ab"/>
          <w:sz w:val="48"/>
          <w:szCs w:val="48"/>
        </w:rPr>
      </w:pPr>
      <w:r w:rsidRPr="000E15ED">
        <w:rPr>
          <w:rStyle w:val="ab"/>
          <w:rFonts w:hint="eastAsia"/>
          <w:sz w:val="48"/>
          <w:szCs w:val="48"/>
        </w:rPr>
        <w:lastRenderedPageBreak/>
        <w:t>C</w:t>
      </w:r>
      <w:r w:rsidRPr="000E15ED">
        <w:rPr>
          <w:rStyle w:val="ab"/>
          <w:sz w:val="48"/>
          <w:szCs w:val="48"/>
        </w:rPr>
        <w:t xml:space="preserve">ookie </w:t>
      </w:r>
      <w:r w:rsidRPr="000E15ED">
        <w:rPr>
          <w:rStyle w:val="ab"/>
          <w:rFonts w:hint="eastAsia"/>
          <w:sz w:val="48"/>
          <w:szCs w:val="48"/>
        </w:rPr>
        <w:t>사용 예시</w:t>
      </w:r>
    </w:p>
    <w:p w14:paraId="302F801D" w14:textId="3F717551" w:rsidR="007E6E3B" w:rsidRPr="007E6E3B" w:rsidRDefault="007E6E3B" w:rsidP="007E6E3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EAE853B" wp14:editId="083A1C5A">
            <wp:extent cx="5711825" cy="311404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D1ED" w14:textId="5B09250E" w:rsidR="000E15ED" w:rsidRDefault="002C2B76" w:rsidP="002C2B76">
      <w:pPr>
        <w:pStyle w:val="ad"/>
      </w:pPr>
      <w:r>
        <w:rPr>
          <w:rFonts w:hint="eastAsia"/>
        </w:rPr>
        <w:t>클라이언트가 서버에서 받은 C</w:t>
      </w:r>
      <w:r>
        <w:t>ookie</w:t>
      </w:r>
      <w:r>
        <w:rPr>
          <w:rFonts w:hint="eastAsia"/>
        </w:rPr>
        <w:t>를 저장</w:t>
      </w:r>
    </w:p>
    <w:p w14:paraId="6917827A" w14:textId="74973DC4" w:rsidR="002C2B76" w:rsidRDefault="002C2B76" w:rsidP="002C2B76">
      <w:pPr>
        <w:pStyle w:val="ad"/>
      </w:pPr>
      <w:r>
        <w:rPr>
          <w:rFonts w:hint="eastAsia"/>
        </w:rPr>
        <w:t>H</w:t>
      </w:r>
      <w:r>
        <w:t xml:space="preserve">TTP 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서버로 전달</w:t>
      </w:r>
    </w:p>
    <w:p w14:paraId="6929901F" w14:textId="70093E64" w:rsidR="00B679D7" w:rsidRPr="00B679D7" w:rsidRDefault="00B679D7" w:rsidP="00B679D7">
      <w:pPr>
        <w:rPr>
          <w:rFonts w:hint="eastAsia"/>
        </w:rPr>
      </w:pPr>
    </w:p>
    <w:p w14:paraId="5B8A766D" w14:textId="3237ADB6" w:rsidR="004B1E7D" w:rsidRDefault="002C2B76" w:rsidP="004B1E7D">
      <w:pPr>
        <w:pStyle w:val="affa"/>
        <w:numPr>
          <w:ilvl w:val="0"/>
          <w:numId w:val="31"/>
        </w:numPr>
      </w:pPr>
      <w:r>
        <w:rPr>
          <w:rFonts w:hint="eastAsia"/>
        </w:rPr>
        <w:t>사용자 로그인</w:t>
      </w:r>
    </w:p>
    <w:p w14:paraId="1D0FEBD9" w14:textId="2F9E06DE" w:rsidR="004B1E7D" w:rsidRDefault="004B1E7D" w:rsidP="004B1E7D">
      <w:pPr>
        <w:pStyle w:val="affa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아이디 또는 비밀번호 저장 체크</w:t>
      </w:r>
    </w:p>
    <w:p w14:paraId="1DDE445D" w14:textId="2543ADBA" w:rsidR="004B1E7D" w:rsidRDefault="004B1E7D" w:rsidP="004B1E7D">
      <w:pPr>
        <w:pStyle w:val="affa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사용자 인증을 통해 유효 시간동안 인증 유지가 된다.</w:t>
      </w:r>
    </w:p>
    <w:p w14:paraId="59EAD719" w14:textId="1EC7B0E0" w:rsidR="002C2B76" w:rsidRDefault="002C2B76" w:rsidP="002C2B76">
      <w:pPr>
        <w:pStyle w:val="affa"/>
        <w:numPr>
          <w:ilvl w:val="0"/>
          <w:numId w:val="33"/>
        </w:numPr>
      </w:pPr>
      <w:r>
        <w:rPr>
          <w:rFonts w:hint="eastAsia"/>
        </w:rPr>
        <w:t>웹 브라우저에 저장되기 때문에 보안에 민감한 데이터는 저장하지 않는다.</w:t>
      </w:r>
    </w:p>
    <w:p w14:paraId="6DD9360C" w14:textId="748463E4" w:rsidR="002C2B76" w:rsidRDefault="002C2B76" w:rsidP="002C2B76">
      <w:pPr>
        <w:pStyle w:val="affa"/>
        <w:numPr>
          <w:ilvl w:val="0"/>
          <w:numId w:val="31"/>
        </w:numPr>
      </w:pPr>
      <w:r>
        <w:rPr>
          <w:rFonts w:hint="eastAsia"/>
        </w:rPr>
        <w:t>세션 관리</w:t>
      </w:r>
    </w:p>
    <w:p w14:paraId="15F90975" w14:textId="4BAE9F31" w:rsidR="00B679D7" w:rsidRDefault="00B679D7" w:rsidP="00B679D7">
      <w:pPr>
        <w:pStyle w:val="affa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세션은 서버의 자원을 사용한다.</w:t>
      </w:r>
    </w:p>
    <w:p w14:paraId="00AD530E" w14:textId="6B5B7A58" w:rsidR="002C2B76" w:rsidRDefault="002C2B76" w:rsidP="002C2B76">
      <w:pPr>
        <w:pStyle w:val="affa"/>
        <w:numPr>
          <w:ilvl w:val="0"/>
          <w:numId w:val="31"/>
        </w:numPr>
      </w:pPr>
      <w:r>
        <w:rPr>
          <w:rFonts w:hint="eastAsia"/>
        </w:rPr>
        <w:t>광고 정보</w:t>
      </w:r>
    </w:p>
    <w:p w14:paraId="0D7981C2" w14:textId="306C8706" w:rsidR="002C2B76" w:rsidRDefault="002C2B76" w:rsidP="002C2B76">
      <w:pPr>
        <w:pStyle w:val="affa"/>
        <w:numPr>
          <w:ilvl w:val="0"/>
          <w:numId w:val="33"/>
        </w:numPr>
      </w:pPr>
      <w:r>
        <w:rPr>
          <w:rFonts w:hint="eastAsia"/>
        </w:rPr>
        <w:t>검색 정보,</w:t>
      </w:r>
      <w:r>
        <w:t xml:space="preserve"> </w:t>
      </w:r>
      <w:r>
        <w:rPr>
          <w:rFonts w:hint="eastAsia"/>
        </w:rPr>
        <w:t>검색 날짜,</w:t>
      </w:r>
      <w:r>
        <w:t xml:space="preserve"> </w:t>
      </w:r>
      <w:r>
        <w:rPr>
          <w:rFonts w:hint="eastAsia"/>
        </w:rPr>
        <w:t xml:space="preserve">검색 시간 등의 정보를 통해 </w:t>
      </w:r>
      <w:proofErr w:type="spellStart"/>
      <w:r>
        <w:rPr>
          <w:rFonts w:hint="eastAsia"/>
        </w:rPr>
        <w:t>트래킹한다</w:t>
      </w:r>
      <w:proofErr w:type="spellEnd"/>
      <w:r>
        <w:rPr>
          <w:rFonts w:hint="eastAsia"/>
        </w:rPr>
        <w:t>.</w:t>
      </w:r>
    </w:p>
    <w:p w14:paraId="4E84AB79" w14:textId="6C29EDF6" w:rsidR="004B1E7D" w:rsidRDefault="004B1E7D" w:rsidP="004B1E7D">
      <w:pPr>
        <w:pStyle w:val="affa"/>
        <w:numPr>
          <w:ilvl w:val="0"/>
          <w:numId w:val="31"/>
        </w:numPr>
      </w:pPr>
      <w:r>
        <w:rPr>
          <w:rFonts w:hint="eastAsia"/>
        </w:rPr>
        <w:t>쇼핑몰 장바구니 기능</w:t>
      </w:r>
    </w:p>
    <w:p w14:paraId="1F9AE33E" w14:textId="3BECDD57" w:rsidR="002353E9" w:rsidRDefault="002353E9" w:rsidP="002353E9">
      <w:pPr>
        <w:pStyle w:val="affa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저장된 고객 정보를 통해 장바구니를</w:t>
      </w:r>
      <w:r>
        <w:t xml:space="preserve"> </w:t>
      </w:r>
      <w:r>
        <w:rPr>
          <w:rFonts w:hint="eastAsia"/>
        </w:rPr>
        <w:t>보도록 한다.</w:t>
      </w:r>
    </w:p>
    <w:p w14:paraId="7A988D1B" w14:textId="11BF8674" w:rsidR="004B1E7D" w:rsidRDefault="004B1E7D" w:rsidP="004B1E7D">
      <w:pPr>
        <w:pStyle w:val="affa"/>
        <w:numPr>
          <w:ilvl w:val="0"/>
          <w:numId w:val="31"/>
        </w:numPr>
      </w:pPr>
      <w:proofErr w:type="spellStart"/>
      <w:r>
        <w:rPr>
          <w:rFonts w:hint="eastAsia"/>
        </w:rPr>
        <w:t>팝업창</w:t>
      </w:r>
      <w:proofErr w:type="spellEnd"/>
    </w:p>
    <w:p w14:paraId="7B95D140" w14:textId="27A32758" w:rsidR="004B1E7D" w:rsidRDefault="004B1E7D" w:rsidP="004B1E7D">
      <w:pPr>
        <w:pStyle w:val="affa"/>
        <w:numPr>
          <w:ilvl w:val="0"/>
          <w:numId w:val="33"/>
        </w:numPr>
      </w:pPr>
      <w:r>
        <w:t>‘</w:t>
      </w:r>
      <w:r>
        <w:rPr>
          <w:rFonts w:hint="eastAsia"/>
        </w:rPr>
        <w:t>오늘 더 이상 이 창을 보지 않음</w:t>
      </w:r>
      <w:r>
        <w:t>’</w:t>
      </w:r>
      <w:r>
        <w:rPr>
          <w:rFonts w:hint="eastAsia"/>
        </w:rPr>
        <w:t xml:space="preserve"> 체크</w:t>
      </w:r>
    </w:p>
    <w:p w14:paraId="39292D2A" w14:textId="58217CB7" w:rsidR="00D93446" w:rsidRDefault="00D93446" w:rsidP="00D93446">
      <w:pPr>
        <w:pStyle w:val="affa"/>
        <w:numPr>
          <w:ilvl w:val="0"/>
          <w:numId w:val="31"/>
        </w:numPr>
      </w:pPr>
      <w:r>
        <w:rPr>
          <w:rFonts w:hint="eastAsia"/>
        </w:rPr>
        <w:t>S</w:t>
      </w:r>
      <w:r>
        <w:t xml:space="preserve">NS </w:t>
      </w:r>
      <w:proofErr w:type="spellStart"/>
      <w:r>
        <w:rPr>
          <w:rFonts w:hint="eastAsia"/>
        </w:rPr>
        <w:t>트래킹</w:t>
      </w:r>
      <w:proofErr w:type="spellEnd"/>
    </w:p>
    <w:p w14:paraId="4DD60FA5" w14:textId="247E717C" w:rsidR="00B679D7" w:rsidRPr="00917507" w:rsidRDefault="00D93446" w:rsidP="00F449FA">
      <w:pPr>
        <w:pStyle w:val="affa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사용자 정보를 통한 친구 추천이 가능하다.</w:t>
      </w:r>
    </w:p>
    <w:sectPr w:rsidR="00B679D7" w:rsidRPr="00917507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07CF9" w14:textId="77777777" w:rsidR="00FD41D2" w:rsidRDefault="00FD41D2" w:rsidP="00BE270A">
      <w:r>
        <w:separator/>
      </w:r>
    </w:p>
  </w:endnote>
  <w:endnote w:type="continuationSeparator" w:id="0">
    <w:p w14:paraId="4B5869A3" w14:textId="77777777" w:rsidR="00FD41D2" w:rsidRDefault="00FD41D2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BCA4B" w14:textId="77777777" w:rsidR="00FD41D2" w:rsidRDefault="00FD41D2" w:rsidP="00BE270A">
      <w:r>
        <w:separator/>
      </w:r>
    </w:p>
  </w:footnote>
  <w:footnote w:type="continuationSeparator" w:id="0">
    <w:p w14:paraId="28641D20" w14:textId="77777777" w:rsidR="00FD41D2" w:rsidRDefault="00FD41D2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780E92"/>
    <w:multiLevelType w:val="hybridMultilevel"/>
    <w:tmpl w:val="08F63660"/>
    <w:lvl w:ilvl="0" w:tplc="FFFFFFFF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5" w15:restartNumberingAfterBreak="0">
    <w:nsid w:val="27A93610"/>
    <w:multiLevelType w:val="hybridMultilevel"/>
    <w:tmpl w:val="C9402D50"/>
    <w:lvl w:ilvl="0" w:tplc="78F00A62">
      <w:start w:val="1"/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E9072E"/>
    <w:multiLevelType w:val="hybridMultilevel"/>
    <w:tmpl w:val="2B362B6A"/>
    <w:lvl w:ilvl="0" w:tplc="AFD291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201285C"/>
    <w:multiLevelType w:val="hybridMultilevel"/>
    <w:tmpl w:val="2C146C8A"/>
    <w:lvl w:ilvl="0" w:tplc="D0943C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3575207"/>
    <w:multiLevelType w:val="hybridMultilevel"/>
    <w:tmpl w:val="08F636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71F6C39"/>
    <w:multiLevelType w:val="hybridMultilevel"/>
    <w:tmpl w:val="58C85F42"/>
    <w:lvl w:ilvl="0" w:tplc="AFD291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0D330F"/>
    <w:multiLevelType w:val="hybridMultilevel"/>
    <w:tmpl w:val="198094B6"/>
    <w:lvl w:ilvl="0" w:tplc="AFD291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21731092">
    <w:abstractNumId w:val="24"/>
  </w:num>
  <w:num w:numId="2" w16cid:durableId="1269653163">
    <w:abstractNumId w:val="12"/>
  </w:num>
  <w:num w:numId="3" w16cid:durableId="2022005736">
    <w:abstractNumId w:val="10"/>
  </w:num>
  <w:num w:numId="4" w16cid:durableId="119763009">
    <w:abstractNumId w:val="29"/>
  </w:num>
  <w:num w:numId="5" w16cid:durableId="2121223882">
    <w:abstractNumId w:val="13"/>
  </w:num>
  <w:num w:numId="6" w16cid:durableId="2128154452">
    <w:abstractNumId w:val="19"/>
  </w:num>
  <w:num w:numId="7" w16cid:durableId="65691356">
    <w:abstractNumId w:val="22"/>
  </w:num>
  <w:num w:numId="8" w16cid:durableId="904490622">
    <w:abstractNumId w:val="9"/>
  </w:num>
  <w:num w:numId="9" w16cid:durableId="1784349163">
    <w:abstractNumId w:val="7"/>
  </w:num>
  <w:num w:numId="10" w16cid:durableId="246571727">
    <w:abstractNumId w:val="6"/>
  </w:num>
  <w:num w:numId="11" w16cid:durableId="136069359">
    <w:abstractNumId w:val="5"/>
  </w:num>
  <w:num w:numId="12" w16cid:durableId="2037269891">
    <w:abstractNumId w:val="4"/>
  </w:num>
  <w:num w:numId="13" w16cid:durableId="657853483">
    <w:abstractNumId w:val="8"/>
  </w:num>
  <w:num w:numId="14" w16cid:durableId="877280211">
    <w:abstractNumId w:val="3"/>
  </w:num>
  <w:num w:numId="15" w16cid:durableId="1674457283">
    <w:abstractNumId w:val="2"/>
  </w:num>
  <w:num w:numId="16" w16cid:durableId="341975320">
    <w:abstractNumId w:val="1"/>
  </w:num>
  <w:num w:numId="17" w16cid:durableId="1211184487">
    <w:abstractNumId w:val="0"/>
  </w:num>
  <w:num w:numId="18" w16cid:durableId="1514610362">
    <w:abstractNumId w:val="16"/>
  </w:num>
  <w:num w:numId="19" w16cid:durableId="1183326616">
    <w:abstractNumId w:val="18"/>
  </w:num>
  <w:num w:numId="20" w16cid:durableId="1094133308">
    <w:abstractNumId w:val="25"/>
  </w:num>
  <w:num w:numId="21" w16cid:durableId="1031300845">
    <w:abstractNumId w:val="20"/>
  </w:num>
  <w:num w:numId="22" w16cid:durableId="1703675335">
    <w:abstractNumId w:val="11"/>
  </w:num>
  <w:num w:numId="23" w16cid:durableId="1277177556">
    <w:abstractNumId w:val="32"/>
  </w:num>
  <w:num w:numId="24" w16cid:durableId="876695701">
    <w:abstractNumId w:val="31"/>
  </w:num>
  <w:num w:numId="25" w16cid:durableId="290718900">
    <w:abstractNumId w:val="26"/>
  </w:num>
  <w:num w:numId="26" w16cid:durableId="2027705889">
    <w:abstractNumId w:val="17"/>
  </w:num>
  <w:num w:numId="27" w16cid:durableId="1752654233">
    <w:abstractNumId w:val="23"/>
  </w:num>
  <w:num w:numId="28" w16cid:durableId="2095928150">
    <w:abstractNumId w:val="28"/>
  </w:num>
  <w:num w:numId="29" w16cid:durableId="573316844">
    <w:abstractNumId w:val="30"/>
  </w:num>
  <w:num w:numId="30" w16cid:durableId="934170273">
    <w:abstractNumId w:val="21"/>
  </w:num>
  <w:num w:numId="31" w16cid:durableId="1268464435">
    <w:abstractNumId w:val="27"/>
  </w:num>
  <w:num w:numId="32" w16cid:durableId="388650248">
    <w:abstractNumId w:val="14"/>
  </w:num>
  <w:num w:numId="33" w16cid:durableId="9574898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D6"/>
    <w:rsid w:val="00016249"/>
    <w:rsid w:val="00070466"/>
    <w:rsid w:val="00090F5D"/>
    <w:rsid w:val="000C1EDE"/>
    <w:rsid w:val="000E15ED"/>
    <w:rsid w:val="001800D6"/>
    <w:rsid w:val="0019044F"/>
    <w:rsid w:val="001D49BF"/>
    <w:rsid w:val="002353E9"/>
    <w:rsid w:val="002A1A8C"/>
    <w:rsid w:val="002C2B76"/>
    <w:rsid w:val="00327F05"/>
    <w:rsid w:val="003925DC"/>
    <w:rsid w:val="00473F4F"/>
    <w:rsid w:val="004B1E7D"/>
    <w:rsid w:val="004D1F3F"/>
    <w:rsid w:val="004E108E"/>
    <w:rsid w:val="00517005"/>
    <w:rsid w:val="00546A42"/>
    <w:rsid w:val="006229FB"/>
    <w:rsid w:val="00645252"/>
    <w:rsid w:val="00693659"/>
    <w:rsid w:val="006D3D74"/>
    <w:rsid w:val="007E6E3B"/>
    <w:rsid w:val="00807F71"/>
    <w:rsid w:val="00820C0A"/>
    <w:rsid w:val="0083569A"/>
    <w:rsid w:val="00885539"/>
    <w:rsid w:val="009137F0"/>
    <w:rsid w:val="00917507"/>
    <w:rsid w:val="00A53321"/>
    <w:rsid w:val="00A840DF"/>
    <w:rsid w:val="00A9204E"/>
    <w:rsid w:val="00AD3058"/>
    <w:rsid w:val="00B679D7"/>
    <w:rsid w:val="00BC1831"/>
    <w:rsid w:val="00BE2149"/>
    <w:rsid w:val="00BE270A"/>
    <w:rsid w:val="00C05A1E"/>
    <w:rsid w:val="00C21576"/>
    <w:rsid w:val="00C54B6F"/>
    <w:rsid w:val="00CB2BF7"/>
    <w:rsid w:val="00CE3DFF"/>
    <w:rsid w:val="00D93446"/>
    <w:rsid w:val="00E73FDF"/>
    <w:rsid w:val="00E74CA9"/>
    <w:rsid w:val="00EA1130"/>
    <w:rsid w:val="00F37B0D"/>
    <w:rsid w:val="00F449FA"/>
    <w:rsid w:val="00FA69A5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14F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sti\AppData\Local\Microsoft\Office\16.0\DTS\ko-KR%7bE0307EDE-7A56-4B54-AFFB-AE13EDBF2144%7d\%7b0D7ED8CC-060F-4530-A8C8-BD83EE4D1C9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{0D7ED8CC-060F-4530-A8C8-BD83EE4D1C92}tf02786999_win32.dotx</Template>
  <TotalTime>0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2022-09-14T03:42:00Z</dcterms:created>
  <dcterms:modified xsi:type="dcterms:W3CDTF">2022-09-14T07:17:00Z</dcterms:modified>
</cp:coreProperties>
</file>