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77F" w:rsidRPr="00E72F3B" w:rsidRDefault="005757C6" w:rsidP="005757C6">
      <w:pPr>
        <w:tabs>
          <w:tab w:val="right" w:pos="9180"/>
        </w:tabs>
      </w:pPr>
      <w:bookmarkStart w:id="0" w:name="_GoBack"/>
      <w:r>
        <w:t>Note: This is a fictional case</w:t>
      </w:r>
      <w:bookmarkEnd w:id="0"/>
      <w:r>
        <w:tab/>
      </w:r>
      <w:r w:rsidR="00C66A15">
        <w:rPr>
          <w:noProof/>
        </w:rPr>
        <w:drawing>
          <wp:inline distT="0" distB="0" distL="0" distR="0">
            <wp:extent cx="2038350" cy="452966"/>
            <wp:effectExtent l="0" t="0" r="0" b="444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e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53667" cy="478592"/>
                    </a:xfrm>
                    <a:prstGeom prst="rect">
                      <a:avLst/>
                    </a:prstGeom>
                  </pic:spPr>
                </pic:pic>
              </a:graphicData>
            </a:graphic>
          </wp:inline>
        </w:drawing>
      </w:r>
    </w:p>
    <w:p w:rsidR="00D700D3" w:rsidRPr="00E72F3B" w:rsidRDefault="00B101F2" w:rsidP="00B101F2">
      <w:pPr>
        <w:pStyle w:val="NoSpacing"/>
        <w:jc w:val="center"/>
        <w:rPr>
          <w:b/>
          <w:smallCaps/>
          <w:sz w:val="44"/>
        </w:rPr>
      </w:pPr>
      <w:r w:rsidRPr="00E72F3B">
        <w:rPr>
          <w:b/>
          <w:smallCaps/>
          <w:sz w:val="44"/>
        </w:rPr>
        <w:t xml:space="preserve">Confidential </w:t>
      </w:r>
      <w:r w:rsidR="00E26BD3">
        <w:rPr>
          <w:b/>
          <w:smallCaps/>
          <w:sz w:val="44"/>
        </w:rPr>
        <w:t>Evaluation</w:t>
      </w:r>
      <w:r w:rsidRPr="00E72F3B">
        <w:rPr>
          <w:b/>
          <w:smallCaps/>
          <w:sz w:val="44"/>
        </w:rPr>
        <w:t xml:space="preserve"> Report</w:t>
      </w:r>
    </w:p>
    <w:p w:rsidR="00D700D3" w:rsidRPr="00E26BD3" w:rsidRDefault="00E26BD3" w:rsidP="00C66A15">
      <w:pPr>
        <w:pStyle w:val="NoSpacing"/>
        <w:spacing w:after="120"/>
        <w:jc w:val="center"/>
        <w:rPr>
          <w:sz w:val="18"/>
        </w:rPr>
      </w:pPr>
      <w:r>
        <w:rPr>
          <w:sz w:val="28"/>
        </w:rPr>
        <w:t>Name of School District</w:t>
      </w:r>
    </w:p>
    <w:tbl>
      <w:tblPr>
        <w:tblW w:w="5000" w:type="pct"/>
        <w:tblBorders>
          <w:top w:val="single" w:sz="18" w:space="0" w:color="404040" w:themeColor="text1" w:themeTint="BF"/>
          <w:bottom w:val="single" w:sz="18" w:space="0" w:color="404040" w:themeColor="text1" w:themeTint="BF"/>
        </w:tblBorders>
        <w:tblCellMar>
          <w:top w:w="58" w:type="dxa"/>
          <w:left w:w="58" w:type="dxa"/>
          <w:bottom w:w="58" w:type="dxa"/>
          <w:right w:w="58" w:type="dxa"/>
        </w:tblCellMar>
        <w:tblLook w:val="04A0" w:firstRow="1" w:lastRow="0" w:firstColumn="1" w:lastColumn="0" w:noHBand="0" w:noVBand="1"/>
      </w:tblPr>
      <w:tblGrid>
        <w:gridCol w:w="1707"/>
        <w:gridCol w:w="2703"/>
        <w:gridCol w:w="2251"/>
        <w:gridCol w:w="2609"/>
      </w:tblGrid>
      <w:tr w:rsidR="00386826" w:rsidRPr="00E72F3B" w:rsidTr="00E26BD3">
        <w:tc>
          <w:tcPr>
            <w:tcW w:w="921" w:type="pct"/>
          </w:tcPr>
          <w:p w:rsidR="00386826" w:rsidRPr="00E72F3B" w:rsidRDefault="00386826" w:rsidP="00386826">
            <w:pPr>
              <w:pStyle w:val="NoSpacing"/>
            </w:pPr>
            <w:r w:rsidRPr="00E72F3B">
              <w:rPr>
                <w:rStyle w:val="Heading1Char"/>
                <w:sz w:val="22"/>
              </w:rPr>
              <w:t>Name</w:t>
            </w:r>
            <w:r>
              <w:rPr>
                <w:rStyle w:val="Heading1Char"/>
                <w:sz w:val="22"/>
              </w:rPr>
              <w:t>:</w:t>
            </w:r>
          </w:p>
        </w:tc>
        <w:tc>
          <w:tcPr>
            <w:tcW w:w="1458" w:type="pct"/>
          </w:tcPr>
          <w:p w:rsidR="00386826" w:rsidRPr="00E72F3B" w:rsidRDefault="00386826" w:rsidP="00386826">
            <w:pPr>
              <w:pStyle w:val="NoSpacing"/>
              <w:rPr>
                <w:rStyle w:val="Heading1Char"/>
                <w:sz w:val="22"/>
              </w:rPr>
            </w:pPr>
            <w:r w:rsidRPr="00E72F3B">
              <w:t>Renaldo Kingston</w:t>
            </w:r>
          </w:p>
        </w:tc>
        <w:tc>
          <w:tcPr>
            <w:tcW w:w="1214" w:type="pct"/>
          </w:tcPr>
          <w:p w:rsidR="00386826" w:rsidRPr="00E72F3B" w:rsidRDefault="00386826" w:rsidP="00386826">
            <w:pPr>
              <w:pStyle w:val="NoSpacing"/>
            </w:pPr>
            <w:r w:rsidRPr="00E72F3B">
              <w:rPr>
                <w:rStyle w:val="Heading1Char"/>
                <w:sz w:val="22"/>
              </w:rPr>
              <w:t>Birth</w:t>
            </w:r>
            <w:r>
              <w:rPr>
                <w:rStyle w:val="Heading1Char"/>
                <w:sz w:val="22"/>
              </w:rPr>
              <w:t xml:space="preserve"> Date:</w:t>
            </w:r>
          </w:p>
        </w:tc>
        <w:tc>
          <w:tcPr>
            <w:tcW w:w="1407" w:type="pct"/>
          </w:tcPr>
          <w:p w:rsidR="00386826" w:rsidRPr="00E72F3B" w:rsidRDefault="00386826" w:rsidP="00386826">
            <w:pPr>
              <w:pStyle w:val="NoSpacing"/>
              <w:rPr>
                <w:rStyle w:val="Heading1Char"/>
                <w:sz w:val="22"/>
              </w:rPr>
            </w:pPr>
            <w:r w:rsidRPr="00E72F3B">
              <w:t>6/28/2001</w:t>
            </w:r>
          </w:p>
        </w:tc>
      </w:tr>
      <w:tr w:rsidR="00386826" w:rsidRPr="00E72F3B" w:rsidTr="00E26BD3">
        <w:tc>
          <w:tcPr>
            <w:tcW w:w="921" w:type="pct"/>
          </w:tcPr>
          <w:p w:rsidR="00386826" w:rsidRPr="00E72F3B" w:rsidRDefault="00386826" w:rsidP="00386826">
            <w:pPr>
              <w:pStyle w:val="NoSpacing"/>
            </w:pPr>
            <w:r w:rsidRPr="00E72F3B">
              <w:rPr>
                <w:rStyle w:val="Heading1Char"/>
                <w:sz w:val="22"/>
              </w:rPr>
              <w:t>Age</w:t>
            </w:r>
            <w:r>
              <w:rPr>
                <w:rStyle w:val="Heading1Char"/>
                <w:sz w:val="22"/>
              </w:rPr>
              <w:t>:</w:t>
            </w:r>
          </w:p>
        </w:tc>
        <w:tc>
          <w:tcPr>
            <w:tcW w:w="1458" w:type="pct"/>
          </w:tcPr>
          <w:p w:rsidR="00386826" w:rsidRPr="00E72F3B" w:rsidRDefault="00386826" w:rsidP="00386826">
            <w:pPr>
              <w:pStyle w:val="NoSpacing"/>
              <w:rPr>
                <w:rStyle w:val="Heading1Char"/>
                <w:sz w:val="22"/>
              </w:rPr>
            </w:pPr>
            <w:r>
              <w:t>14</w:t>
            </w:r>
          </w:p>
        </w:tc>
        <w:tc>
          <w:tcPr>
            <w:tcW w:w="1214" w:type="pct"/>
          </w:tcPr>
          <w:p w:rsidR="00386826" w:rsidRPr="00E72F3B" w:rsidRDefault="00386826" w:rsidP="00386826">
            <w:pPr>
              <w:pStyle w:val="NoSpacing"/>
            </w:pPr>
            <w:r w:rsidRPr="00E72F3B">
              <w:rPr>
                <w:rStyle w:val="Heading1Char"/>
                <w:sz w:val="22"/>
              </w:rPr>
              <w:t>Evaluation</w:t>
            </w:r>
            <w:r>
              <w:rPr>
                <w:rStyle w:val="Heading1Char"/>
                <w:sz w:val="22"/>
              </w:rPr>
              <w:t xml:space="preserve"> Dates:</w:t>
            </w:r>
          </w:p>
        </w:tc>
        <w:tc>
          <w:tcPr>
            <w:tcW w:w="1407" w:type="pct"/>
          </w:tcPr>
          <w:p w:rsidR="00386826" w:rsidRPr="00E72F3B" w:rsidRDefault="00386826" w:rsidP="00386826">
            <w:pPr>
              <w:pStyle w:val="NoSpacing"/>
              <w:rPr>
                <w:rStyle w:val="Heading1Char"/>
                <w:sz w:val="22"/>
              </w:rPr>
            </w:pPr>
            <w:r w:rsidRPr="00E72F3B">
              <w:t>11/1/2015–11/19/2015</w:t>
            </w:r>
          </w:p>
        </w:tc>
      </w:tr>
      <w:tr w:rsidR="00386826" w:rsidRPr="00E72F3B" w:rsidTr="00E26BD3">
        <w:tc>
          <w:tcPr>
            <w:tcW w:w="921" w:type="pct"/>
          </w:tcPr>
          <w:p w:rsidR="00386826" w:rsidRPr="00E72F3B" w:rsidRDefault="00386826" w:rsidP="00386826">
            <w:pPr>
              <w:pStyle w:val="NoSpacing"/>
            </w:pPr>
            <w:r w:rsidRPr="00E72F3B">
              <w:rPr>
                <w:rStyle w:val="Heading1Char"/>
                <w:sz w:val="22"/>
              </w:rPr>
              <w:t>Client Number</w:t>
            </w:r>
            <w:r>
              <w:rPr>
                <w:rStyle w:val="Heading1Char"/>
                <w:sz w:val="22"/>
              </w:rPr>
              <w:t>:</w:t>
            </w:r>
          </w:p>
        </w:tc>
        <w:tc>
          <w:tcPr>
            <w:tcW w:w="1458" w:type="pct"/>
          </w:tcPr>
          <w:p w:rsidR="00386826" w:rsidRPr="00E72F3B" w:rsidRDefault="00386826" w:rsidP="00386826">
            <w:pPr>
              <w:pStyle w:val="NoSpacing"/>
              <w:rPr>
                <w:rStyle w:val="Heading1Char"/>
                <w:sz w:val="22"/>
              </w:rPr>
            </w:pPr>
            <w:r w:rsidRPr="00E72F3B">
              <w:t>1294-2025</w:t>
            </w:r>
          </w:p>
        </w:tc>
        <w:tc>
          <w:tcPr>
            <w:tcW w:w="1214" w:type="pct"/>
          </w:tcPr>
          <w:p w:rsidR="00386826" w:rsidRPr="00E72F3B" w:rsidRDefault="00386826" w:rsidP="00386826">
            <w:pPr>
              <w:pStyle w:val="NoSpacing"/>
            </w:pPr>
            <w:r w:rsidRPr="00E72F3B">
              <w:rPr>
                <w:rStyle w:val="Heading1Char"/>
                <w:sz w:val="22"/>
              </w:rPr>
              <w:t>Report</w:t>
            </w:r>
            <w:r>
              <w:rPr>
                <w:rStyle w:val="Heading1Char"/>
                <w:sz w:val="22"/>
              </w:rPr>
              <w:t xml:space="preserve"> Date:</w:t>
            </w:r>
          </w:p>
        </w:tc>
        <w:tc>
          <w:tcPr>
            <w:tcW w:w="1407" w:type="pct"/>
          </w:tcPr>
          <w:p w:rsidR="00386826" w:rsidRPr="00E72F3B" w:rsidRDefault="00386826" w:rsidP="00386826">
            <w:pPr>
              <w:pStyle w:val="NoSpacing"/>
              <w:rPr>
                <w:rStyle w:val="Heading1Char"/>
                <w:sz w:val="22"/>
              </w:rPr>
            </w:pPr>
            <w:r w:rsidRPr="00E72F3B">
              <w:t>11/19/2014</w:t>
            </w:r>
          </w:p>
        </w:tc>
      </w:tr>
    </w:tbl>
    <w:p w:rsidR="00CD135C" w:rsidRDefault="00D700D3" w:rsidP="00CD135C">
      <w:pPr>
        <w:pStyle w:val="Heading1"/>
      </w:pPr>
      <w:r w:rsidRPr="00E72F3B">
        <w:t>Reason for Referral</w:t>
      </w:r>
    </w:p>
    <w:p w:rsidR="008E2BCF" w:rsidRPr="00E72F3B" w:rsidRDefault="00E250ED" w:rsidP="008E2BCF">
      <w:r w:rsidRPr="00E72F3B">
        <w:t xml:space="preserve">Renaldo Kingston was referred </w:t>
      </w:r>
      <w:r w:rsidR="00423067">
        <w:t xml:space="preserve">by his teachers </w:t>
      </w:r>
      <w:r w:rsidRPr="00E72F3B">
        <w:t>for a</w:t>
      </w:r>
      <w:r w:rsidR="00423067">
        <w:t>n</w:t>
      </w:r>
      <w:r w:rsidRPr="00E72F3B">
        <w:t xml:space="preserve"> evaluation </w:t>
      </w:r>
      <w:r w:rsidR="00A903CD">
        <w:t xml:space="preserve">to </w:t>
      </w:r>
      <w:r w:rsidRPr="00E72F3B">
        <w:t>help understand his current educational difficulties. Specifically, his grades have fallen from previous semesters. Furthermore, Renaldo has written a few essays and told people some personal information that raised concerns about whether his emotional functioning was interfering with his ability to succeed in the classroom.</w:t>
      </w:r>
    </w:p>
    <w:p w:rsidR="00322696" w:rsidRPr="00E72F3B" w:rsidRDefault="00322696" w:rsidP="00322696">
      <w:pPr>
        <w:pStyle w:val="Heading1"/>
      </w:pPr>
      <w:r w:rsidRPr="00E72F3B">
        <w:t>Relevant Background Information</w:t>
      </w:r>
    </w:p>
    <w:p w:rsidR="001826FD" w:rsidRDefault="00602290" w:rsidP="00322696">
      <w:r w:rsidRPr="00E72F3B">
        <w:t xml:space="preserve">Renaldo is a freshman at </w:t>
      </w:r>
      <w:r w:rsidR="00DA16F2">
        <w:t>Central</w:t>
      </w:r>
      <w:r w:rsidRPr="00E72F3B">
        <w:t xml:space="preserve"> Community High School and is 14 year</w:t>
      </w:r>
      <w:r w:rsidR="00760749">
        <w:t>s</w:t>
      </w:r>
      <w:r w:rsidRPr="00E72F3B">
        <w:t>-old. He lives with his mother, Jessica Johnston</w:t>
      </w:r>
      <w:r w:rsidR="003D7BF6" w:rsidRPr="00E72F3B">
        <w:t>. Although he had little contact with his father when he was very young, he now has social contact</w:t>
      </w:r>
      <w:r w:rsidR="001826FD">
        <w:t xml:space="preserve"> with him several times a year.</w:t>
      </w:r>
    </w:p>
    <w:p w:rsidR="001826FD" w:rsidRDefault="001826FD" w:rsidP="00322696">
      <w:r>
        <w:t xml:space="preserve">Renaldo’s mother has been straight-forward about her long-term problems with substance abuse. These problems reached their peak when Renaldo was very young. For several years Renaldo was mostly cared for by his maternal grandmother. However, Renaldo’s mother </w:t>
      </w:r>
      <w:r w:rsidR="00C573C8">
        <w:t xml:space="preserve">was able to begin her long-term recovery when Renaldo began school. </w:t>
      </w:r>
      <w:r>
        <w:t>She has maintained sobriety for months and years at a time but has occasional relapses.</w:t>
      </w:r>
      <w:r w:rsidR="00C573C8">
        <w:t xml:space="preserve"> None of her relapses lasted more than a few weeks. During these times, Renaldo has mostly stayed with this grandmother. At no time does it appear that Renaldo was neglected.</w:t>
      </w:r>
      <w:r w:rsidR="00EB49F6">
        <w:t xml:space="preserve"> </w:t>
      </w:r>
      <w:r w:rsidR="003F65D7">
        <w:t>How</w:t>
      </w:r>
      <w:r w:rsidR="003F65D7" w:rsidRPr="003F65D7">
        <w:t xml:space="preserve">ever, </w:t>
      </w:r>
      <w:r w:rsidR="00EB49F6" w:rsidRPr="003F65D7">
        <w:t>Renaldo often monitors his mo</w:t>
      </w:r>
      <w:r w:rsidR="003F65D7" w:rsidRPr="003F65D7">
        <w:t xml:space="preserve">ther closely and worries that he will need to step in and take care of her if </w:t>
      </w:r>
      <w:r w:rsidR="00760749">
        <w:t>s</w:t>
      </w:r>
      <w:r w:rsidR="003F65D7" w:rsidRPr="003F65D7">
        <w:t xml:space="preserve">he has a relapse. </w:t>
      </w:r>
    </w:p>
    <w:p w:rsidR="00822405" w:rsidRPr="00E72F3B" w:rsidRDefault="008C24BD" w:rsidP="00322696">
      <w:r>
        <w:t>Renaldo’s racial identity is complex but not yet fully formed.</w:t>
      </w:r>
      <w:r w:rsidR="00016B2E">
        <w:t xml:space="preserve"> It is a topic Renaldo has thought about deeply and likely will continue to do so.</w:t>
      </w:r>
      <w:r>
        <w:t xml:space="preserve"> When he was younger, </w:t>
      </w:r>
      <w:r w:rsidR="00EA3929">
        <w:t>Renaldo</w:t>
      </w:r>
      <w:r>
        <w:t xml:space="preserve"> often </w:t>
      </w:r>
      <w:r w:rsidR="00EA3929">
        <w:t xml:space="preserve">felt the need </w:t>
      </w:r>
      <w:r>
        <w:t xml:space="preserve">explain to </w:t>
      </w:r>
      <w:r w:rsidR="00EA3929">
        <w:t>others his complex racial admixture: His father’s father is Jamaican, his father’s mother is African-American, his mother’s father is mostly of English and Scottish ancestry, and his mother’s mother is mostly of mixed northern European ancestry but that she believes that one of her great grandparents may have been Native-American.</w:t>
      </w:r>
      <w:r w:rsidR="00A25B73">
        <w:t xml:space="preserve"> To his knowledge, he has no Latin-American roots, despite being named after </w:t>
      </w:r>
      <w:r w:rsidR="00D43D13">
        <w:t>a</w:t>
      </w:r>
      <w:r w:rsidR="00A25B73">
        <w:t xml:space="preserve"> famous Brazilian soccer player. </w:t>
      </w:r>
      <w:r w:rsidR="00155D26">
        <w:t xml:space="preserve">Lately, </w:t>
      </w:r>
      <w:r w:rsidR="00155D26">
        <w:lastRenderedPageBreak/>
        <w:t>when people assume that he is simply “African-American,” he no longer bothers to corr</w:t>
      </w:r>
      <w:r w:rsidR="00435267">
        <w:t>ect them because he says that most people do not seem to be interested</w:t>
      </w:r>
      <w:r w:rsidR="00B202EB">
        <w:t xml:space="preserve"> in the details</w:t>
      </w:r>
      <w:r w:rsidR="00435267">
        <w:t xml:space="preserve">. </w:t>
      </w:r>
      <w:r w:rsidR="00FF326D">
        <w:t xml:space="preserve">“It’s like a long footnote most people don’t wanna read. I’m African-American but with an asterisk.” </w:t>
      </w:r>
      <w:r w:rsidR="00435267">
        <w:t xml:space="preserve">An avid fan of </w:t>
      </w:r>
      <w:r w:rsidR="00AC405C">
        <w:t xml:space="preserve">comic books and </w:t>
      </w:r>
      <w:r w:rsidR="00435267">
        <w:t xml:space="preserve">graphic novels, Renaldo </w:t>
      </w:r>
      <w:r w:rsidR="00AC405C">
        <w:t>playfully compared</w:t>
      </w:r>
      <w:r w:rsidR="00435267">
        <w:t xml:space="preserve"> himself to some of his favorite superhero characters with secret iden</w:t>
      </w:r>
      <w:r w:rsidR="00AC405C">
        <w:t xml:space="preserve">tities. </w:t>
      </w:r>
      <w:r w:rsidR="00FF326D">
        <w:t>As is common for adolescents</w:t>
      </w:r>
      <w:r w:rsidR="00A562EE">
        <w:t xml:space="preserve">, he is, in many ways, </w:t>
      </w:r>
      <w:r w:rsidR="00FF326D">
        <w:t>still figuring out who he is and what he would like to be. For now, his multiracial background is a source of secret pride</w:t>
      </w:r>
      <w:r w:rsidR="003F65D7">
        <w:t>,</w:t>
      </w:r>
      <w:r w:rsidR="00FF326D">
        <w:t xml:space="preserve"> but also something that sets him apart from others.</w:t>
      </w:r>
    </w:p>
    <w:p w:rsidR="00822405" w:rsidRPr="00E72F3B" w:rsidRDefault="00822405" w:rsidP="00322696">
      <w:r w:rsidRPr="00E72F3B">
        <w:t xml:space="preserve">Renaldo’s educational difficulties were noticed early. </w:t>
      </w:r>
      <w:r w:rsidR="00A616D0">
        <w:t>B</w:t>
      </w:r>
      <w:r w:rsidRPr="00E72F3B">
        <w:t xml:space="preserve">y the end of </w:t>
      </w:r>
      <w:r w:rsidR="003F65D7">
        <w:t xml:space="preserve">the </w:t>
      </w:r>
      <w:r w:rsidRPr="00E72F3B">
        <w:t>first grade he still had not mastered basic reading skills</w:t>
      </w:r>
      <w:r w:rsidR="003F65D7">
        <w:t xml:space="preserve"> and was referred for an </w:t>
      </w:r>
      <w:r w:rsidR="00A616D0">
        <w:t>evaluation</w:t>
      </w:r>
      <w:r w:rsidR="003F65D7">
        <w:t xml:space="preserve"> </w:t>
      </w:r>
      <w:proofErr w:type="gramStart"/>
      <w:r w:rsidR="003F65D7">
        <w:t>similar to</w:t>
      </w:r>
      <w:proofErr w:type="gramEnd"/>
      <w:r w:rsidR="003F65D7">
        <w:t xml:space="preserve"> this one</w:t>
      </w:r>
      <w:r w:rsidRPr="00E72F3B">
        <w:t>. Unfortunately, the referral came at the end of the school year and coincided with a time of family crisis. His mother decided that it was not in the best interest of her child to be evaluated at that time.</w:t>
      </w:r>
      <w:r w:rsidR="00A616D0">
        <w:t xml:space="preserve"> </w:t>
      </w:r>
    </w:p>
    <w:p w:rsidR="00822405" w:rsidRDefault="00822405" w:rsidP="00322696">
      <w:r w:rsidRPr="00E72F3B">
        <w:t xml:space="preserve">In the second grade, school personnel </w:t>
      </w:r>
      <w:r w:rsidR="00A616D0">
        <w:t>made a few concentrated</w:t>
      </w:r>
      <w:r w:rsidRPr="00E72F3B">
        <w:t xml:space="preserve"> efforts</w:t>
      </w:r>
      <w:r w:rsidR="00A616D0">
        <w:t xml:space="preserve"> </w:t>
      </w:r>
      <w:r w:rsidRPr="00E72F3B">
        <w:t>to help Renaldo improve his reading and math skills</w:t>
      </w:r>
      <w:r w:rsidR="00A616D0">
        <w:t xml:space="preserve"> with short-term pull-out tutoring</w:t>
      </w:r>
      <w:r w:rsidR="007D781C" w:rsidRPr="00E72F3B">
        <w:t>,</w:t>
      </w:r>
      <w:r w:rsidRPr="00E72F3B">
        <w:t xml:space="preserve"> but their efforts were only partially successful. Renaldo’s ISAT scores show that he gradually fell further and further behind his peers over the course of his elementary and junior high school education.</w:t>
      </w:r>
      <w:r w:rsidR="007D781C" w:rsidRPr="00E72F3B">
        <w:t xml:space="preserve"> As of the last assessment, his reading skills are about 3 years behind his peers, and his math skills are about 2 years behind.</w:t>
      </w:r>
      <w:r w:rsidR="00A616D0">
        <w:t xml:space="preserve"> However, there is reason to believe that Renaldo’s abilities may be somewhat underestimated by tests like the ISAT. </w:t>
      </w:r>
      <w:r w:rsidR="00E0789C">
        <w:t>As noted in the previous section, Renaldo sometimes underperforms on tests when they start to feel difficult for him. When asked about his effort on tests in general, Renaldo admitted that he does not always see the point in putting forth a lot of effort trying to get the most points possible on a test when there is no apparent reward for doing so. Even though the current results suggest that state tests may have underestimated his academic skills</w:t>
      </w:r>
      <w:r w:rsidR="008C0F38">
        <w:t xml:space="preserve"> by a little</w:t>
      </w:r>
      <w:r w:rsidR="00E0789C">
        <w:t xml:space="preserve">, there is still strong evidence that his </w:t>
      </w:r>
      <w:proofErr w:type="gramStart"/>
      <w:r w:rsidR="00E0789C">
        <w:t>skills lag behind</w:t>
      </w:r>
      <w:proofErr w:type="gramEnd"/>
      <w:r w:rsidR="00E0789C">
        <w:t xml:space="preserve"> his peers.</w:t>
      </w:r>
    </w:p>
    <w:p w:rsidR="003C19E3" w:rsidRDefault="008C0F38" w:rsidP="00322696">
      <w:r>
        <w:t xml:space="preserve">Renaldo currently receives peer tutoring from a bright, conscientious high school senior. She mostly helps him with his math homework but also with writing assignments. Renaldo credits his tutor with making him feel more excited about doing well in school than he has been in the past. Unfortunately, his desire to make his tutor (and his mother) feel proud of him led him to experiment with cheating on a math test.  </w:t>
      </w:r>
      <w:r w:rsidR="0055080F">
        <w:t xml:space="preserve">In addition to his desire to please others, his motivation for cheating may have had another </w:t>
      </w:r>
      <w:r w:rsidR="003C19E3">
        <w:t>motive. Before the exam, a classmate saw Renaldo doing some last-minute studying. He offered to let Renaldo sit by him so that Renaldo could copy his answers. Renaldo accepted this offer in part because he has been quite socially isolated</w:t>
      </w:r>
      <w:r w:rsidR="00DA16F2">
        <w:t>,</w:t>
      </w:r>
      <w:r w:rsidR="003C19E3">
        <w:t xml:space="preserve"> and this was one of the first friendly encounters he had had in a long time. He felt that refusing the offer would have been somehow rude. When confronted by his math teacher, Renaldo felt extreme shame and confessed immediately. According to Renaldo, he has never cheated before</w:t>
      </w:r>
      <w:r w:rsidR="00FF3FB1">
        <w:t>,</w:t>
      </w:r>
      <w:r w:rsidR="003C19E3">
        <w:t xml:space="preserve"> and he has vowed never to do so again. </w:t>
      </w:r>
      <w:r w:rsidR="00F04C9D">
        <w:t>Although this</w:t>
      </w:r>
      <w:r w:rsidR="003C19E3">
        <w:t xml:space="preserve"> appears to be an is</w:t>
      </w:r>
      <w:r w:rsidR="00F04C9D">
        <w:t xml:space="preserve">olated </w:t>
      </w:r>
      <w:r w:rsidR="00F04C9D">
        <w:lastRenderedPageBreak/>
        <w:t xml:space="preserve">incident, it suggests that </w:t>
      </w:r>
      <w:r w:rsidR="003C19E3">
        <w:t xml:space="preserve">Renaldo </w:t>
      </w:r>
      <w:r w:rsidR="00F04C9D">
        <w:t xml:space="preserve">will go to great lengths </w:t>
      </w:r>
      <w:r w:rsidR="003C19E3">
        <w:t xml:space="preserve">to </w:t>
      </w:r>
      <w:r w:rsidR="00F04C9D">
        <w:t>feel accepted by his peers and is thus vulnerable to negative influence.</w:t>
      </w:r>
    </w:p>
    <w:p w:rsidR="00602290" w:rsidRPr="00E72F3B" w:rsidRDefault="003D7BF6" w:rsidP="00322696">
      <w:r w:rsidRPr="00E72F3B">
        <w:t xml:space="preserve">Renaldo is currently in good health, with no major medical concerns in his history that would be relevant to this report. </w:t>
      </w:r>
    </w:p>
    <w:p w:rsidR="00386826" w:rsidRPr="00E72F3B" w:rsidRDefault="00386826" w:rsidP="00386826">
      <w:pPr>
        <w:pStyle w:val="Heading1"/>
      </w:pPr>
      <w:r w:rsidRPr="00E72F3B">
        <w:t>Procedures for Evaluation</w:t>
      </w:r>
    </w:p>
    <w:p w:rsidR="00386826" w:rsidRPr="00E72F3B" w:rsidRDefault="00386826" w:rsidP="00386826">
      <w:pPr>
        <w:pStyle w:val="NoSpacing"/>
        <w:numPr>
          <w:ilvl w:val="0"/>
          <w:numId w:val="12"/>
        </w:numPr>
      </w:pPr>
      <w:r w:rsidRPr="00E72F3B">
        <w:t>Review of school records</w:t>
      </w:r>
    </w:p>
    <w:p w:rsidR="00386826" w:rsidRPr="00E72F3B" w:rsidRDefault="00386826" w:rsidP="00386826">
      <w:pPr>
        <w:pStyle w:val="NoSpacing"/>
        <w:numPr>
          <w:ilvl w:val="0"/>
          <w:numId w:val="12"/>
        </w:numPr>
      </w:pPr>
      <w:r w:rsidRPr="00E72F3B">
        <w:t>Interviews with</w:t>
      </w:r>
      <w:r>
        <w:t xml:space="preserve"> </w:t>
      </w:r>
      <w:r w:rsidRPr="00E72F3B">
        <w:t>Renaldo Kingston</w:t>
      </w:r>
      <w:r>
        <w:t xml:space="preserve">, </w:t>
      </w:r>
      <w:r w:rsidRPr="00E72F3B">
        <w:t>Jessica Johnston (Renaldo’s mother)</w:t>
      </w:r>
      <w:r>
        <w:t xml:space="preserve">, </w:t>
      </w:r>
      <w:r w:rsidRPr="00E72F3B">
        <w:t xml:space="preserve">Gianni </w:t>
      </w:r>
      <w:proofErr w:type="spellStart"/>
      <w:r w:rsidRPr="00E72F3B">
        <w:t>Petrilli</w:t>
      </w:r>
      <w:proofErr w:type="spellEnd"/>
      <w:r w:rsidRPr="00E72F3B">
        <w:t xml:space="preserve"> (Renaldo’s English teacher)</w:t>
      </w:r>
      <w:r>
        <w:t xml:space="preserve">, and </w:t>
      </w:r>
      <w:r w:rsidRPr="00E72F3B">
        <w:t>Aracely Alban (Renaldo’s math teacher)</w:t>
      </w:r>
    </w:p>
    <w:p w:rsidR="00386826" w:rsidRDefault="00386826" w:rsidP="00386826">
      <w:pPr>
        <w:pStyle w:val="NoSpacing"/>
        <w:numPr>
          <w:ilvl w:val="0"/>
          <w:numId w:val="12"/>
        </w:numPr>
      </w:pPr>
      <w:r w:rsidRPr="00E72F3B">
        <w:t>Woodcock-Johnson IV Tests of Cognitive and Academic Abilities</w:t>
      </w:r>
    </w:p>
    <w:p w:rsidR="00386826" w:rsidRDefault="00386826" w:rsidP="00386826">
      <w:pPr>
        <w:pStyle w:val="NoSpacing"/>
        <w:numPr>
          <w:ilvl w:val="0"/>
          <w:numId w:val="12"/>
        </w:numPr>
      </w:pPr>
      <w:r>
        <w:t>Wechsler Intelligence Scale for Children, Fifth Edition</w:t>
      </w:r>
    </w:p>
    <w:p w:rsidR="00386826" w:rsidRDefault="00386826" w:rsidP="00386826">
      <w:pPr>
        <w:pStyle w:val="NoSpacing"/>
        <w:numPr>
          <w:ilvl w:val="0"/>
          <w:numId w:val="12"/>
        </w:numPr>
      </w:pPr>
      <w:r>
        <w:t>Wechsler Individual Achievement Test, Third Edition</w:t>
      </w:r>
    </w:p>
    <w:p w:rsidR="00386826" w:rsidRPr="00E72F3B" w:rsidRDefault="00386826" w:rsidP="00386826">
      <w:pPr>
        <w:pStyle w:val="NoSpacing"/>
        <w:numPr>
          <w:ilvl w:val="0"/>
          <w:numId w:val="12"/>
        </w:numPr>
      </w:pPr>
      <w:r>
        <w:t>Comprehensive Test of Phonological Processing, Second Edition</w:t>
      </w:r>
    </w:p>
    <w:p w:rsidR="00386826" w:rsidRPr="00E72F3B" w:rsidRDefault="00386826" w:rsidP="00386826">
      <w:pPr>
        <w:pStyle w:val="NoSpacing"/>
        <w:numPr>
          <w:ilvl w:val="0"/>
          <w:numId w:val="12"/>
        </w:numPr>
      </w:pPr>
      <w:r w:rsidRPr="00E72F3B">
        <w:t>Behavioral Assessment Scales for Children, Third Edition (Parent Rating Scales</w:t>
      </w:r>
      <w:r>
        <w:t>, Teacher Rating Scales, and Self-Report of Personality</w:t>
      </w:r>
      <w:r w:rsidRPr="00E72F3B">
        <w:t xml:space="preserve">) </w:t>
      </w:r>
    </w:p>
    <w:p w:rsidR="00386826" w:rsidRPr="00E72F3B" w:rsidRDefault="00386826" w:rsidP="00386826">
      <w:pPr>
        <w:pStyle w:val="NoSpacing"/>
        <w:numPr>
          <w:ilvl w:val="0"/>
          <w:numId w:val="12"/>
        </w:numPr>
      </w:pPr>
      <w:r w:rsidRPr="00E72F3B">
        <w:t>Children's Depression Inventory 2</w:t>
      </w:r>
    </w:p>
    <w:p w:rsidR="00386826" w:rsidRPr="00E72F3B" w:rsidRDefault="00386826" w:rsidP="00386826">
      <w:pPr>
        <w:pStyle w:val="NoSpacing"/>
        <w:numPr>
          <w:ilvl w:val="0"/>
          <w:numId w:val="12"/>
        </w:numPr>
      </w:pPr>
      <w:r w:rsidRPr="00E72F3B">
        <w:t>Adaptive Behavior Assessment System, Third Edition</w:t>
      </w:r>
    </w:p>
    <w:p w:rsidR="00386826" w:rsidRDefault="00386826" w:rsidP="00386826">
      <w:pPr>
        <w:pStyle w:val="Heading1"/>
      </w:pPr>
      <w:r w:rsidRPr="00E72F3B">
        <w:t>Validity of Test Results and Assessment Procedures</w:t>
      </w:r>
    </w:p>
    <w:p w:rsidR="00386826" w:rsidRDefault="00386826" w:rsidP="00386826">
      <w:r w:rsidRPr="00E72F3B">
        <w:t xml:space="preserve">Renaldo was cooperative with all aspects of testing. </w:t>
      </w:r>
      <w:r>
        <w:t xml:space="preserve">He </w:t>
      </w:r>
      <w:r w:rsidRPr="00E72F3B">
        <w:t xml:space="preserve">gave straightforward answers to all my questions in interviews and on questionnaires. </w:t>
      </w:r>
      <w:r>
        <w:t xml:space="preserve">Although he eventually gave his </w:t>
      </w:r>
      <w:r w:rsidRPr="00E72F3B">
        <w:t>best effort on all tests</w:t>
      </w:r>
      <w:r>
        <w:t>, his effort faded on some of the harder portions of the academic tests. With a little encouragement, he was able to resume trying his best. Thus, i</w:t>
      </w:r>
      <w:r w:rsidRPr="00E72F3B">
        <w:t>t is likely that the test results presented below are reasonable estimates of his cognitive and academic abilities</w:t>
      </w:r>
      <w:r>
        <w:t>, but it is possible that some results may have been slightly higher had he been able to maintain enthusiasm throughout testing</w:t>
      </w:r>
      <w:r w:rsidRPr="00E72F3B">
        <w:t>.</w:t>
      </w:r>
    </w:p>
    <w:p w:rsidR="00322696" w:rsidRPr="00E72F3B" w:rsidRDefault="00322696" w:rsidP="00322696">
      <w:pPr>
        <w:pStyle w:val="Heading1"/>
      </w:pPr>
      <w:r w:rsidRPr="00E72F3B">
        <w:t>Social and Emotion</w:t>
      </w:r>
      <w:r w:rsidR="00F0637A" w:rsidRPr="00E72F3B">
        <w:t>al Adjustment</w:t>
      </w:r>
    </w:p>
    <w:p w:rsidR="00884F25" w:rsidRDefault="00884F25" w:rsidP="00322696">
      <w:r>
        <w:t>Even as a young child, Renaldo was extremely shy and slow to warm up to others.</w:t>
      </w:r>
      <w:r w:rsidR="00452EA5">
        <w:t xml:space="preserve"> </w:t>
      </w:r>
      <w:r w:rsidR="00A25B73">
        <w:t xml:space="preserve">Renaldo is </w:t>
      </w:r>
      <w:r w:rsidR="00B202EB">
        <w:t xml:space="preserve">interested in forming close relationships but is still quite shy. One of the reasons that Renaldo is </w:t>
      </w:r>
      <w:r w:rsidR="00FF3FB1">
        <w:t xml:space="preserve">reluctant to </w:t>
      </w:r>
      <w:r w:rsidR="00B202EB">
        <w:t xml:space="preserve">approach others is that he was for a long time the target of </w:t>
      </w:r>
      <w:r w:rsidR="004C166A">
        <w:t xml:space="preserve">teasing, ridicule, and, for a </w:t>
      </w:r>
      <w:r w:rsidR="00FF3FB1">
        <w:t xml:space="preserve">shorter </w:t>
      </w:r>
      <w:r w:rsidR="004C166A">
        <w:t xml:space="preserve">time, severe bullying. Renaldo has been intensely interested in superheroes for a long time and even creates his own </w:t>
      </w:r>
      <w:r w:rsidR="00452EA5">
        <w:t xml:space="preserve">(rather impressive) </w:t>
      </w:r>
      <w:r w:rsidR="004C166A">
        <w:t xml:space="preserve">graphic novels about them. In junior high, he often engaged in imaginative play about superheroes. Because </w:t>
      </w:r>
      <w:r w:rsidR="00452EA5">
        <w:t>many</w:t>
      </w:r>
      <w:r w:rsidR="004C166A">
        <w:t xml:space="preserve"> of his peers </w:t>
      </w:r>
      <w:r w:rsidR="00452EA5">
        <w:t xml:space="preserve">considered themselves too old for this kind of play, they teased him about it from time to time. However, in the middle of last year, one boy was influential in escalating the teasing to outright bullying. Renaldo did not tell anyone about the bullying until it was discovered by a </w:t>
      </w:r>
      <w:r w:rsidR="00452EA5">
        <w:lastRenderedPageBreak/>
        <w:t xml:space="preserve">teacher. The school personnel promptly </w:t>
      </w:r>
      <w:proofErr w:type="gramStart"/>
      <w:r w:rsidR="00452EA5">
        <w:t>took action</w:t>
      </w:r>
      <w:proofErr w:type="gramEnd"/>
      <w:r w:rsidR="00452EA5">
        <w:t xml:space="preserve"> to discipline the perpetrators and to keep Renaldo safe. It appears that these interventions effectively stopped the bullying. However, Renaldo’s solution to stop the teasing has been to isolate himself. He does</w:t>
      </w:r>
      <w:r w:rsidR="004C0F4E">
        <w:t xml:space="preserve"> not</w:t>
      </w:r>
      <w:r w:rsidR="00452EA5">
        <w:t xml:space="preserve"> speak unless spoken to</w:t>
      </w:r>
      <w:r w:rsidR="0017710E">
        <w:t xml:space="preserve"> and even </w:t>
      </w:r>
      <w:proofErr w:type="gramStart"/>
      <w:r w:rsidR="0017710E">
        <w:t>then</w:t>
      </w:r>
      <w:proofErr w:type="gramEnd"/>
      <w:r w:rsidR="0017710E">
        <w:t xml:space="preserve"> only gives minimal answers.</w:t>
      </w:r>
    </w:p>
    <w:p w:rsidR="00E915AC" w:rsidRDefault="0017710E" w:rsidP="00322696">
      <w:r>
        <w:t>Earlier in the</w:t>
      </w:r>
      <w:r w:rsidR="00FF3FB1">
        <w:t xml:space="preserve"> current</w:t>
      </w:r>
      <w:r>
        <w:t xml:space="preserve"> semester, a series of misunderstandings and miscommunications led to another kind of humiliation for Renaldo. For a creative writing assignment, he wrote what appeared to be an autobiographical account of the difficulties of growing up without knowing his father. The story talked about how his father was a firefighter who died trying to save others in the World Trade Center in 2001. This story initially garnered him quite a bit of sympathy, especially from older, sympathetic female students. However, when it was discovered, days later, that Renaldo’s father was still </w:t>
      </w:r>
      <w:r w:rsidR="006070DB">
        <w:t>alive</w:t>
      </w:r>
      <w:r>
        <w:t>, he was sharply reprimanded by these formerly sympathetic students. Renaldo explained to me that he was adapting a story from a graphic novel he had recently read and that he did not intend to deceiv</w:t>
      </w:r>
      <w:r w:rsidR="004B1E14">
        <w:t xml:space="preserve">e anyone. However, </w:t>
      </w:r>
      <w:r w:rsidR="00FF3FB1">
        <w:t xml:space="preserve">the </w:t>
      </w:r>
      <w:r w:rsidR="004B1E14">
        <w:t xml:space="preserve">sympathetic response to the story was so outside of his experience that he did not know how to correct </w:t>
      </w:r>
      <w:r w:rsidR="00FF3FB1">
        <w:t>his peers’</w:t>
      </w:r>
      <w:r w:rsidR="004B1E14">
        <w:t xml:space="preserve"> misunderstanding. He thought that they would immediately go back to ignoring him and that nothing would come of it. When they continued to talk to him about his story</w:t>
      </w:r>
      <w:r w:rsidR="006070DB">
        <w:t xml:space="preserve"> and </w:t>
      </w:r>
      <w:r w:rsidR="00FF3FB1">
        <w:t xml:space="preserve">to </w:t>
      </w:r>
      <w:r w:rsidR="006070DB">
        <w:t>reach out to him</w:t>
      </w:r>
      <w:r w:rsidR="004B1E14">
        <w:t>, he felt too</w:t>
      </w:r>
      <w:r w:rsidR="006070DB">
        <w:t xml:space="preserve"> embarrassed to clear the air. When it all unraveled, Renaldo felt even more isolated than before. </w:t>
      </w:r>
    </w:p>
    <w:p w:rsidR="001826FD" w:rsidRDefault="006070DB" w:rsidP="00322696">
      <w:r>
        <w:t xml:space="preserve">Ironically, </w:t>
      </w:r>
      <w:r w:rsidR="00E915AC">
        <w:t>Renaldo’s</w:t>
      </w:r>
      <w:r>
        <w:t xml:space="preserve"> </w:t>
      </w:r>
      <w:proofErr w:type="gramStart"/>
      <w:r>
        <w:t>true life</w:t>
      </w:r>
      <w:proofErr w:type="gramEnd"/>
      <w:r>
        <w:t xml:space="preserve"> story should have garnered more sympathy than the imaginary one. Instead of </w:t>
      </w:r>
      <w:r w:rsidR="00E915AC">
        <w:t>having a clear reason that he grew up not knowing his father (e.g., his father died heroically), Renaldo’s father was absent for reasons no child can be expected to understand. Renaldo’s mother and father were teenagers</w:t>
      </w:r>
      <w:r w:rsidR="00FF3FB1">
        <w:t xml:space="preserve"> when Renaldo was born. Renaldo’s father </w:t>
      </w:r>
      <w:r w:rsidR="00E915AC">
        <w:t xml:space="preserve">was unconvinced at the time that he was </w:t>
      </w:r>
      <w:r w:rsidR="004C0F4E">
        <w:t xml:space="preserve">the </w:t>
      </w:r>
      <w:r w:rsidR="00E915AC">
        <w:t xml:space="preserve">father and chose to have no contact with Renaldo. </w:t>
      </w:r>
      <w:r w:rsidR="001826FD">
        <w:t>Years l</w:t>
      </w:r>
      <w:r w:rsidR="00E915AC">
        <w:t>ater, Renaldo’s mother and father had something of a reconciliation</w:t>
      </w:r>
      <w:r w:rsidR="001826FD">
        <w:t>,</w:t>
      </w:r>
      <w:r w:rsidR="00E915AC">
        <w:t xml:space="preserve"> and his father accepted Renaldo as his son. Even so, Renaldo has not spent much time with his father outside of holiday gatherings. Although he likes his father and gets along with him well, I imagine that he has many unanswered (and some unarticulated) questions about what happened. Although the heroic death story was clearly fiction in Renaldo’s mind, he may have chosen to write </w:t>
      </w:r>
      <w:r w:rsidR="001826FD">
        <w:t>about this topic to explore unresolved</w:t>
      </w:r>
      <w:r w:rsidR="00E915AC">
        <w:t xml:space="preserve"> feelings.</w:t>
      </w:r>
    </w:p>
    <w:p w:rsidR="00D700D3" w:rsidRDefault="00D700D3" w:rsidP="001E2A90">
      <w:pPr>
        <w:pStyle w:val="Heading1"/>
      </w:pPr>
      <w:r w:rsidRPr="00E72F3B">
        <w:t>Cognitive Abilities</w:t>
      </w:r>
    </w:p>
    <w:p w:rsidR="00E72F3B" w:rsidRPr="00E72F3B" w:rsidRDefault="00E72F3B" w:rsidP="00E72F3B">
      <w:r>
        <w:t xml:space="preserve">In this report, </w:t>
      </w:r>
      <w:r w:rsidR="004C0F4E">
        <w:t xml:space="preserve">some of Renaldo’s abilities </w:t>
      </w:r>
      <w:r w:rsidR="003E734D">
        <w:t xml:space="preserve">are described </w:t>
      </w:r>
      <w:r w:rsidR="004C0F4E">
        <w:t xml:space="preserve">as being </w:t>
      </w:r>
      <w:r w:rsidR="004C0F4E" w:rsidRPr="004C0F4E">
        <w:rPr>
          <w:i/>
        </w:rPr>
        <w:t>average</w:t>
      </w:r>
      <w:r w:rsidR="004C0F4E">
        <w:t xml:space="preserve">, </w:t>
      </w:r>
      <w:r w:rsidR="004C0F4E" w:rsidRPr="004C0F4E">
        <w:rPr>
          <w:i/>
        </w:rPr>
        <w:t>low</w:t>
      </w:r>
      <w:r w:rsidR="004C0F4E">
        <w:t xml:space="preserve">, </w:t>
      </w:r>
      <w:r w:rsidR="004C0F4E" w:rsidRPr="004C0F4E">
        <w:rPr>
          <w:i/>
        </w:rPr>
        <w:t>high average</w:t>
      </w:r>
      <w:r w:rsidR="004C0F4E">
        <w:t xml:space="preserve">, etc. </w:t>
      </w:r>
      <w:r w:rsidR="00B01030">
        <w:t xml:space="preserve">See the </w:t>
      </w:r>
      <w:r w:rsidRPr="00B01030">
        <w:rPr>
          <w:rStyle w:val="Emphasis"/>
        </w:rPr>
        <w:t>Key for Interpretation of Ranges</w:t>
      </w:r>
      <w:r>
        <w:t xml:space="preserve"> </w:t>
      </w:r>
      <w:r w:rsidR="004C0F4E">
        <w:t>in the appendix for a fuller explanation for what these terms mean</w:t>
      </w:r>
      <w:r>
        <w:t>.</w:t>
      </w:r>
    </w:p>
    <w:p w:rsidR="00A12D62" w:rsidRPr="00E72F3B" w:rsidRDefault="00D700D3" w:rsidP="007244AC">
      <w:pPr>
        <w:pStyle w:val="Heading2"/>
      </w:pPr>
      <w:r w:rsidRPr="00E72F3B">
        <w:lastRenderedPageBreak/>
        <w:t>General Intelligence</w:t>
      </w:r>
    </w:p>
    <w:p w:rsidR="00D700D3" w:rsidRPr="00E72F3B" w:rsidRDefault="00556ABA" w:rsidP="00457F17">
      <w:r w:rsidRPr="00E72F3B">
        <w:t xml:space="preserve">General intelligence is estimated from an average of many test scores and refers to a person’s overall capacity to reason, solve problems, and learn useful information. </w:t>
      </w:r>
      <w:r w:rsidR="00E72F3B" w:rsidRPr="00E72F3B">
        <w:t>Renaldo</w:t>
      </w:r>
      <w:r w:rsidRPr="00E72F3B">
        <w:t>’</w:t>
      </w:r>
      <w:r w:rsidR="001D4F10" w:rsidRPr="00E72F3B">
        <w:t>s</w:t>
      </w:r>
      <w:r w:rsidR="0048021F" w:rsidRPr="00E72F3B">
        <w:t xml:space="preserve"> </w:t>
      </w:r>
      <w:r w:rsidR="00F13961" w:rsidRPr="00E72F3B">
        <w:t>general ability</w:t>
      </w:r>
      <w:r w:rsidR="0048021F" w:rsidRPr="00E72F3B">
        <w:t xml:space="preserve"> is in the </w:t>
      </w:r>
      <w:r w:rsidR="00E72F3B">
        <w:t>average</w:t>
      </w:r>
      <w:r w:rsidR="001D4F10" w:rsidRPr="00E72F3B">
        <w:t xml:space="preserve"> range.</w:t>
      </w:r>
      <w:r w:rsidR="00CE5055" w:rsidRPr="00E72F3B">
        <w:t xml:space="preserve"> However, </w:t>
      </w:r>
      <w:r w:rsidR="00DE28DF">
        <w:t xml:space="preserve">not all of </w:t>
      </w:r>
      <w:r w:rsidR="00E72F3B" w:rsidRPr="00E72F3B">
        <w:t>Renaldo</w:t>
      </w:r>
      <w:r w:rsidR="00CE5055" w:rsidRPr="00E72F3B">
        <w:t xml:space="preserve"> abilities </w:t>
      </w:r>
      <w:r w:rsidR="00DE28DF">
        <w:t>are average. His cognitive strengths and weaknesses are described below.</w:t>
      </w:r>
    </w:p>
    <w:p w:rsidR="00A12D62" w:rsidRPr="00E72F3B" w:rsidRDefault="00D700D3" w:rsidP="007244AC">
      <w:pPr>
        <w:pStyle w:val="Heading2"/>
      </w:pPr>
      <w:r w:rsidRPr="00E72F3B">
        <w:t>Verbal Reasoning, Comprehension, and Knowledge</w:t>
      </w:r>
    </w:p>
    <w:p w:rsidR="00220023" w:rsidRPr="00E72F3B" w:rsidRDefault="0048021F" w:rsidP="00457F17">
      <w:r w:rsidRPr="00E72F3B">
        <w:t>Verbal comprehension and knowledge</w:t>
      </w:r>
      <w:r w:rsidR="00E0371F" w:rsidRPr="00E72F3B">
        <w:t xml:space="preserve"> </w:t>
      </w:r>
      <w:r w:rsidRPr="00E72F3B">
        <w:t xml:space="preserve">refer to the ability to use language to reason and understand how the world works. </w:t>
      </w:r>
      <w:r w:rsidR="00E72F3B" w:rsidRPr="00E72F3B">
        <w:t>Renaldo</w:t>
      </w:r>
      <w:r w:rsidRPr="00E72F3B">
        <w:t xml:space="preserve">’s </w:t>
      </w:r>
      <w:r w:rsidR="00220023" w:rsidRPr="00E72F3B">
        <w:t xml:space="preserve">ability to recall and reason with previously learned verbal information is in the </w:t>
      </w:r>
      <w:r w:rsidR="00F60A10">
        <w:t>low average</w:t>
      </w:r>
      <w:r w:rsidR="007244AC" w:rsidRPr="00E72F3B">
        <w:t xml:space="preserve"> </w:t>
      </w:r>
      <w:r w:rsidR="00D35A6C" w:rsidRPr="00E72F3B">
        <w:t>range.</w:t>
      </w:r>
      <w:r w:rsidR="00D5178A">
        <w:t xml:space="preserve"> </w:t>
      </w:r>
      <w:proofErr w:type="gramStart"/>
      <w:r w:rsidR="00D5178A">
        <w:t>In particular, his</w:t>
      </w:r>
      <w:proofErr w:type="gramEnd"/>
      <w:r w:rsidR="00D5178A">
        <w:t xml:space="preserve"> vocabulary and general knowledge are a little lower</w:t>
      </w:r>
      <w:r w:rsidR="009F2682">
        <w:t xml:space="preserve"> than would be expected, given </w:t>
      </w:r>
      <w:r w:rsidR="00D5178A">
        <w:t>his overall average intelligence. His somewhat simple vocabulary (and slower style of talking) may cause people to underestimate his cognitive abilities until they get to know him.</w:t>
      </w:r>
    </w:p>
    <w:p w:rsidR="007A7301" w:rsidRPr="00E72F3B" w:rsidRDefault="00F60A10" w:rsidP="007A7301">
      <w:pPr>
        <w:pStyle w:val="Heading2"/>
      </w:pPr>
      <w:r>
        <w:t>Logical</w:t>
      </w:r>
      <w:r w:rsidR="007A7301" w:rsidRPr="00E72F3B">
        <w:t xml:space="preserve"> Reasoning</w:t>
      </w:r>
      <w:r>
        <w:t xml:space="preserve"> and Problem-Solving</w:t>
      </w:r>
    </w:p>
    <w:p w:rsidR="007A7301" w:rsidRPr="00E72F3B" w:rsidRDefault="00F60A10" w:rsidP="007A7301">
      <w:r>
        <w:t>Logical</w:t>
      </w:r>
      <w:r w:rsidR="007A7301" w:rsidRPr="00E72F3B">
        <w:t xml:space="preserve"> Reasoning </w:t>
      </w:r>
      <w:r>
        <w:t xml:space="preserve">and Problem Solving </w:t>
      </w:r>
      <w:r w:rsidR="007A7301" w:rsidRPr="00E72F3B">
        <w:t>refer</w:t>
      </w:r>
      <w:r>
        <w:t>s</w:t>
      </w:r>
      <w:r w:rsidR="007A7301" w:rsidRPr="00E72F3B">
        <w:t xml:space="preserve"> to the ability to</w:t>
      </w:r>
      <w:r w:rsidR="00CE5055" w:rsidRPr="00E72F3B">
        <w:t xml:space="preserve"> figure things out without being told exactly how things work</w:t>
      </w:r>
      <w:r w:rsidR="007A7301" w:rsidRPr="00E72F3B">
        <w:t xml:space="preserve">. </w:t>
      </w:r>
      <w:r w:rsidR="00E37D57">
        <w:t xml:space="preserve">This is one of Renaldo’s strengths. He is brighter than he appears upon first acquaintance. </w:t>
      </w:r>
      <w:r w:rsidR="007A7301" w:rsidRPr="00E72F3B">
        <w:t xml:space="preserve">Although </w:t>
      </w:r>
      <w:r w:rsidR="00E72F3B" w:rsidRPr="00E72F3B">
        <w:t>Renaldo</w:t>
      </w:r>
      <w:r w:rsidR="007A7301" w:rsidRPr="00E72F3B">
        <w:t xml:space="preserve">’s performance on reasoning tasks was </w:t>
      </w:r>
      <w:r>
        <w:t>in the average range</w:t>
      </w:r>
      <w:r w:rsidR="00D5178A">
        <w:t xml:space="preserve">, he finds it difficult to use his relatively strong reasoning ability </w:t>
      </w:r>
      <w:r w:rsidR="00D72C7D">
        <w:t xml:space="preserve">when </w:t>
      </w:r>
      <w:r w:rsidR="00D5178A">
        <w:t>he tries to solve math problems.</w:t>
      </w:r>
    </w:p>
    <w:p w:rsidR="00A12D62" w:rsidRPr="00E72F3B" w:rsidRDefault="00D700D3" w:rsidP="007244AC">
      <w:pPr>
        <w:pStyle w:val="Heading2"/>
      </w:pPr>
      <w:r w:rsidRPr="00E72F3B">
        <w:t>Visual-Spatial Processing</w:t>
      </w:r>
    </w:p>
    <w:p w:rsidR="00D35A6C" w:rsidRPr="00E72F3B" w:rsidRDefault="00CE5055" w:rsidP="00457F17">
      <w:r w:rsidRPr="00E72F3B">
        <w:t>Visual-spatial processing refers to abilities such as being able to visualize how objects should look from different angles and to visualize how to put objects together so that they fit snugly.</w:t>
      </w:r>
      <w:r w:rsidR="00D35A6C" w:rsidRPr="00E72F3B">
        <w:t xml:space="preserve"> </w:t>
      </w:r>
      <w:r w:rsidR="00E72F3B" w:rsidRPr="00E72F3B">
        <w:t>Renaldo</w:t>
      </w:r>
      <w:r w:rsidR="00D35A6C" w:rsidRPr="00E72F3B">
        <w:t xml:space="preserve">’s visual-spatial abilities are in the </w:t>
      </w:r>
      <w:r w:rsidR="00954674">
        <w:t>high</w:t>
      </w:r>
      <w:r w:rsidR="00D35A6C" w:rsidRPr="00E72F3B">
        <w:t xml:space="preserve"> </w:t>
      </w:r>
      <w:r w:rsidR="00D5178A">
        <w:t xml:space="preserve">average </w:t>
      </w:r>
      <w:r w:rsidR="00D35A6C" w:rsidRPr="00E72F3B">
        <w:t xml:space="preserve">range. </w:t>
      </w:r>
      <w:r w:rsidR="00954674">
        <w:t>This is one of Renaldo</w:t>
      </w:r>
      <w:r w:rsidR="00D5178A">
        <w:t>’s</w:t>
      </w:r>
      <w:r w:rsidR="00954674">
        <w:t xml:space="preserve"> main cognitive strengths. It is manifest </w:t>
      </w:r>
      <w:r w:rsidR="00E37D57">
        <w:t xml:space="preserve">in </w:t>
      </w:r>
      <w:r w:rsidR="00954674">
        <w:t>Renaldo’s vivid imagin</w:t>
      </w:r>
      <w:r w:rsidR="00D5178A">
        <w:t>ation</w:t>
      </w:r>
      <w:r w:rsidR="00954674">
        <w:t>, his detailed drawings, and in the elaborate virtual worlds he has constructed in video games (e.g., Minecraft).</w:t>
      </w:r>
    </w:p>
    <w:p w:rsidR="00B65DFF" w:rsidRPr="00E72F3B" w:rsidRDefault="00B65DFF" w:rsidP="00B65DFF">
      <w:pPr>
        <w:pStyle w:val="Heading2"/>
      </w:pPr>
      <w:r w:rsidRPr="00E72F3B">
        <w:t>Auditory Processing</w:t>
      </w:r>
    </w:p>
    <w:p w:rsidR="00954674" w:rsidRDefault="00B65DFF" w:rsidP="00954674">
      <w:r w:rsidRPr="00E72F3B">
        <w:t xml:space="preserve">Auditory processing refers to being able </w:t>
      </w:r>
      <w:r w:rsidR="00D5178A">
        <w:t xml:space="preserve">to </w:t>
      </w:r>
      <w:r w:rsidRPr="00E72F3B">
        <w:t xml:space="preserve">hear speech sounds distinctly. </w:t>
      </w:r>
      <w:r w:rsidR="00954674">
        <w:t xml:space="preserve">One ability that is particularly important for beginning readers is the ability to pull apart and blend units of sounds that make up words. For example, the word “cat” has three sounds: </w:t>
      </w:r>
      <w:r w:rsidR="00954674">
        <w:rPr>
          <w:i/>
        </w:rPr>
        <w:t>/k/</w:t>
      </w:r>
      <w:r w:rsidR="00954674">
        <w:t xml:space="preserve">, </w:t>
      </w:r>
      <w:r w:rsidR="00954674">
        <w:rPr>
          <w:i/>
        </w:rPr>
        <w:t>/a/</w:t>
      </w:r>
      <w:r w:rsidR="00954674">
        <w:t xml:space="preserve">, and </w:t>
      </w:r>
      <w:r w:rsidR="00954674">
        <w:rPr>
          <w:i/>
        </w:rPr>
        <w:t>/t/</w:t>
      </w:r>
      <w:r w:rsidR="00954674">
        <w:t xml:space="preserve">. Beginning readers need to be able to distinguish these sounds from each other so that they can see the correspondence between individual sounds and specific letters: </w:t>
      </w:r>
      <w:r w:rsidR="00954674">
        <w:rPr>
          <w:i/>
        </w:rPr>
        <w:t>/k/</w:t>
      </w:r>
      <w:r w:rsidR="00954674">
        <w:t xml:space="preserve"> = C, </w:t>
      </w:r>
      <w:r w:rsidR="00954674">
        <w:rPr>
          <w:i/>
        </w:rPr>
        <w:t>/a/</w:t>
      </w:r>
      <w:r w:rsidR="00954674">
        <w:t xml:space="preserve"> = A, and </w:t>
      </w:r>
      <w:r w:rsidR="00954674">
        <w:rPr>
          <w:i/>
        </w:rPr>
        <w:t>/t/</w:t>
      </w:r>
      <w:r w:rsidR="00954674">
        <w:t xml:space="preserve"> = T. In this way, unfamiliar words can be “decoded” one letter-sound at a time.</w:t>
      </w:r>
    </w:p>
    <w:p w:rsidR="00B65DFF" w:rsidRPr="00E72F3B" w:rsidRDefault="00954674" w:rsidP="00954674">
      <w:r>
        <w:lastRenderedPageBreak/>
        <w:t xml:space="preserve">Children who have poor auditory processing abilities often have difficulty learning to read and spell. </w:t>
      </w:r>
      <w:r w:rsidR="00E72F3B" w:rsidRPr="00E72F3B">
        <w:t>Renaldo</w:t>
      </w:r>
      <w:r w:rsidR="00B65DFF" w:rsidRPr="00E72F3B">
        <w:t xml:space="preserve">’s auditory processing abilities fall in the </w:t>
      </w:r>
      <w:r>
        <w:t>low average</w:t>
      </w:r>
      <w:r w:rsidR="00B65DFF" w:rsidRPr="00E72F3B">
        <w:t xml:space="preserve"> range.</w:t>
      </w:r>
      <w:r>
        <w:t xml:space="preserve"> It is possible that his mild weakness in this area contributed to his early difficulties with reading</w:t>
      </w:r>
      <w:r w:rsidR="00D5178A">
        <w:t>,</w:t>
      </w:r>
      <w:r>
        <w:t xml:space="preserve"> but it is unlikely that this weakness is the sole cause of his reading </w:t>
      </w:r>
      <w:r w:rsidR="005668CB">
        <w:t>difficulties</w:t>
      </w:r>
      <w:r>
        <w:t>.</w:t>
      </w:r>
    </w:p>
    <w:p w:rsidR="00A12D62" w:rsidRPr="00E72F3B" w:rsidRDefault="00C46FD4" w:rsidP="007244AC">
      <w:pPr>
        <w:pStyle w:val="Heading2"/>
      </w:pPr>
      <w:r w:rsidRPr="00E72F3B">
        <w:t>Working Memory</w:t>
      </w:r>
    </w:p>
    <w:p w:rsidR="00C46FD4" w:rsidRPr="00E72F3B" w:rsidRDefault="00EC17D0" w:rsidP="00457F17">
      <w:r w:rsidRPr="00E72F3B">
        <w:t>Working memory refers to the ability to hold information in one’s immediate awareness just long enough to use it (usually less than 15</w:t>
      </w:r>
      <w:r w:rsidR="007A7301" w:rsidRPr="00E72F3B">
        <w:t>–</w:t>
      </w:r>
      <w:r w:rsidRPr="00E72F3B">
        <w:t xml:space="preserve">30 seconds). For example, remembering two-digit numbers just long enough to add them together in one’s head is an example of the use of working memory. Working memory is used to perform most tasks that require focused concentration and multi-step problem solving. </w:t>
      </w:r>
      <w:r w:rsidR="00E72F3B" w:rsidRPr="00E72F3B">
        <w:t>Renaldo</w:t>
      </w:r>
      <w:r w:rsidR="0055530A" w:rsidRPr="00E72F3B">
        <w:t xml:space="preserve">’s </w:t>
      </w:r>
      <w:r w:rsidRPr="00E72F3B">
        <w:t xml:space="preserve">working memory </w:t>
      </w:r>
      <w:r w:rsidR="00591333" w:rsidRPr="00E72F3B">
        <w:t xml:space="preserve">abilities </w:t>
      </w:r>
      <w:r w:rsidRPr="00E72F3B">
        <w:t xml:space="preserve">are </w:t>
      </w:r>
      <w:r w:rsidR="00591333" w:rsidRPr="00E72F3B">
        <w:t xml:space="preserve">in the </w:t>
      </w:r>
      <w:r w:rsidRPr="00E72F3B">
        <w:t>average</w:t>
      </w:r>
      <w:r w:rsidR="00591333" w:rsidRPr="00E72F3B">
        <w:t xml:space="preserve"> range</w:t>
      </w:r>
      <w:r w:rsidRPr="00E72F3B">
        <w:t xml:space="preserve">. </w:t>
      </w:r>
    </w:p>
    <w:p w:rsidR="00B65DFF" w:rsidRPr="00E72F3B" w:rsidRDefault="00B65DFF" w:rsidP="00B65DFF">
      <w:pPr>
        <w:pStyle w:val="Heading2"/>
      </w:pPr>
      <w:r w:rsidRPr="00E72F3B">
        <w:t>Long-term Memory &amp; Learning Efficiency</w:t>
      </w:r>
    </w:p>
    <w:p w:rsidR="00B65DFF" w:rsidRPr="00E72F3B" w:rsidRDefault="00B65DFF" w:rsidP="00B65DFF">
      <w:r w:rsidRPr="00E72F3B">
        <w:t xml:space="preserve">Long-term memory and learning efficiency </w:t>
      </w:r>
      <w:proofErr w:type="gramStart"/>
      <w:r w:rsidRPr="00E72F3B">
        <w:t>refers</w:t>
      </w:r>
      <w:proofErr w:type="gramEnd"/>
      <w:r w:rsidRPr="00E72F3B">
        <w:t xml:space="preserve"> to the rate and ease with which new information (e.g., facts, stories, lists, faces, names) can be learned and retained. </w:t>
      </w:r>
      <w:r w:rsidR="00E72F3B" w:rsidRPr="00E72F3B">
        <w:t>Renaldo</w:t>
      </w:r>
      <w:r w:rsidRPr="00E72F3B">
        <w:t xml:space="preserve">’s performance in this area was in the </w:t>
      </w:r>
      <w:r w:rsidR="005668CB">
        <w:t>average</w:t>
      </w:r>
      <w:r w:rsidRPr="00E72F3B">
        <w:t xml:space="preserve"> range. </w:t>
      </w:r>
    </w:p>
    <w:p w:rsidR="00CE5055" w:rsidRPr="00E72F3B" w:rsidRDefault="00CE5055" w:rsidP="00CE5055">
      <w:pPr>
        <w:pStyle w:val="Heading2"/>
      </w:pPr>
      <w:r w:rsidRPr="00E72F3B">
        <w:t>Memory Retrieval Fluency</w:t>
      </w:r>
    </w:p>
    <w:p w:rsidR="00CE5055" w:rsidRPr="00E72F3B" w:rsidRDefault="00CE5055" w:rsidP="00CE5055">
      <w:r w:rsidRPr="00E72F3B">
        <w:t xml:space="preserve">Retrieval fluency refers to the ability to access stored information in a rapid and fluent manner. Everyone has occasional retrieval blockages (e.g., the “on the tip of the tongue” experience when you know you know something but cannot say the answer) but some people experience these problems more often than others do. Retrieval fluency is relevant to reading comprehension because reading is the act of fluently recognizing a series of words. People who are slow in doing so tend to have more memory errors as they read and thus often need to re-read sentences in order to understand them. </w:t>
      </w:r>
      <w:r w:rsidR="00E72F3B" w:rsidRPr="00E72F3B">
        <w:t>Renaldo</w:t>
      </w:r>
      <w:r w:rsidRPr="00E72F3B">
        <w:t xml:space="preserve">’s performance on such tasks was in the </w:t>
      </w:r>
      <w:r w:rsidR="005668CB">
        <w:t>low</w:t>
      </w:r>
      <w:r w:rsidRPr="00E72F3B">
        <w:t xml:space="preserve"> range.</w:t>
      </w:r>
      <w:r w:rsidR="009B597B">
        <w:t xml:space="preserve"> This may, in part, explain some of his reading comprehension problems </w:t>
      </w:r>
      <w:proofErr w:type="gramStart"/>
      <w:r w:rsidR="009B597B">
        <w:t>and also</w:t>
      </w:r>
      <w:proofErr w:type="gramEnd"/>
      <w:r w:rsidR="009B597B">
        <w:t xml:space="preserve"> explain his slow, hesitant style of speaking: </w:t>
      </w:r>
      <w:r w:rsidR="008D4EB6">
        <w:t>Compared to most people, h</w:t>
      </w:r>
      <w:r w:rsidR="009B597B">
        <w:t xml:space="preserve">e needs a fraction </w:t>
      </w:r>
      <w:r w:rsidR="008D4EB6">
        <w:t xml:space="preserve">of </w:t>
      </w:r>
      <w:r w:rsidR="009B597B">
        <w:t xml:space="preserve">a second </w:t>
      </w:r>
      <w:r w:rsidR="008D4EB6">
        <w:t>longer</w:t>
      </w:r>
      <w:r w:rsidR="009B597B">
        <w:t xml:space="preserve"> to recall things. These slight delays add up and sometimes interfere with comprehension and problem-solving.</w:t>
      </w:r>
    </w:p>
    <w:p w:rsidR="00A12D62" w:rsidRPr="00E72F3B" w:rsidRDefault="00D700D3" w:rsidP="007244AC">
      <w:pPr>
        <w:pStyle w:val="Heading2"/>
      </w:pPr>
      <w:r w:rsidRPr="00E72F3B">
        <w:t>Information Processing Speed</w:t>
      </w:r>
    </w:p>
    <w:p w:rsidR="00D700D3" w:rsidRPr="00E72F3B" w:rsidRDefault="00C46FD4" w:rsidP="00457F17">
      <w:r w:rsidRPr="00E72F3B">
        <w:t xml:space="preserve">Processing speed refers to the rate at which the brain can process familiar information during very easy tasks that almost everyone can do. Processing speed tests are good predictors of performance on tasks that are so well learned that they are nearly automatic. </w:t>
      </w:r>
      <w:r w:rsidR="00E72F3B" w:rsidRPr="00E72F3B">
        <w:t>Renaldo</w:t>
      </w:r>
      <w:r w:rsidR="00CC798A" w:rsidRPr="00E72F3B">
        <w:t xml:space="preserve">’s </w:t>
      </w:r>
      <w:r w:rsidRPr="00E72F3B">
        <w:t xml:space="preserve">processing speed abilities are in the </w:t>
      </w:r>
      <w:r w:rsidR="005668CB">
        <w:t>average</w:t>
      </w:r>
      <w:r w:rsidRPr="00E72F3B">
        <w:t xml:space="preserve"> range.</w:t>
      </w:r>
    </w:p>
    <w:p w:rsidR="00B137C0" w:rsidRPr="00E72F3B" w:rsidRDefault="00B137C0" w:rsidP="001E2A90">
      <w:pPr>
        <w:pStyle w:val="Heading1"/>
      </w:pPr>
      <w:r w:rsidRPr="00E72F3B">
        <w:lastRenderedPageBreak/>
        <w:t>Academic Abilities</w:t>
      </w:r>
    </w:p>
    <w:p w:rsidR="00A12D62" w:rsidRPr="00E72F3B" w:rsidRDefault="00B137C0" w:rsidP="007244AC">
      <w:pPr>
        <w:pStyle w:val="Heading2"/>
      </w:pPr>
      <w:r w:rsidRPr="00E72F3B">
        <w:t>Reading</w:t>
      </w:r>
    </w:p>
    <w:p w:rsidR="00007912" w:rsidRPr="00E72F3B" w:rsidRDefault="00466FB2" w:rsidP="00457F17">
      <w:r w:rsidRPr="00E72F3B">
        <w:t>Reading ability can be described as consisting of three interrelated abilities: reading decoding, reading flue</w:t>
      </w:r>
      <w:r w:rsidR="00CB43FD" w:rsidRPr="00E72F3B">
        <w:t>n</w:t>
      </w:r>
      <w:r w:rsidR="00696FC9" w:rsidRPr="00E72F3B">
        <w:t xml:space="preserve">cy, and reading comprehension. </w:t>
      </w:r>
    </w:p>
    <w:p w:rsidR="007244AC" w:rsidRPr="00E72F3B" w:rsidRDefault="00466FB2" w:rsidP="00457F17">
      <w:r w:rsidRPr="007B75ED">
        <w:rPr>
          <w:rStyle w:val="Emphasis"/>
        </w:rPr>
        <w:t>Reading decoding</w:t>
      </w:r>
      <w:r w:rsidRPr="00E72F3B">
        <w:t xml:space="preserve"> is the ability to recognize and pron</w:t>
      </w:r>
      <w:r w:rsidR="00007912" w:rsidRPr="00E72F3B">
        <w:t xml:space="preserve">ounce </w:t>
      </w:r>
      <w:r w:rsidR="007B75ED">
        <w:t xml:space="preserve">single </w:t>
      </w:r>
      <w:r w:rsidR="00007912" w:rsidRPr="00E72F3B">
        <w:t xml:space="preserve">words presented </w:t>
      </w:r>
      <w:r w:rsidR="007B75ED">
        <w:t>alone</w:t>
      </w:r>
      <w:r w:rsidRPr="00E72F3B">
        <w:t xml:space="preserve">. </w:t>
      </w:r>
      <w:r w:rsidR="00E72F3B" w:rsidRPr="00E72F3B">
        <w:t>Renaldo</w:t>
      </w:r>
      <w:r w:rsidRPr="00E72F3B">
        <w:t xml:space="preserve">’s ability to decode words is in the </w:t>
      </w:r>
      <w:r w:rsidR="00326E2F">
        <w:t>low average</w:t>
      </w:r>
      <w:r w:rsidRPr="00E72F3B">
        <w:t xml:space="preserve"> range.</w:t>
      </w:r>
      <w:r w:rsidR="00696FC9" w:rsidRPr="00E72F3B">
        <w:t xml:space="preserve"> </w:t>
      </w:r>
    </w:p>
    <w:p w:rsidR="00466FB2" w:rsidRPr="00E72F3B" w:rsidRDefault="00466FB2" w:rsidP="00457F17">
      <w:r w:rsidRPr="00326E2F">
        <w:rPr>
          <w:rStyle w:val="Emphasis"/>
        </w:rPr>
        <w:t>Reading fluency</w:t>
      </w:r>
      <w:r w:rsidRPr="00E72F3B">
        <w:t xml:space="preserve"> is the ability to read words quickly </w:t>
      </w:r>
      <w:r w:rsidR="00326E2F">
        <w:t>and easily</w:t>
      </w:r>
      <w:r w:rsidRPr="00E72F3B">
        <w:t xml:space="preserve">. </w:t>
      </w:r>
      <w:r w:rsidR="00DA16F2">
        <w:t>F</w:t>
      </w:r>
      <w:r w:rsidR="00326E2F" w:rsidRPr="00326E2F">
        <w:t>or a person to become a skilled reader, reading must become fluent and automatic so that attention can be devoted to the meaning of the text rather than to the pronunciation of the words.</w:t>
      </w:r>
      <w:r w:rsidR="00326E2F">
        <w:t xml:space="preserve"> </w:t>
      </w:r>
      <w:r w:rsidR="00E72F3B" w:rsidRPr="00E72F3B">
        <w:t>Renaldo</w:t>
      </w:r>
      <w:r w:rsidRPr="00E72F3B">
        <w:t xml:space="preserve">’s reading fluency is in the </w:t>
      </w:r>
      <w:r w:rsidR="00BE42C0">
        <w:t>low average</w:t>
      </w:r>
      <w:r w:rsidRPr="00E72F3B">
        <w:t xml:space="preserve"> range.</w:t>
      </w:r>
    </w:p>
    <w:p w:rsidR="00466FB2" w:rsidRPr="00E72F3B" w:rsidRDefault="00466FB2" w:rsidP="00457F17">
      <w:r w:rsidRPr="00BE42C0">
        <w:rPr>
          <w:rStyle w:val="Emphasis"/>
        </w:rPr>
        <w:t>Reading comprehension</w:t>
      </w:r>
      <w:r w:rsidRPr="00E72F3B">
        <w:t xml:space="preserve"> is the ability not only to understand the facts presented in the text but also to make higher-level inferences about the text. Higher-level inferences include the ability to understand the main point of text, to understand things that are referred to indirectly (e.g., character with a red face and clenched fists is probably angry), and to understand the author’s intentions about why the text was written. </w:t>
      </w:r>
      <w:r w:rsidR="00E72F3B" w:rsidRPr="00E72F3B">
        <w:t>Renaldo</w:t>
      </w:r>
      <w:r w:rsidRPr="00E72F3B">
        <w:t xml:space="preserve">’s reading comprehension is in the </w:t>
      </w:r>
      <w:r w:rsidR="00BE42C0">
        <w:t xml:space="preserve">low average </w:t>
      </w:r>
      <w:r w:rsidRPr="00E72F3B">
        <w:t>range.</w:t>
      </w:r>
    </w:p>
    <w:p w:rsidR="00A12D62" w:rsidRPr="00E72F3B" w:rsidRDefault="00B137C0" w:rsidP="007244AC">
      <w:pPr>
        <w:pStyle w:val="Heading2"/>
      </w:pPr>
      <w:r w:rsidRPr="00E72F3B">
        <w:t>Written Language</w:t>
      </w:r>
    </w:p>
    <w:p w:rsidR="0044038E" w:rsidRPr="00E72F3B" w:rsidRDefault="004E6609" w:rsidP="00457F17">
      <w:r w:rsidRPr="00E72F3B">
        <w:t>Writing skills can be described in terms of spelling, grammar, and written expression.</w:t>
      </w:r>
      <w:r w:rsidR="0044038E" w:rsidRPr="00E72F3B">
        <w:t xml:space="preserve"> </w:t>
      </w:r>
      <w:r w:rsidR="00BE42C0">
        <w:t>R</w:t>
      </w:r>
      <w:r w:rsidR="00E72F3B" w:rsidRPr="00E72F3B">
        <w:t>enaldo</w:t>
      </w:r>
      <w:r w:rsidRPr="00E72F3B">
        <w:t xml:space="preserve">’s ability to spell words correctly is in the </w:t>
      </w:r>
      <w:r w:rsidR="00BE42C0">
        <w:t>low range. His</w:t>
      </w:r>
      <w:r w:rsidRPr="00E72F3B">
        <w:t xml:space="preserve"> knowledge of written grammar is </w:t>
      </w:r>
      <w:r w:rsidR="00A32431" w:rsidRPr="00E72F3B">
        <w:t xml:space="preserve">in the </w:t>
      </w:r>
      <w:r w:rsidR="00BE42C0">
        <w:t>low</w:t>
      </w:r>
      <w:r w:rsidR="00A32431" w:rsidRPr="00E72F3B">
        <w:t xml:space="preserve"> average range. His ability to communicate his thoughts clearly in writing is within the </w:t>
      </w:r>
      <w:r w:rsidR="00BE42C0">
        <w:t>low</w:t>
      </w:r>
      <w:r w:rsidR="00A32431" w:rsidRPr="00E72F3B">
        <w:t xml:space="preserve"> range. </w:t>
      </w:r>
    </w:p>
    <w:p w:rsidR="00A12D62" w:rsidRPr="00E72F3B" w:rsidRDefault="00B137C0" w:rsidP="007244AC">
      <w:pPr>
        <w:pStyle w:val="Heading2"/>
      </w:pPr>
      <w:r w:rsidRPr="00E72F3B">
        <w:t>Mathematics</w:t>
      </w:r>
    </w:p>
    <w:p w:rsidR="00C725DC" w:rsidRPr="00E72F3B" w:rsidRDefault="00F44647" w:rsidP="00457F17">
      <w:r w:rsidRPr="00E72F3B">
        <w:t>Mathematics skills can be described in terms of calculation skills, calculation fluency, and applied problem solving.</w:t>
      </w:r>
      <w:r w:rsidR="00C725DC" w:rsidRPr="00E72F3B">
        <w:t xml:space="preserve"> </w:t>
      </w:r>
      <w:r w:rsidR="00212F04" w:rsidRPr="00E72F3B">
        <w:t xml:space="preserve">Overall, </w:t>
      </w:r>
      <w:r w:rsidR="00E72F3B" w:rsidRPr="00E72F3B">
        <w:t>Renaldo</w:t>
      </w:r>
      <w:r w:rsidR="00212F04" w:rsidRPr="00E72F3B">
        <w:t xml:space="preserve">’s math calculation skills are in the </w:t>
      </w:r>
      <w:r w:rsidR="00BE42C0">
        <w:t>low</w:t>
      </w:r>
      <w:r w:rsidR="00212F04" w:rsidRPr="00E72F3B">
        <w:t xml:space="preserve"> range.</w:t>
      </w:r>
      <w:r w:rsidR="00BE42C0">
        <w:t xml:space="preserve"> </w:t>
      </w:r>
      <w:r w:rsidR="00E72F3B" w:rsidRPr="00E72F3B">
        <w:t>Renaldo</w:t>
      </w:r>
      <w:r w:rsidR="008F7FC2" w:rsidRPr="00E72F3B">
        <w:t xml:space="preserve">’s ability to recall basic math facts (e.g., adding, subtracting, and multiplying single digit numbers) quickly and accurately is in the </w:t>
      </w:r>
      <w:r w:rsidR="00BE42C0">
        <w:t>low</w:t>
      </w:r>
      <w:r w:rsidR="008F7FC2" w:rsidRPr="00E72F3B">
        <w:t xml:space="preserve"> range. </w:t>
      </w:r>
      <w:r w:rsidR="00E72F3B" w:rsidRPr="00E72F3B">
        <w:t>Renaldo</w:t>
      </w:r>
      <w:r w:rsidR="00C725DC" w:rsidRPr="00E72F3B">
        <w:t xml:space="preserve">’s ability to apply his calculation skills to solve math word problems is in in the </w:t>
      </w:r>
      <w:r w:rsidR="00BE42C0">
        <w:t>low average</w:t>
      </w:r>
      <w:r w:rsidR="00C725DC" w:rsidRPr="00E72F3B">
        <w:t xml:space="preserve"> range. </w:t>
      </w:r>
    </w:p>
    <w:p w:rsidR="003038F4" w:rsidRDefault="003038F4" w:rsidP="001E2A90">
      <w:pPr>
        <w:pStyle w:val="Heading1"/>
      </w:pPr>
      <w:r w:rsidRPr="00E72F3B">
        <w:t>Summary</w:t>
      </w:r>
    </w:p>
    <w:p w:rsidR="00BE42C0" w:rsidRPr="00BE42C0" w:rsidRDefault="00BE42C0" w:rsidP="00BE42C0">
      <w:r>
        <w:t>Renaldo Kingston is a 1</w:t>
      </w:r>
      <w:r w:rsidR="008A1B5C">
        <w:t>4</w:t>
      </w:r>
      <w:r w:rsidR="00DA16F2">
        <w:t>-</w:t>
      </w:r>
      <w:r>
        <w:t xml:space="preserve">year-old </w:t>
      </w:r>
      <w:r w:rsidR="008A1B5C">
        <w:t>freshman high school student</w:t>
      </w:r>
      <w:r w:rsidR="001654C5">
        <w:t xml:space="preserve"> of Jamaican, African-American, and European heritage. He was referred for assessment understand his academic, </w:t>
      </w:r>
      <w:r w:rsidR="001654C5">
        <w:lastRenderedPageBreak/>
        <w:t xml:space="preserve">social, and emotional difficulties. Renaldo has generally </w:t>
      </w:r>
      <w:proofErr w:type="gramStart"/>
      <w:r w:rsidR="001654C5">
        <w:t>has</w:t>
      </w:r>
      <w:proofErr w:type="gramEnd"/>
      <w:r w:rsidR="001654C5">
        <w:t xml:space="preserve"> low average to average cognitive abilities with strengths in logical reasoning and visual-spatial ability. Although is memory abilities are generally average, it takes Renaldo a little longer than most people to recall answers that he knows. This disfluent recall of previously learned material is part of the reason that Renaldo has difficulty with mild difficulties with reading and moderate difficulties with mathematics. To avoid being teased and bullied, Renaldo has isolated himself from his peers. However, </w:t>
      </w:r>
      <w:proofErr w:type="gramStart"/>
      <w:r w:rsidR="001654C5">
        <w:t>it is clear that Renaldo</w:t>
      </w:r>
      <w:proofErr w:type="gramEnd"/>
      <w:r w:rsidR="001654C5">
        <w:t xml:space="preserve"> is interested in connecting with others</w:t>
      </w:r>
      <w:r w:rsidR="00AF0BEA">
        <w:t>, if only he could do so safely</w:t>
      </w:r>
      <w:r w:rsidR="001654C5">
        <w:t xml:space="preserve">. </w:t>
      </w:r>
    </w:p>
    <w:p w:rsidR="00FE4E09" w:rsidRPr="00E72F3B" w:rsidRDefault="00FE4E09" w:rsidP="001E2A90">
      <w:pPr>
        <w:pStyle w:val="Heading1"/>
      </w:pPr>
      <w:r w:rsidRPr="00E72F3B">
        <w:t>DSM-</w:t>
      </w:r>
      <w:r w:rsidR="00B11222" w:rsidRPr="00E72F3B">
        <w:t>5</w:t>
      </w:r>
      <w:r w:rsidRPr="00E72F3B">
        <w:t xml:space="preserve"> Diagnosis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8356"/>
      </w:tblGrid>
      <w:tr w:rsidR="001329A5" w:rsidRPr="00B96D88" w:rsidTr="008A1B5C">
        <w:tc>
          <w:tcPr>
            <w:tcW w:w="917" w:type="dxa"/>
          </w:tcPr>
          <w:p w:rsidR="001329A5" w:rsidRPr="00B96D88" w:rsidRDefault="001329A5" w:rsidP="008A1B5C">
            <w:pPr>
              <w:spacing w:after="120"/>
            </w:pPr>
            <w:r>
              <w:t>315.1</w:t>
            </w:r>
          </w:p>
        </w:tc>
        <w:tc>
          <w:tcPr>
            <w:tcW w:w="8443" w:type="dxa"/>
          </w:tcPr>
          <w:p w:rsidR="001329A5" w:rsidRPr="00B96D88" w:rsidRDefault="001329A5" w:rsidP="008A1B5C">
            <w:pPr>
              <w:spacing w:after="120"/>
            </w:pPr>
            <w:r>
              <w:t>Specific Learning Disorder, with impairment in mathematics, moderate</w:t>
            </w:r>
          </w:p>
        </w:tc>
      </w:tr>
    </w:tbl>
    <w:p w:rsidR="00FB2BAD" w:rsidRPr="00E72F3B" w:rsidRDefault="00FB2BAD" w:rsidP="001E2A90">
      <w:pPr>
        <w:pStyle w:val="Heading1"/>
      </w:pPr>
      <w:r w:rsidRPr="00E72F3B">
        <w:t xml:space="preserve">Recommendations for </w:t>
      </w:r>
      <w:r w:rsidR="00A613E6">
        <w:t>Renaldo and His Family</w:t>
      </w:r>
    </w:p>
    <w:p w:rsidR="00A613E6" w:rsidRPr="008A1B5C" w:rsidRDefault="00A613E6" w:rsidP="00A613E6">
      <w:pPr>
        <w:pStyle w:val="ListParagraph"/>
        <w:numPr>
          <w:ilvl w:val="0"/>
          <w:numId w:val="2"/>
        </w:numPr>
        <w:spacing w:after="200"/>
        <w:rPr>
          <w:b/>
        </w:rPr>
      </w:pPr>
      <w:r w:rsidRPr="00A613E6">
        <w:t xml:space="preserve">Renaldo </w:t>
      </w:r>
      <w:r>
        <w:t>would benefit from individual and family counseling to help him to form and maintain close relationships. In addition, counseling is likely to help be less vulnerable to teasing, bullying, and other kinds of negative peer influence.</w:t>
      </w:r>
    </w:p>
    <w:p w:rsidR="008A1B5C" w:rsidRPr="008A1B5C" w:rsidRDefault="008A1B5C" w:rsidP="008A1B5C">
      <w:pPr>
        <w:pStyle w:val="ListParagraph"/>
        <w:numPr>
          <w:ilvl w:val="0"/>
          <w:numId w:val="2"/>
        </w:numPr>
        <w:spacing w:after="200"/>
        <w:rPr>
          <w:b/>
        </w:rPr>
      </w:pPr>
      <w:r>
        <w:t xml:space="preserve">A good book about communicating effectively with others is </w:t>
      </w:r>
      <w:r w:rsidRPr="008A1B5C">
        <w:rPr>
          <w:i/>
        </w:rPr>
        <w:t xml:space="preserve">Messages: The Communications Skills Book </w:t>
      </w:r>
      <w:r w:rsidRPr="008A1B5C">
        <w:t xml:space="preserve">by Patrick Fanning, Matthew McKay, and Martha Davis </w:t>
      </w:r>
    </w:p>
    <w:p w:rsidR="008A1B5C" w:rsidRPr="008A1B5C" w:rsidRDefault="008A1B5C" w:rsidP="008A1B5C">
      <w:pPr>
        <w:pStyle w:val="ListParagraph"/>
        <w:numPr>
          <w:ilvl w:val="0"/>
          <w:numId w:val="2"/>
        </w:numPr>
        <w:spacing w:after="200"/>
        <w:rPr>
          <w:b/>
        </w:rPr>
      </w:pPr>
      <w:r>
        <w:t xml:space="preserve">A good book about speaking assertively is </w:t>
      </w:r>
      <w:r w:rsidRPr="008A1B5C">
        <w:rPr>
          <w:i/>
        </w:rPr>
        <w:t>Stick Up for Yourself: Every Kid's Guide to Personal Power &amp; Positive Self-Esteem</w:t>
      </w:r>
      <w:r w:rsidRPr="008A1B5C">
        <w:t xml:space="preserve"> by </w:t>
      </w:r>
      <w:proofErr w:type="spellStart"/>
      <w:r w:rsidRPr="008A1B5C">
        <w:t>Gershen</w:t>
      </w:r>
      <w:proofErr w:type="spellEnd"/>
      <w:r>
        <w:t xml:space="preserve"> Kaufman, Lev Raphael, and Pamela </w:t>
      </w:r>
      <w:proofErr w:type="spellStart"/>
      <w:r>
        <w:t>Espeland</w:t>
      </w:r>
      <w:proofErr w:type="spellEnd"/>
      <w:r>
        <w:t>.</w:t>
      </w:r>
    </w:p>
    <w:p w:rsidR="00A613E6" w:rsidRPr="00E72F3B" w:rsidRDefault="00A613E6" w:rsidP="00A613E6">
      <w:pPr>
        <w:pStyle w:val="Heading1"/>
      </w:pPr>
      <w:r w:rsidRPr="00E72F3B">
        <w:t xml:space="preserve">Recommendations for </w:t>
      </w:r>
      <w:r>
        <w:t>School Personnel</w:t>
      </w:r>
    </w:p>
    <w:p w:rsidR="00814C86" w:rsidRDefault="00814C86" w:rsidP="00C0377F">
      <w:pPr>
        <w:pStyle w:val="ListParagraph"/>
        <w:numPr>
          <w:ilvl w:val="0"/>
          <w:numId w:val="2"/>
        </w:numPr>
        <w:spacing w:after="200"/>
      </w:pPr>
      <w:r>
        <w:t>It seems likely that Renaldo’s weakness in reading and mathematics would respond to more intensive intervention. A team of content experts in an IEP meeting would likely be able to draw up an excellent plan for helping Renaldo achieve at a level consistent with his cognitive ability.</w:t>
      </w:r>
    </w:p>
    <w:p w:rsidR="008A1B5C" w:rsidRPr="008A1B5C" w:rsidRDefault="008A1B5C" w:rsidP="00C0377F">
      <w:pPr>
        <w:pStyle w:val="ListParagraph"/>
        <w:numPr>
          <w:ilvl w:val="0"/>
          <w:numId w:val="2"/>
        </w:numPr>
        <w:spacing w:after="200"/>
      </w:pPr>
      <w:r w:rsidRPr="008A1B5C">
        <w:t>Peer tutoring</w:t>
      </w:r>
      <w:r>
        <w:t xml:space="preserve"> has been successful in reengaging Renaldo in building his academic skills. After his current peer tutor graduates this year, a replacement tutor should be selected carefully.</w:t>
      </w:r>
    </w:p>
    <w:p w:rsidR="00814C86" w:rsidRDefault="00BE42C0" w:rsidP="00386826">
      <w:pPr>
        <w:pStyle w:val="ListParagraph"/>
        <w:numPr>
          <w:ilvl w:val="0"/>
          <w:numId w:val="2"/>
        </w:numPr>
        <w:spacing w:after="200"/>
      </w:pPr>
      <w:r>
        <w:t xml:space="preserve">Renaldo is </w:t>
      </w:r>
      <w:r w:rsidR="001329A5">
        <w:t>vulnerable to negative peer influence because he wants to connect with his peers but lacks social skill</w:t>
      </w:r>
      <w:r w:rsidR="00A613E6">
        <w:t>s. In addition to individual and family counseling, Renaldo needs opportunities in a safe environment to learn out to interact with peers. Group counseling with an emphasis on building social skills is recommended. In addition, Renaldo should be encouraged to engage in activities that are consistent with this interest, such as art and theater (set design?).</w:t>
      </w:r>
    </w:p>
    <w:p w:rsidR="00814C86" w:rsidRDefault="00814C86" w:rsidP="00814C86"/>
    <w:p w:rsidR="00814C86" w:rsidRPr="00E72F3B" w:rsidRDefault="00814C86" w:rsidP="00814C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8"/>
        <w:gridCol w:w="784"/>
        <w:gridCol w:w="4548"/>
      </w:tblGrid>
      <w:tr w:rsidR="00814C86" w:rsidRPr="00E72F3B" w:rsidTr="00386826">
        <w:tc>
          <w:tcPr>
            <w:tcW w:w="4068" w:type="dxa"/>
            <w:tcBorders>
              <w:top w:val="single" w:sz="4" w:space="0" w:color="auto"/>
            </w:tcBorders>
          </w:tcPr>
          <w:p w:rsidR="00814C86" w:rsidRPr="00E72F3B" w:rsidRDefault="00814C86" w:rsidP="00386826">
            <w:pPr>
              <w:spacing w:after="0"/>
              <w:rPr>
                <w:rFonts w:cs="Times New Roman"/>
              </w:rPr>
            </w:pPr>
            <w:r>
              <w:rPr>
                <w:rFonts w:cs="Times New Roman"/>
              </w:rPr>
              <w:t xml:space="preserve">Your </w:t>
            </w:r>
            <w:r w:rsidRPr="00E72F3B">
              <w:rPr>
                <w:rFonts w:cs="Times New Roman"/>
              </w:rPr>
              <w:t>Name, Title</w:t>
            </w:r>
          </w:p>
        </w:tc>
        <w:tc>
          <w:tcPr>
            <w:tcW w:w="810" w:type="dxa"/>
          </w:tcPr>
          <w:p w:rsidR="00814C86" w:rsidRPr="00E72F3B" w:rsidRDefault="00814C86" w:rsidP="00386826">
            <w:pPr>
              <w:spacing w:after="0"/>
              <w:rPr>
                <w:rFonts w:cs="Times New Roman"/>
              </w:rPr>
            </w:pPr>
          </w:p>
        </w:tc>
        <w:tc>
          <w:tcPr>
            <w:tcW w:w="4698" w:type="dxa"/>
            <w:tcBorders>
              <w:top w:val="single" w:sz="4" w:space="0" w:color="auto"/>
            </w:tcBorders>
          </w:tcPr>
          <w:p w:rsidR="00814C86" w:rsidRPr="00E72F3B" w:rsidRDefault="00814C86" w:rsidP="00386826">
            <w:pPr>
              <w:spacing w:after="0"/>
              <w:rPr>
                <w:rFonts w:cs="Times New Roman"/>
              </w:rPr>
            </w:pPr>
            <w:r w:rsidRPr="00E72F3B">
              <w:rPr>
                <w:rFonts w:cs="Times New Roman"/>
              </w:rPr>
              <w:t>W. Joel Schneider, Ph.D.</w:t>
            </w:r>
          </w:p>
        </w:tc>
      </w:tr>
      <w:tr w:rsidR="00814C86" w:rsidRPr="00E72F3B" w:rsidTr="00386826">
        <w:tc>
          <w:tcPr>
            <w:tcW w:w="4068" w:type="dxa"/>
          </w:tcPr>
          <w:p w:rsidR="00814C86" w:rsidRPr="00E72F3B" w:rsidRDefault="00814C86" w:rsidP="00386826">
            <w:pPr>
              <w:spacing w:after="0"/>
              <w:rPr>
                <w:rFonts w:cs="Times New Roman"/>
              </w:rPr>
            </w:pPr>
            <w:r>
              <w:rPr>
                <w:rFonts w:cs="Times New Roman"/>
              </w:rPr>
              <w:t>Role (or License Number)</w:t>
            </w:r>
          </w:p>
        </w:tc>
        <w:tc>
          <w:tcPr>
            <w:tcW w:w="810" w:type="dxa"/>
          </w:tcPr>
          <w:p w:rsidR="00814C86" w:rsidRPr="00E72F3B" w:rsidRDefault="00814C86" w:rsidP="00386826">
            <w:pPr>
              <w:spacing w:after="0"/>
              <w:rPr>
                <w:rFonts w:cs="Times New Roman"/>
              </w:rPr>
            </w:pPr>
          </w:p>
        </w:tc>
        <w:tc>
          <w:tcPr>
            <w:tcW w:w="4698" w:type="dxa"/>
          </w:tcPr>
          <w:p w:rsidR="00814C86" w:rsidRPr="00E72F3B" w:rsidRDefault="00814C86" w:rsidP="00386826">
            <w:pPr>
              <w:spacing w:after="0"/>
              <w:rPr>
                <w:rFonts w:cs="Times New Roman"/>
              </w:rPr>
            </w:pPr>
            <w:r w:rsidRPr="00E72F3B">
              <w:rPr>
                <w:rFonts w:cs="Times New Roman"/>
              </w:rPr>
              <w:t>Supervisor</w:t>
            </w:r>
          </w:p>
        </w:tc>
      </w:tr>
    </w:tbl>
    <w:p w:rsidR="002C453E" w:rsidRPr="00E72F3B" w:rsidRDefault="002C453E" w:rsidP="002C453E">
      <w:pPr>
        <w:pStyle w:val="Heading1"/>
      </w:pPr>
      <w:r w:rsidRPr="00E72F3B">
        <w:t>Key for Interpretation of Ranges</w:t>
      </w:r>
    </w:p>
    <w:tbl>
      <w:tblPr>
        <w:tblStyle w:val="ReportTable"/>
        <w:tblW w:w="5000" w:type="pct"/>
        <w:tblLook w:val="0060" w:firstRow="1" w:lastRow="1" w:firstColumn="0" w:lastColumn="0" w:noHBand="0" w:noVBand="0"/>
      </w:tblPr>
      <w:tblGrid>
        <w:gridCol w:w="1941"/>
        <w:gridCol w:w="2703"/>
        <w:gridCol w:w="1876"/>
        <w:gridCol w:w="1287"/>
        <w:gridCol w:w="1463"/>
      </w:tblGrid>
      <w:tr w:rsidR="002C453E" w:rsidRPr="00E72F3B" w:rsidTr="00027182">
        <w:trPr>
          <w:cnfStyle w:val="100000000000" w:firstRow="1" w:lastRow="0" w:firstColumn="0" w:lastColumn="0" w:oddVBand="0" w:evenVBand="0" w:oddHBand="0" w:evenHBand="0" w:firstRowFirstColumn="0" w:firstRowLastColumn="0" w:lastRowFirstColumn="0" w:lastRowLastColumn="0"/>
        </w:trPr>
        <w:tc>
          <w:tcPr>
            <w:tcW w:w="1047" w:type="pct"/>
          </w:tcPr>
          <w:p w:rsidR="002C453E" w:rsidRPr="00E72F3B" w:rsidRDefault="002C453E" w:rsidP="00602290">
            <w:pPr>
              <w:pStyle w:val="NoSpacing"/>
              <w:rPr>
                <w:b/>
                <w:szCs w:val="22"/>
              </w:rPr>
            </w:pPr>
            <w:r w:rsidRPr="00E72F3B">
              <w:rPr>
                <w:b/>
                <w:szCs w:val="22"/>
              </w:rPr>
              <w:t>Range</w:t>
            </w:r>
          </w:p>
        </w:tc>
        <w:tc>
          <w:tcPr>
            <w:tcW w:w="1458" w:type="pct"/>
          </w:tcPr>
          <w:p w:rsidR="002C453E" w:rsidRPr="00E72F3B" w:rsidRDefault="002C453E" w:rsidP="00602290">
            <w:pPr>
              <w:pStyle w:val="NoSpacing"/>
              <w:jc w:val="center"/>
              <w:rPr>
                <w:b/>
                <w:szCs w:val="22"/>
              </w:rPr>
            </w:pPr>
            <w:r w:rsidRPr="00E72F3B">
              <w:rPr>
                <w:b/>
                <w:szCs w:val="22"/>
              </w:rPr>
              <w:t>IQ and Index Scores</w:t>
            </w:r>
          </w:p>
        </w:tc>
        <w:tc>
          <w:tcPr>
            <w:tcW w:w="1012" w:type="pct"/>
          </w:tcPr>
          <w:p w:rsidR="002C453E" w:rsidRPr="00E72F3B" w:rsidRDefault="002C453E" w:rsidP="00602290">
            <w:pPr>
              <w:pStyle w:val="NoSpacing"/>
              <w:jc w:val="center"/>
              <w:rPr>
                <w:b/>
                <w:szCs w:val="22"/>
              </w:rPr>
            </w:pPr>
            <w:r w:rsidRPr="00E72F3B">
              <w:rPr>
                <w:b/>
                <w:szCs w:val="22"/>
              </w:rPr>
              <w:t>Scaled Scores</w:t>
            </w:r>
          </w:p>
        </w:tc>
        <w:tc>
          <w:tcPr>
            <w:tcW w:w="694" w:type="pct"/>
          </w:tcPr>
          <w:p w:rsidR="002C453E" w:rsidRPr="00E72F3B" w:rsidRDefault="002C453E" w:rsidP="00602290">
            <w:pPr>
              <w:pStyle w:val="NoSpacing"/>
              <w:jc w:val="center"/>
              <w:rPr>
                <w:b/>
                <w:szCs w:val="22"/>
              </w:rPr>
            </w:pPr>
            <w:r w:rsidRPr="00E72F3B">
              <w:rPr>
                <w:b/>
                <w:szCs w:val="22"/>
              </w:rPr>
              <w:t>T-Scores</w:t>
            </w:r>
          </w:p>
        </w:tc>
        <w:tc>
          <w:tcPr>
            <w:tcW w:w="789" w:type="pct"/>
          </w:tcPr>
          <w:p w:rsidR="002C453E" w:rsidRPr="00E72F3B" w:rsidRDefault="002C453E" w:rsidP="00602290">
            <w:pPr>
              <w:pStyle w:val="NoSpacing"/>
              <w:jc w:val="center"/>
              <w:rPr>
                <w:b/>
                <w:szCs w:val="22"/>
              </w:rPr>
            </w:pPr>
            <w:r w:rsidRPr="00E72F3B">
              <w:rPr>
                <w:b/>
                <w:szCs w:val="22"/>
              </w:rPr>
              <w:t>Percentile</w:t>
            </w:r>
          </w:p>
        </w:tc>
      </w:tr>
      <w:tr w:rsidR="002C453E" w:rsidRPr="00E72F3B" w:rsidTr="00027182">
        <w:tc>
          <w:tcPr>
            <w:tcW w:w="1047" w:type="pct"/>
          </w:tcPr>
          <w:p w:rsidR="002C453E" w:rsidRPr="00E72F3B" w:rsidRDefault="002C453E" w:rsidP="00602290">
            <w:pPr>
              <w:pStyle w:val="NoSpacing"/>
              <w:rPr>
                <w:szCs w:val="22"/>
              </w:rPr>
            </w:pPr>
            <w:r w:rsidRPr="00E72F3B">
              <w:rPr>
                <w:szCs w:val="22"/>
              </w:rPr>
              <w:t>Extremely High</w:t>
            </w:r>
          </w:p>
        </w:tc>
        <w:tc>
          <w:tcPr>
            <w:tcW w:w="1458" w:type="pct"/>
          </w:tcPr>
          <w:p w:rsidR="002C453E" w:rsidRPr="00E72F3B" w:rsidRDefault="002C453E" w:rsidP="00602290">
            <w:pPr>
              <w:pStyle w:val="NoSpacing"/>
              <w:jc w:val="center"/>
              <w:rPr>
                <w:szCs w:val="22"/>
              </w:rPr>
            </w:pPr>
            <w:r w:rsidRPr="00E72F3B">
              <w:rPr>
                <w:szCs w:val="22"/>
              </w:rPr>
              <w:t>140–160</w:t>
            </w:r>
          </w:p>
        </w:tc>
        <w:tc>
          <w:tcPr>
            <w:tcW w:w="1012" w:type="pct"/>
          </w:tcPr>
          <w:p w:rsidR="002C453E" w:rsidRPr="00E72F3B" w:rsidRDefault="002C453E" w:rsidP="00602290">
            <w:pPr>
              <w:pStyle w:val="NoSpacing"/>
              <w:jc w:val="center"/>
              <w:rPr>
                <w:szCs w:val="22"/>
              </w:rPr>
            </w:pPr>
            <w:r w:rsidRPr="00E72F3B">
              <w:rPr>
                <w:szCs w:val="22"/>
              </w:rPr>
              <w:t>18–19</w:t>
            </w:r>
          </w:p>
        </w:tc>
        <w:tc>
          <w:tcPr>
            <w:tcW w:w="694" w:type="pct"/>
          </w:tcPr>
          <w:p w:rsidR="002C453E" w:rsidRPr="00E72F3B" w:rsidRDefault="002C453E" w:rsidP="00602290">
            <w:pPr>
              <w:pStyle w:val="NoSpacing"/>
              <w:jc w:val="center"/>
              <w:rPr>
                <w:szCs w:val="22"/>
              </w:rPr>
            </w:pPr>
            <w:r w:rsidRPr="00E72F3B">
              <w:rPr>
                <w:szCs w:val="22"/>
              </w:rPr>
              <w:t>78–90</w:t>
            </w:r>
          </w:p>
        </w:tc>
        <w:tc>
          <w:tcPr>
            <w:tcW w:w="789" w:type="pct"/>
          </w:tcPr>
          <w:p w:rsidR="002C453E" w:rsidRPr="00E72F3B" w:rsidRDefault="00D73A65" w:rsidP="00602290">
            <w:pPr>
              <w:pStyle w:val="NoSpacing"/>
              <w:jc w:val="center"/>
              <w:rPr>
                <w:szCs w:val="22"/>
              </w:rPr>
            </w:pPr>
            <w:r w:rsidRPr="00E72F3B">
              <w:rPr>
                <w:szCs w:val="22"/>
              </w:rPr>
              <w:t>9</w:t>
            </w:r>
            <w:r w:rsidR="002C453E" w:rsidRPr="00E72F3B">
              <w:rPr>
                <w:szCs w:val="22"/>
              </w:rPr>
              <w:t>99.6–99.99</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Very High</w:t>
            </w:r>
          </w:p>
        </w:tc>
        <w:tc>
          <w:tcPr>
            <w:tcW w:w="1458" w:type="pct"/>
          </w:tcPr>
          <w:p w:rsidR="002C453E" w:rsidRPr="00E72F3B" w:rsidRDefault="002C453E" w:rsidP="00602290">
            <w:pPr>
              <w:pStyle w:val="NoSpacing"/>
              <w:jc w:val="center"/>
              <w:rPr>
                <w:szCs w:val="22"/>
              </w:rPr>
            </w:pPr>
            <w:r w:rsidRPr="00E72F3B">
              <w:rPr>
                <w:szCs w:val="22"/>
              </w:rPr>
              <w:t>130–139</w:t>
            </w:r>
          </w:p>
        </w:tc>
        <w:tc>
          <w:tcPr>
            <w:tcW w:w="1012" w:type="pct"/>
          </w:tcPr>
          <w:p w:rsidR="002C453E" w:rsidRPr="00E72F3B" w:rsidRDefault="002C453E" w:rsidP="00602290">
            <w:pPr>
              <w:pStyle w:val="NoSpacing"/>
              <w:jc w:val="center"/>
              <w:rPr>
                <w:szCs w:val="22"/>
              </w:rPr>
            </w:pPr>
            <w:r w:rsidRPr="00E72F3B">
              <w:rPr>
                <w:szCs w:val="22"/>
              </w:rPr>
              <w:t>16–17</w:t>
            </w:r>
          </w:p>
        </w:tc>
        <w:tc>
          <w:tcPr>
            <w:tcW w:w="694" w:type="pct"/>
          </w:tcPr>
          <w:p w:rsidR="002C453E" w:rsidRPr="00E72F3B" w:rsidRDefault="002C453E" w:rsidP="00602290">
            <w:pPr>
              <w:pStyle w:val="NoSpacing"/>
              <w:jc w:val="center"/>
              <w:rPr>
                <w:szCs w:val="22"/>
              </w:rPr>
            </w:pPr>
            <w:r w:rsidRPr="00E72F3B">
              <w:rPr>
                <w:szCs w:val="22"/>
              </w:rPr>
              <w:t>70–77</w:t>
            </w:r>
          </w:p>
        </w:tc>
        <w:tc>
          <w:tcPr>
            <w:tcW w:w="789" w:type="pct"/>
          </w:tcPr>
          <w:p w:rsidR="002C453E" w:rsidRPr="00E72F3B" w:rsidRDefault="00D73A65" w:rsidP="00602290">
            <w:pPr>
              <w:pStyle w:val="NoSpacing"/>
              <w:jc w:val="center"/>
              <w:rPr>
                <w:szCs w:val="22"/>
              </w:rPr>
            </w:pPr>
            <w:r w:rsidRPr="00E72F3B">
              <w:rPr>
                <w:color w:val="FFFFFF" w:themeColor="background1"/>
                <w:szCs w:val="22"/>
              </w:rPr>
              <w:t>5.</w:t>
            </w:r>
            <w:r w:rsidR="002C453E" w:rsidRPr="00E72F3B">
              <w:rPr>
                <w:szCs w:val="22"/>
              </w:rPr>
              <w:t>98–99.5</w:t>
            </w:r>
          </w:p>
        </w:tc>
      </w:tr>
      <w:tr w:rsidR="002C453E" w:rsidRPr="00E72F3B" w:rsidTr="00027182">
        <w:tc>
          <w:tcPr>
            <w:tcW w:w="1047" w:type="pct"/>
          </w:tcPr>
          <w:p w:rsidR="002C453E" w:rsidRPr="00E72F3B" w:rsidRDefault="002C453E" w:rsidP="00602290">
            <w:pPr>
              <w:pStyle w:val="NoSpacing"/>
              <w:rPr>
                <w:szCs w:val="22"/>
              </w:rPr>
            </w:pPr>
            <w:r w:rsidRPr="00E72F3B">
              <w:rPr>
                <w:szCs w:val="22"/>
              </w:rPr>
              <w:t>High</w:t>
            </w:r>
          </w:p>
        </w:tc>
        <w:tc>
          <w:tcPr>
            <w:tcW w:w="1458" w:type="pct"/>
          </w:tcPr>
          <w:p w:rsidR="002C453E" w:rsidRPr="00E72F3B" w:rsidRDefault="002C453E" w:rsidP="00602290">
            <w:pPr>
              <w:pStyle w:val="NoSpacing"/>
              <w:jc w:val="center"/>
              <w:rPr>
                <w:szCs w:val="22"/>
              </w:rPr>
            </w:pPr>
            <w:r w:rsidRPr="00E72F3B">
              <w:rPr>
                <w:szCs w:val="22"/>
              </w:rPr>
              <w:t>120–129</w:t>
            </w:r>
          </w:p>
        </w:tc>
        <w:tc>
          <w:tcPr>
            <w:tcW w:w="1012" w:type="pct"/>
          </w:tcPr>
          <w:p w:rsidR="002C453E" w:rsidRPr="00E72F3B" w:rsidRDefault="002C453E" w:rsidP="00602290">
            <w:pPr>
              <w:pStyle w:val="NoSpacing"/>
              <w:jc w:val="center"/>
              <w:rPr>
                <w:szCs w:val="22"/>
              </w:rPr>
            </w:pPr>
            <w:r w:rsidRPr="00E72F3B">
              <w:rPr>
                <w:szCs w:val="22"/>
              </w:rPr>
              <w:t>14–15</w:t>
            </w:r>
          </w:p>
        </w:tc>
        <w:tc>
          <w:tcPr>
            <w:tcW w:w="694" w:type="pct"/>
          </w:tcPr>
          <w:p w:rsidR="002C453E" w:rsidRPr="00E72F3B" w:rsidRDefault="002C453E" w:rsidP="00602290">
            <w:pPr>
              <w:pStyle w:val="NoSpacing"/>
              <w:jc w:val="center"/>
              <w:rPr>
                <w:szCs w:val="22"/>
              </w:rPr>
            </w:pPr>
            <w:r w:rsidRPr="00E72F3B">
              <w:rPr>
                <w:szCs w:val="22"/>
              </w:rPr>
              <w:t>64–69</w:t>
            </w:r>
          </w:p>
        </w:tc>
        <w:tc>
          <w:tcPr>
            <w:tcW w:w="789" w:type="pct"/>
          </w:tcPr>
          <w:p w:rsidR="002C453E" w:rsidRPr="00E72F3B" w:rsidRDefault="002C453E" w:rsidP="00602290">
            <w:pPr>
              <w:pStyle w:val="NoSpacing"/>
              <w:jc w:val="center"/>
              <w:rPr>
                <w:szCs w:val="22"/>
              </w:rPr>
            </w:pPr>
            <w:r w:rsidRPr="00E72F3B">
              <w:rPr>
                <w:szCs w:val="22"/>
              </w:rPr>
              <w:t>91–97</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High Average</w:t>
            </w:r>
          </w:p>
        </w:tc>
        <w:tc>
          <w:tcPr>
            <w:tcW w:w="1458" w:type="pct"/>
          </w:tcPr>
          <w:p w:rsidR="002C453E" w:rsidRPr="00E72F3B" w:rsidRDefault="002C453E" w:rsidP="00602290">
            <w:pPr>
              <w:pStyle w:val="NoSpacing"/>
              <w:jc w:val="center"/>
              <w:rPr>
                <w:szCs w:val="22"/>
              </w:rPr>
            </w:pPr>
            <w:r w:rsidRPr="00E72F3B">
              <w:rPr>
                <w:szCs w:val="22"/>
              </w:rPr>
              <w:t>110–119</w:t>
            </w:r>
          </w:p>
        </w:tc>
        <w:tc>
          <w:tcPr>
            <w:tcW w:w="1012" w:type="pct"/>
          </w:tcPr>
          <w:p w:rsidR="002C453E" w:rsidRPr="00E72F3B" w:rsidRDefault="002C453E" w:rsidP="00602290">
            <w:pPr>
              <w:pStyle w:val="NoSpacing"/>
              <w:jc w:val="center"/>
              <w:rPr>
                <w:szCs w:val="22"/>
              </w:rPr>
            </w:pPr>
            <w:r w:rsidRPr="00E72F3B">
              <w:rPr>
                <w:szCs w:val="22"/>
              </w:rPr>
              <w:t>12–13</w:t>
            </w:r>
          </w:p>
        </w:tc>
        <w:tc>
          <w:tcPr>
            <w:tcW w:w="694" w:type="pct"/>
          </w:tcPr>
          <w:p w:rsidR="002C453E" w:rsidRPr="00E72F3B" w:rsidRDefault="002C453E" w:rsidP="00602290">
            <w:pPr>
              <w:pStyle w:val="NoSpacing"/>
              <w:jc w:val="center"/>
              <w:rPr>
                <w:szCs w:val="22"/>
              </w:rPr>
            </w:pPr>
            <w:r w:rsidRPr="00E72F3B">
              <w:rPr>
                <w:szCs w:val="22"/>
              </w:rPr>
              <w:t>57–63</w:t>
            </w:r>
          </w:p>
        </w:tc>
        <w:tc>
          <w:tcPr>
            <w:tcW w:w="789" w:type="pct"/>
          </w:tcPr>
          <w:p w:rsidR="002C453E" w:rsidRPr="00E72F3B" w:rsidRDefault="002C453E" w:rsidP="00602290">
            <w:pPr>
              <w:pStyle w:val="NoSpacing"/>
              <w:jc w:val="center"/>
              <w:rPr>
                <w:szCs w:val="22"/>
              </w:rPr>
            </w:pPr>
            <w:r w:rsidRPr="00E72F3B">
              <w:rPr>
                <w:szCs w:val="22"/>
              </w:rPr>
              <w:t>75–90</w:t>
            </w:r>
          </w:p>
        </w:tc>
      </w:tr>
      <w:tr w:rsidR="002C453E" w:rsidRPr="00E72F3B" w:rsidTr="00027182">
        <w:tc>
          <w:tcPr>
            <w:tcW w:w="1047" w:type="pct"/>
          </w:tcPr>
          <w:p w:rsidR="002C453E" w:rsidRPr="00E72F3B" w:rsidRDefault="002C453E" w:rsidP="00602290">
            <w:pPr>
              <w:pStyle w:val="NoSpacing"/>
              <w:rPr>
                <w:szCs w:val="22"/>
              </w:rPr>
            </w:pPr>
            <w:r w:rsidRPr="00E72F3B">
              <w:rPr>
                <w:szCs w:val="22"/>
              </w:rPr>
              <w:t>Average</w:t>
            </w:r>
          </w:p>
        </w:tc>
        <w:tc>
          <w:tcPr>
            <w:tcW w:w="1458" w:type="pct"/>
          </w:tcPr>
          <w:p w:rsidR="002C453E" w:rsidRPr="00E72F3B" w:rsidRDefault="004D6124" w:rsidP="00602290">
            <w:pPr>
              <w:pStyle w:val="NoSpacing"/>
              <w:jc w:val="center"/>
              <w:rPr>
                <w:szCs w:val="22"/>
              </w:rPr>
            </w:pPr>
            <w:r w:rsidRPr="00E72F3B">
              <w:rPr>
                <w:color w:val="FFFFFF" w:themeColor="background1"/>
                <w:szCs w:val="22"/>
              </w:rPr>
              <w:t>0</w:t>
            </w:r>
            <w:r w:rsidR="002C453E" w:rsidRPr="00E72F3B">
              <w:rPr>
                <w:szCs w:val="22"/>
              </w:rPr>
              <w:t>91–109</w:t>
            </w:r>
          </w:p>
        </w:tc>
        <w:tc>
          <w:tcPr>
            <w:tcW w:w="1012" w:type="pct"/>
          </w:tcPr>
          <w:p w:rsidR="002C453E" w:rsidRPr="00E72F3B" w:rsidRDefault="00D73A65" w:rsidP="00602290">
            <w:pPr>
              <w:pStyle w:val="NoSpacing"/>
              <w:jc w:val="center"/>
              <w:rPr>
                <w:szCs w:val="22"/>
              </w:rPr>
            </w:pPr>
            <w:r w:rsidRPr="00E72F3B">
              <w:rPr>
                <w:color w:val="FFFFFF" w:themeColor="background1"/>
                <w:szCs w:val="22"/>
              </w:rPr>
              <w:t>1</w:t>
            </w:r>
            <w:r w:rsidR="002C453E" w:rsidRPr="00E72F3B">
              <w:rPr>
                <w:szCs w:val="22"/>
              </w:rPr>
              <w:t>9–11</w:t>
            </w:r>
          </w:p>
        </w:tc>
        <w:tc>
          <w:tcPr>
            <w:tcW w:w="694" w:type="pct"/>
          </w:tcPr>
          <w:p w:rsidR="002C453E" w:rsidRPr="00E72F3B" w:rsidRDefault="002C453E" w:rsidP="00602290">
            <w:pPr>
              <w:pStyle w:val="NoSpacing"/>
              <w:jc w:val="center"/>
              <w:rPr>
                <w:szCs w:val="22"/>
              </w:rPr>
            </w:pPr>
            <w:r w:rsidRPr="00E72F3B">
              <w:rPr>
                <w:szCs w:val="22"/>
              </w:rPr>
              <w:t>44–56</w:t>
            </w:r>
          </w:p>
        </w:tc>
        <w:tc>
          <w:tcPr>
            <w:tcW w:w="789" w:type="pct"/>
          </w:tcPr>
          <w:p w:rsidR="002C453E" w:rsidRPr="00E72F3B" w:rsidRDefault="002C453E" w:rsidP="00602290">
            <w:pPr>
              <w:pStyle w:val="NoSpacing"/>
              <w:jc w:val="center"/>
              <w:rPr>
                <w:szCs w:val="22"/>
              </w:rPr>
            </w:pPr>
            <w:r w:rsidRPr="00E72F3B">
              <w:rPr>
                <w:szCs w:val="22"/>
              </w:rPr>
              <w:t>25–74</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Low Average</w:t>
            </w:r>
          </w:p>
        </w:tc>
        <w:tc>
          <w:tcPr>
            <w:tcW w:w="1458" w:type="pct"/>
          </w:tcPr>
          <w:p w:rsidR="002C453E" w:rsidRPr="00E72F3B" w:rsidRDefault="002C453E" w:rsidP="00602290">
            <w:pPr>
              <w:pStyle w:val="NoSpacing"/>
              <w:jc w:val="center"/>
              <w:rPr>
                <w:szCs w:val="22"/>
              </w:rPr>
            </w:pPr>
            <w:r w:rsidRPr="00E72F3B">
              <w:rPr>
                <w:szCs w:val="22"/>
              </w:rPr>
              <w:t>81–90</w:t>
            </w:r>
          </w:p>
        </w:tc>
        <w:tc>
          <w:tcPr>
            <w:tcW w:w="1012" w:type="pct"/>
          </w:tcPr>
          <w:p w:rsidR="002C453E" w:rsidRPr="00E72F3B" w:rsidRDefault="002C453E" w:rsidP="00602290">
            <w:pPr>
              <w:pStyle w:val="NoSpacing"/>
              <w:jc w:val="center"/>
              <w:rPr>
                <w:szCs w:val="22"/>
              </w:rPr>
            </w:pPr>
            <w:r w:rsidRPr="00E72F3B">
              <w:rPr>
                <w:szCs w:val="22"/>
              </w:rPr>
              <w:t>7–8</w:t>
            </w:r>
          </w:p>
        </w:tc>
        <w:tc>
          <w:tcPr>
            <w:tcW w:w="694" w:type="pct"/>
          </w:tcPr>
          <w:p w:rsidR="002C453E" w:rsidRPr="00E72F3B" w:rsidRDefault="002C453E" w:rsidP="00602290">
            <w:pPr>
              <w:pStyle w:val="NoSpacing"/>
              <w:jc w:val="center"/>
              <w:rPr>
                <w:szCs w:val="22"/>
              </w:rPr>
            </w:pPr>
            <w:r w:rsidRPr="00E72F3B">
              <w:rPr>
                <w:szCs w:val="22"/>
              </w:rPr>
              <w:t>37–43</w:t>
            </w:r>
          </w:p>
        </w:tc>
        <w:tc>
          <w:tcPr>
            <w:tcW w:w="789" w:type="pct"/>
          </w:tcPr>
          <w:p w:rsidR="002C453E" w:rsidRPr="00E72F3B" w:rsidRDefault="00265656" w:rsidP="00602290">
            <w:pPr>
              <w:pStyle w:val="NoSpacing"/>
              <w:jc w:val="center"/>
              <w:rPr>
                <w:szCs w:val="22"/>
              </w:rPr>
            </w:pPr>
            <w:r w:rsidRPr="00265656">
              <w:rPr>
                <w:color w:val="FFFFFF" w:themeColor="background1"/>
                <w:szCs w:val="22"/>
              </w:rPr>
              <w:t>2</w:t>
            </w:r>
            <w:r w:rsidR="002C453E" w:rsidRPr="00E72F3B">
              <w:rPr>
                <w:szCs w:val="22"/>
              </w:rPr>
              <w:t>9–24</w:t>
            </w:r>
          </w:p>
        </w:tc>
      </w:tr>
      <w:tr w:rsidR="002C453E" w:rsidRPr="00E72F3B" w:rsidTr="00027182">
        <w:tc>
          <w:tcPr>
            <w:tcW w:w="1047" w:type="pct"/>
          </w:tcPr>
          <w:p w:rsidR="002C453E" w:rsidRPr="00E72F3B" w:rsidRDefault="002C453E" w:rsidP="00602290">
            <w:pPr>
              <w:pStyle w:val="NoSpacing"/>
              <w:rPr>
                <w:szCs w:val="22"/>
              </w:rPr>
            </w:pPr>
            <w:r w:rsidRPr="00E72F3B">
              <w:rPr>
                <w:szCs w:val="22"/>
              </w:rPr>
              <w:t>Low</w:t>
            </w:r>
          </w:p>
        </w:tc>
        <w:tc>
          <w:tcPr>
            <w:tcW w:w="1458" w:type="pct"/>
          </w:tcPr>
          <w:p w:rsidR="002C453E" w:rsidRPr="00E72F3B" w:rsidRDefault="002C453E" w:rsidP="00602290">
            <w:pPr>
              <w:pStyle w:val="NoSpacing"/>
              <w:jc w:val="center"/>
              <w:rPr>
                <w:szCs w:val="22"/>
              </w:rPr>
            </w:pPr>
            <w:r w:rsidRPr="00E72F3B">
              <w:rPr>
                <w:szCs w:val="22"/>
              </w:rPr>
              <w:t>71–80</w:t>
            </w:r>
          </w:p>
        </w:tc>
        <w:tc>
          <w:tcPr>
            <w:tcW w:w="1012" w:type="pct"/>
          </w:tcPr>
          <w:p w:rsidR="002C453E" w:rsidRPr="00E72F3B" w:rsidRDefault="002C453E" w:rsidP="00602290">
            <w:pPr>
              <w:pStyle w:val="NoSpacing"/>
              <w:jc w:val="center"/>
              <w:rPr>
                <w:szCs w:val="22"/>
              </w:rPr>
            </w:pPr>
            <w:r w:rsidRPr="00E72F3B">
              <w:rPr>
                <w:szCs w:val="22"/>
              </w:rPr>
              <w:t>5–6</w:t>
            </w:r>
          </w:p>
        </w:tc>
        <w:tc>
          <w:tcPr>
            <w:tcW w:w="694" w:type="pct"/>
          </w:tcPr>
          <w:p w:rsidR="002C453E" w:rsidRPr="00E72F3B" w:rsidRDefault="002C453E" w:rsidP="00602290">
            <w:pPr>
              <w:pStyle w:val="NoSpacing"/>
              <w:jc w:val="center"/>
              <w:rPr>
                <w:szCs w:val="22"/>
              </w:rPr>
            </w:pPr>
            <w:r w:rsidRPr="00E72F3B">
              <w:rPr>
                <w:szCs w:val="22"/>
              </w:rPr>
              <w:t>31–36</w:t>
            </w:r>
          </w:p>
        </w:tc>
        <w:tc>
          <w:tcPr>
            <w:tcW w:w="789" w:type="pct"/>
          </w:tcPr>
          <w:p w:rsidR="002C453E" w:rsidRPr="00E72F3B" w:rsidRDefault="002C453E" w:rsidP="00602290">
            <w:pPr>
              <w:pStyle w:val="NoSpacing"/>
              <w:jc w:val="center"/>
              <w:rPr>
                <w:szCs w:val="22"/>
              </w:rPr>
            </w:pPr>
            <w:r w:rsidRPr="00E72F3B">
              <w:rPr>
                <w:szCs w:val="22"/>
              </w:rPr>
              <w:t>2–8</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Very Low</w:t>
            </w:r>
          </w:p>
        </w:tc>
        <w:tc>
          <w:tcPr>
            <w:tcW w:w="1458" w:type="pct"/>
          </w:tcPr>
          <w:p w:rsidR="002C453E" w:rsidRPr="00E72F3B" w:rsidRDefault="002C453E" w:rsidP="00602290">
            <w:pPr>
              <w:pStyle w:val="NoSpacing"/>
              <w:jc w:val="center"/>
              <w:rPr>
                <w:szCs w:val="22"/>
              </w:rPr>
            </w:pPr>
            <w:r w:rsidRPr="00E72F3B">
              <w:rPr>
                <w:szCs w:val="22"/>
              </w:rPr>
              <w:t>61–70</w:t>
            </w:r>
          </w:p>
        </w:tc>
        <w:tc>
          <w:tcPr>
            <w:tcW w:w="1012" w:type="pct"/>
          </w:tcPr>
          <w:p w:rsidR="002C453E" w:rsidRPr="00E72F3B" w:rsidRDefault="002C453E" w:rsidP="00602290">
            <w:pPr>
              <w:pStyle w:val="NoSpacing"/>
              <w:jc w:val="center"/>
              <w:rPr>
                <w:szCs w:val="22"/>
              </w:rPr>
            </w:pPr>
            <w:r w:rsidRPr="00E72F3B">
              <w:rPr>
                <w:szCs w:val="22"/>
              </w:rPr>
              <w:t>1–4</w:t>
            </w:r>
          </w:p>
        </w:tc>
        <w:tc>
          <w:tcPr>
            <w:tcW w:w="694" w:type="pct"/>
          </w:tcPr>
          <w:p w:rsidR="002C453E" w:rsidRPr="00E72F3B" w:rsidRDefault="002C453E" w:rsidP="00602290">
            <w:pPr>
              <w:pStyle w:val="NoSpacing"/>
              <w:jc w:val="center"/>
              <w:rPr>
                <w:szCs w:val="22"/>
              </w:rPr>
            </w:pPr>
            <w:r w:rsidRPr="00E72F3B">
              <w:rPr>
                <w:szCs w:val="22"/>
              </w:rPr>
              <w:t>23–30</w:t>
            </w:r>
          </w:p>
        </w:tc>
        <w:tc>
          <w:tcPr>
            <w:tcW w:w="789" w:type="pct"/>
          </w:tcPr>
          <w:p w:rsidR="002C453E" w:rsidRPr="00E72F3B" w:rsidRDefault="002C453E" w:rsidP="00602290">
            <w:pPr>
              <w:pStyle w:val="NoSpacing"/>
              <w:jc w:val="center"/>
              <w:rPr>
                <w:szCs w:val="22"/>
              </w:rPr>
            </w:pPr>
            <w:r w:rsidRPr="00E72F3B">
              <w:rPr>
                <w:szCs w:val="22"/>
              </w:rPr>
              <w:t>.5–1</w:t>
            </w:r>
            <w:r w:rsidR="00265656">
              <w:rPr>
                <w:color w:val="FFFFFF" w:themeColor="background1"/>
                <w:szCs w:val="22"/>
              </w:rPr>
              <w:t>.</w:t>
            </w:r>
          </w:p>
        </w:tc>
      </w:tr>
      <w:tr w:rsidR="002C453E" w:rsidRPr="00E72F3B" w:rsidTr="00027182">
        <w:trPr>
          <w:cnfStyle w:val="010000000000" w:firstRow="0" w:lastRow="1" w:firstColumn="0" w:lastColumn="0" w:oddVBand="0" w:evenVBand="0" w:oddHBand="0" w:evenHBand="0"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Extremely Low</w:t>
            </w:r>
          </w:p>
        </w:tc>
        <w:tc>
          <w:tcPr>
            <w:tcW w:w="1458" w:type="pct"/>
          </w:tcPr>
          <w:p w:rsidR="002C453E" w:rsidRPr="00E72F3B" w:rsidRDefault="002C453E" w:rsidP="00602290">
            <w:pPr>
              <w:pStyle w:val="NoSpacing"/>
              <w:jc w:val="center"/>
              <w:rPr>
                <w:szCs w:val="22"/>
              </w:rPr>
            </w:pPr>
            <w:r w:rsidRPr="00E72F3B">
              <w:rPr>
                <w:szCs w:val="22"/>
              </w:rPr>
              <w:t>41–60</w:t>
            </w:r>
          </w:p>
        </w:tc>
        <w:tc>
          <w:tcPr>
            <w:tcW w:w="1012" w:type="pct"/>
          </w:tcPr>
          <w:p w:rsidR="002C453E" w:rsidRPr="00E72F3B" w:rsidRDefault="002C453E" w:rsidP="00602290">
            <w:pPr>
              <w:pStyle w:val="NoSpacing"/>
              <w:jc w:val="center"/>
              <w:rPr>
                <w:szCs w:val="22"/>
              </w:rPr>
            </w:pPr>
            <w:r w:rsidRPr="00E72F3B">
              <w:rPr>
                <w:szCs w:val="22"/>
              </w:rPr>
              <w:t>1–2</w:t>
            </w:r>
          </w:p>
        </w:tc>
        <w:tc>
          <w:tcPr>
            <w:tcW w:w="694" w:type="pct"/>
          </w:tcPr>
          <w:p w:rsidR="002C453E" w:rsidRPr="00E72F3B" w:rsidRDefault="002C453E" w:rsidP="00602290">
            <w:pPr>
              <w:pStyle w:val="NoSpacing"/>
              <w:jc w:val="center"/>
              <w:rPr>
                <w:szCs w:val="22"/>
              </w:rPr>
            </w:pPr>
            <w:r w:rsidRPr="00E72F3B">
              <w:rPr>
                <w:szCs w:val="22"/>
              </w:rPr>
              <w:t>10–22</w:t>
            </w:r>
          </w:p>
        </w:tc>
        <w:tc>
          <w:tcPr>
            <w:tcW w:w="789" w:type="pct"/>
          </w:tcPr>
          <w:p w:rsidR="002C453E" w:rsidRPr="00E72F3B" w:rsidRDefault="002C453E" w:rsidP="00265656">
            <w:pPr>
              <w:pStyle w:val="NoSpacing"/>
              <w:jc w:val="center"/>
              <w:rPr>
                <w:szCs w:val="22"/>
              </w:rPr>
            </w:pPr>
            <w:r w:rsidRPr="00E72F3B">
              <w:rPr>
                <w:szCs w:val="22"/>
              </w:rPr>
              <w:t>.01–.4</w:t>
            </w:r>
            <w:r w:rsidR="00C276ED" w:rsidRPr="00C276ED">
              <w:rPr>
                <w:color w:val="FFFFFF" w:themeColor="background1"/>
                <w:szCs w:val="22"/>
              </w:rPr>
              <w:t>0</w:t>
            </w:r>
          </w:p>
        </w:tc>
      </w:tr>
    </w:tbl>
    <w:p w:rsidR="00814C86" w:rsidRDefault="00814C86" w:rsidP="00814C86">
      <w:pPr>
        <w:spacing w:after="200"/>
        <w:jc w:val="center"/>
      </w:pPr>
    </w:p>
    <w:p w:rsidR="00B01030" w:rsidRDefault="00814C86" w:rsidP="00814C86">
      <w:pPr>
        <w:spacing w:after="200"/>
        <w:jc w:val="center"/>
      </w:pPr>
      <w:r>
        <w:rPr>
          <w:noProof/>
        </w:rPr>
        <w:lastRenderedPageBreak/>
        <w:drawing>
          <wp:inline distT="0" distB="0" distL="0" distR="0" wp14:anchorId="09233D5F" wp14:editId="27F608CE">
            <wp:extent cx="5943600" cy="4167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5603" r="5252" b="6267"/>
                    <a:stretch>
                      <a:fillRect/>
                    </a:stretch>
                  </pic:blipFill>
                  <pic:spPr bwMode="auto">
                    <a:xfrm>
                      <a:off x="0" y="0"/>
                      <a:ext cx="5943600" cy="4167228"/>
                    </a:xfrm>
                    <a:prstGeom prst="rect">
                      <a:avLst/>
                    </a:prstGeom>
                    <a:noFill/>
                  </pic:spPr>
                </pic:pic>
              </a:graphicData>
            </a:graphic>
          </wp:inline>
        </w:drawing>
      </w:r>
    </w:p>
    <w:p w:rsidR="002C453E" w:rsidRPr="00E72F3B" w:rsidRDefault="00744F39">
      <w:pPr>
        <w:spacing w:after="200"/>
      </w:pPr>
      <w:r>
        <w:t xml:space="preserve"> </w:t>
      </w:r>
      <w:r w:rsidR="002C453E" w:rsidRPr="00E72F3B">
        <w:br w:type="page"/>
      </w:r>
    </w:p>
    <w:p w:rsidR="00814C86" w:rsidRPr="00E72F3B" w:rsidRDefault="00814C86" w:rsidP="00814C86">
      <w:pPr>
        <w:pStyle w:val="Heading1"/>
      </w:pPr>
      <w:r w:rsidRPr="00E72F3B">
        <w:lastRenderedPageBreak/>
        <w:t>Test Scores</w:t>
      </w:r>
    </w:p>
    <w:p w:rsidR="00814C86" w:rsidRPr="00814C86" w:rsidRDefault="00814C86" w:rsidP="00814C86">
      <w:pPr>
        <w:rPr>
          <w:sz w:val="20"/>
        </w:rPr>
      </w:pPr>
      <w:r w:rsidRPr="00814C86">
        <w:rPr>
          <w:b/>
          <w:sz w:val="20"/>
        </w:rPr>
        <w:t>Warning:</w:t>
      </w:r>
      <w:r w:rsidRPr="00814C86">
        <w:rPr>
          <w:sz w:val="20"/>
        </w:rPr>
        <w:t xml:space="preserve"> Psychological test data are easily misinterpreted by people unfamiliar with psychological tests and psychological testing principles. Please consult a licensed psychologist before acting on any interpretation of these scores. Note that the labels used in the “Range” columns of the tables correspond to the table below, not necessarily to the range labels suggested in each test’s manual.</w:t>
      </w:r>
    </w:p>
    <w:p w:rsidR="00B8181E" w:rsidRDefault="00B8181E" w:rsidP="00B8181E">
      <w:pPr>
        <w:pStyle w:val="TableTitle"/>
      </w:pPr>
      <w:r>
        <w:t>Wechsler Intelligence Sc</w:t>
      </w:r>
      <w:r w:rsidR="001B2F73">
        <w:t>ale for Children, Fifth Edition</w:t>
      </w:r>
    </w:p>
    <w:tbl>
      <w:tblPr>
        <w:tblStyle w:val="ReportTable"/>
        <w:tblW w:w="5000" w:type="pct"/>
        <w:tblLook w:val="04E0" w:firstRow="1" w:lastRow="1" w:firstColumn="1" w:lastColumn="0" w:noHBand="0" w:noVBand="1"/>
      </w:tblPr>
      <w:tblGrid>
        <w:gridCol w:w="4620"/>
        <w:gridCol w:w="918"/>
        <w:gridCol w:w="1576"/>
        <w:gridCol w:w="2156"/>
      </w:tblGrid>
      <w:tr w:rsidR="00B8181E" w:rsidTr="00027182">
        <w:trPr>
          <w:cnfStyle w:val="100000000000" w:firstRow="1" w:lastRow="0" w:firstColumn="0" w:lastColumn="0" w:oddVBand="0" w:evenVBand="0" w:oddHBand="0" w:evenHBand="0" w:firstRowFirstColumn="0" w:firstRowLastColumn="0" w:lastRowFirstColumn="0" w:lastRowLastColumn="0"/>
        </w:trPr>
        <w:tc>
          <w:tcPr>
            <w:tcW w:w="2492" w:type="pct"/>
          </w:tcPr>
          <w:p w:rsidR="00B8181E" w:rsidRDefault="00B8181E" w:rsidP="00027182">
            <w:pPr>
              <w:pStyle w:val="b1i0fs12Ind0JL"/>
            </w:pPr>
            <w:r>
              <w:t>Scale</w:t>
            </w:r>
          </w:p>
        </w:tc>
        <w:tc>
          <w:tcPr>
            <w:tcW w:w="495" w:type="pct"/>
          </w:tcPr>
          <w:p w:rsidR="00B8181E" w:rsidRDefault="00B8181E" w:rsidP="00027182">
            <w:pPr>
              <w:pStyle w:val="b1i0fs12Ind0JC"/>
            </w:pPr>
            <w:r>
              <w:t>Score</w:t>
            </w:r>
          </w:p>
        </w:tc>
        <w:tc>
          <w:tcPr>
            <w:tcW w:w="850" w:type="pct"/>
          </w:tcPr>
          <w:p w:rsidR="00B8181E" w:rsidRDefault="00B8181E" w:rsidP="00027182">
            <w:pPr>
              <w:pStyle w:val="b1i0fs12Ind0JC"/>
            </w:pPr>
            <w:r>
              <w:t>Percentile</w:t>
            </w:r>
          </w:p>
        </w:tc>
        <w:tc>
          <w:tcPr>
            <w:tcW w:w="1163" w:type="pct"/>
          </w:tcPr>
          <w:p w:rsidR="00B8181E" w:rsidRDefault="00B8181E" w:rsidP="00027182">
            <w:pPr>
              <w:pStyle w:val="b1i0fs12Ind0JC"/>
            </w:pPr>
            <w:r>
              <w:t>Range</w:t>
            </w:r>
          </w:p>
        </w:tc>
      </w:tr>
      <w:tr w:rsidR="00B8181E" w:rsidTr="00027182">
        <w:tc>
          <w:tcPr>
            <w:tcW w:w="2492" w:type="pct"/>
          </w:tcPr>
          <w:p w:rsidR="00B8181E" w:rsidRDefault="00B8181E" w:rsidP="00027182">
            <w:pPr>
              <w:pStyle w:val="b1i0fs12Ind0JL"/>
            </w:pPr>
            <w:r>
              <w:t>Full Scale IQ</w:t>
            </w:r>
          </w:p>
        </w:tc>
        <w:tc>
          <w:tcPr>
            <w:tcW w:w="495" w:type="pct"/>
          </w:tcPr>
          <w:p w:rsidR="00B8181E" w:rsidRDefault="00B8181E" w:rsidP="00027182">
            <w:pPr>
              <w:pStyle w:val="b1i0fs12Ind0JC"/>
            </w:pPr>
            <w:r>
              <w:t>96</w:t>
            </w:r>
          </w:p>
        </w:tc>
        <w:tc>
          <w:tcPr>
            <w:tcW w:w="850" w:type="pct"/>
          </w:tcPr>
          <w:p w:rsidR="00B8181E" w:rsidRDefault="00B8181E" w:rsidP="00027182">
            <w:pPr>
              <w:pStyle w:val="b1i0fs12Ind0JC"/>
            </w:pPr>
            <w:r>
              <w:t>39</w:t>
            </w:r>
          </w:p>
        </w:tc>
        <w:tc>
          <w:tcPr>
            <w:tcW w:w="1163" w:type="pct"/>
          </w:tcPr>
          <w:p w:rsidR="00B8181E" w:rsidRDefault="00B8181E" w:rsidP="00027182">
            <w:pPr>
              <w:pStyle w:val="b1i0fs12Ind0JC"/>
            </w:pPr>
            <w:r>
              <w:t>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1i0fs12Ind0JL"/>
            </w:pPr>
            <w:r>
              <w:t>Verbal Comprehension</w:t>
            </w:r>
          </w:p>
        </w:tc>
        <w:tc>
          <w:tcPr>
            <w:tcW w:w="495" w:type="pct"/>
          </w:tcPr>
          <w:p w:rsidR="00B8181E" w:rsidRDefault="00B8181E" w:rsidP="00027182">
            <w:pPr>
              <w:pStyle w:val="b1i0fs12Ind0JC"/>
            </w:pPr>
            <w:r>
              <w:t>86</w:t>
            </w:r>
          </w:p>
        </w:tc>
        <w:tc>
          <w:tcPr>
            <w:tcW w:w="850" w:type="pct"/>
          </w:tcPr>
          <w:p w:rsidR="00B8181E" w:rsidRDefault="00B8181E" w:rsidP="00027182">
            <w:pPr>
              <w:pStyle w:val="b1i0fs12Ind0JC"/>
            </w:pPr>
            <w:r>
              <w:t>18</w:t>
            </w:r>
          </w:p>
        </w:tc>
        <w:tc>
          <w:tcPr>
            <w:tcW w:w="1163" w:type="pct"/>
          </w:tcPr>
          <w:p w:rsidR="00B8181E" w:rsidRDefault="00B8181E" w:rsidP="00027182">
            <w:pPr>
              <w:pStyle w:val="b1i0fs12Ind0JC"/>
            </w:pPr>
            <w:r>
              <w:t>Low Average</w:t>
            </w:r>
          </w:p>
        </w:tc>
      </w:tr>
      <w:tr w:rsidR="00B8181E" w:rsidTr="00027182">
        <w:tc>
          <w:tcPr>
            <w:tcW w:w="2492" w:type="pct"/>
          </w:tcPr>
          <w:p w:rsidR="00B8181E" w:rsidRDefault="00B8181E" w:rsidP="00027182">
            <w:pPr>
              <w:pStyle w:val="b0i0fs12Ind1JL"/>
            </w:pPr>
            <w:r>
              <w:t>Similarities</w:t>
            </w:r>
          </w:p>
        </w:tc>
        <w:tc>
          <w:tcPr>
            <w:tcW w:w="495" w:type="pct"/>
          </w:tcPr>
          <w:p w:rsidR="00B8181E" w:rsidRDefault="00B8181E" w:rsidP="00027182">
            <w:pPr>
              <w:pStyle w:val="b0i0fs12Ind0JC"/>
            </w:pPr>
            <w:r>
              <w:t>10</w:t>
            </w:r>
          </w:p>
        </w:tc>
        <w:tc>
          <w:tcPr>
            <w:tcW w:w="850" w:type="pct"/>
          </w:tcPr>
          <w:p w:rsidR="00B8181E" w:rsidRDefault="00B8181E" w:rsidP="00027182">
            <w:pPr>
              <w:pStyle w:val="b0i0fs12Ind0JC"/>
            </w:pPr>
            <w:r>
              <w:t>50</w:t>
            </w:r>
          </w:p>
        </w:tc>
        <w:tc>
          <w:tcPr>
            <w:tcW w:w="1163" w:type="pct"/>
          </w:tcPr>
          <w:p w:rsidR="00B8181E" w:rsidRDefault="00B8181E" w:rsidP="00027182">
            <w:pPr>
              <w:pStyle w:val="b0i0fs12Ind0JC"/>
            </w:pPr>
            <w:r>
              <w:t>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Vocabulary</w:t>
            </w:r>
          </w:p>
        </w:tc>
        <w:tc>
          <w:tcPr>
            <w:tcW w:w="495" w:type="pct"/>
          </w:tcPr>
          <w:p w:rsidR="00B8181E" w:rsidRDefault="00B8181E" w:rsidP="00027182">
            <w:pPr>
              <w:pStyle w:val="b0i0fs12Ind0JC"/>
            </w:pPr>
            <w:r>
              <w:t>5</w:t>
            </w:r>
          </w:p>
        </w:tc>
        <w:tc>
          <w:tcPr>
            <w:tcW w:w="850" w:type="pct"/>
          </w:tcPr>
          <w:p w:rsidR="00B8181E" w:rsidRDefault="00B8181E" w:rsidP="00027182">
            <w:pPr>
              <w:pStyle w:val="b0i0fs12Ind0JC"/>
            </w:pPr>
            <w:r>
              <w:t>5</w:t>
            </w:r>
          </w:p>
        </w:tc>
        <w:tc>
          <w:tcPr>
            <w:tcW w:w="1163" w:type="pct"/>
          </w:tcPr>
          <w:p w:rsidR="00B8181E" w:rsidRDefault="00B8181E" w:rsidP="00027182">
            <w:pPr>
              <w:pStyle w:val="b0i0fs12Ind0JC"/>
            </w:pPr>
            <w:r>
              <w:t>Low</w:t>
            </w:r>
          </w:p>
        </w:tc>
      </w:tr>
      <w:tr w:rsidR="00B8181E" w:rsidTr="00027182">
        <w:tc>
          <w:tcPr>
            <w:tcW w:w="2492" w:type="pct"/>
          </w:tcPr>
          <w:p w:rsidR="00B8181E" w:rsidRDefault="00B8181E" w:rsidP="00027182">
            <w:pPr>
              <w:pStyle w:val="b0i0fs12Ind1JL"/>
            </w:pPr>
            <w:r>
              <w:t>Information*</w:t>
            </w:r>
          </w:p>
        </w:tc>
        <w:tc>
          <w:tcPr>
            <w:tcW w:w="495" w:type="pct"/>
          </w:tcPr>
          <w:p w:rsidR="00B8181E" w:rsidRDefault="00B8181E" w:rsidP="00027182">
            <w:pPr>
              <w:pStyle w:val="b0i0fs12Ind0JC"/>
            </w:pPr>
            <w:r>
              <w:t>7</w:t>
            </w:r>
          </w:p>
        </w:tc>
        <w:tc>
          <w:tcPr>
            <w:tcW w:w="850" w:type="pct"/>
          </w:tcPr>
          <w:p w:rsidR="00B8181E" w:rsidRDefault="00B8181E" w:rsidP="00027182">
            <w:pPr>
              <w:pStyle w:val="b0i0fs12Ind0JC"/>
            </w:pPr>
            <w:r>
              <w:t>16</w:t>
            </w:r>
          </w:p>
        </w:tc>
        <w:tc>
          <w:tcPr>
            <w:tcW w:w="1163" w:type="pct"/>
          </w:tcPr>
          <w:p w:rsidR="00B8181E" w:rsidRDefault="00B8181E" w:rsidP="00027182">
            <w:pPr>
              <w:pStyle w:val="b0i0fs12Ind0JC"/>
            </w:pPr>
            <w:r>
              <w:t>Low 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Comprehension*</w:t>
            </w:r>
          </w:p>
        </w:tc>
        <w:tc>
          <w:tcPr>
            <w:tcW w:w="495" w:type="pct"/>
          </w:tcPr>
          <w:p w:rsidR="00B8181E" w:rsidRDefault="00B8181E" w:rsidP="00027182">
            <w:pPr>
              <w:pStyle w:val="b0i0fs12Ind0JC"/>
            </w:pPr>
            <w:r>
              <w:t>6</w:t>
            </w:r>
          </w:p>
        </w:tc>
        <w:tc>
          <w:tcPr>
            <w:tcW w:w="850" w:type="pct"/>
          </w:tcPr>
          <w:p w:rsidR="00B8181E" w:rsidRDefault="00B8181E" w:rsidP="00027182">
            <w:pPr>
              <w:pStyle w:val="b0i0fs12Ind0JC"/>
            </w:pPr>
            <w:r>
              <w:t>9</w:t>
            </w:r>
          </w:p>
        </w:tc>
        <w:tc>
          <w:tcPr>
            <w:tcW w:w="1163" w:type="pct"/>
          </w:tcPr>
          <w:p w:rsidR="00B8181E" w:rsidRDefault="00B8181E" w:rsidP="00027182">
            <w:pPr>
              <w:pStyle w:val="b0i0fs12Ind0JC"/>
            </w:pPr>
            <w:r>
              <w:t>Low</w:t>
            </w:r>
          </w:p>
        </w:tc>
      </w:tr>
      <w:tr w:rsidR="00B8181E" w:rsidTr="00027182">
        <w:tc>
          <w:tcPr>
            <w:tcW w:w="2492" w:type="pct"/>
          </w:tcPr>
          <w:p w:rsidR="00B8181E" w:rsidRDefault="00B8181E" w:rsidP="00027182">
            <w:pPr>
              <w:pStyle w:val="b1i0fs12Ind0JL"/>
            </w:pPr>
            <w:r>
              <w:t>Visual Spatial</w:t>
            </w:r>
          </w:p>
        </w:tc>
        <w:tc>
          <w:tcPr>
            <w:tcW w:w="495" w:type="pct"/>
          </w:tcPr>
          <w:p w:rsidR="00B8181E" w:rsidRDefault="00B8181E" w:rsidP="00027182">
            <w:pPr>
              <w:pStyle w:val="b1i0fs12Ind0JC"/>
            </w:pPr>
            <w:r>
              <w:t>113</w:t>
            </w:r>
          </w:p>
        </w:tc>
        <w:tc>
          <w:tcPr>
            <w:tcW w:w="850" w:type="pct"/>
          </w:tcPr>
          <w:p w:rsidR="00B8181E" w:rsidRDefault="00B8181E" w:rsidP="00027182">
            <w:pPr>
              <w:pStyle w:val="b1i0fs12Ind0JC"/>
            </w:pPr>
            <w:r>
              <w:t>81</w:t>
            </w:r>
          </w:p>
        </w:tc>
        <w:tc>
          <w:tcPr>
            <w:tcW w:w="1163" w:type="pct"/>
          </w:tcPr>
          <w:p w:rsidR="00B8181E" w:rsidRDefault="00B8181E" w:rsidP="00027182">
            <w:pPr>
              <w:pStyle w:val="b1i0fs12Ind0JC"/>
            </w:pPr>
            <w:r>
              <w:t>High 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Visual Puzzles</w:t>
            </w:r>
          </w:p>
        </w:tc>
        <w:tc>
          <w:tcPr>
            <w:tcW w:w="495" w:type="pct"/>
          </w:tcPr>
          <w:p w:rsidR="00B8181E" w:rsidRDefault="00B8181E" w:rsidP="00027182">
            <w:pPr>
              <w:pStyle w:val="b0i0fs12Ind0JC"/>
            </w:pPr>
            <w:r>
              <w:t>13</w:t>
            </w:r>
          </w:p>
        </w:tc>
        <w:tc>
          <w:tcPr>
            <w:tcW w:w="850" w:type="pct"/>
          </w:tcPr>
          <w:p w:rsidR="00B8181E" w:rsidRDefault="00B8181E" w:rsidP="00027182">
            <w:pPr>
              <w:pStyle w:val="b0i0fs12Ind0JC"/>
            </w:pPr>
            <w:r>
              <w:t>84</w:t>
            </w:r>
          </w:p>
        </w:tc>
        <w:tc>
          <w:tcPr>
            <w:tcW w:w="1163" w:type="pct"/>
          </w:tcPr>
          <w:p w:rsidR="00B8181E" w:rsidRDefault="00B8181E" w:rsidP="00027182">
            <w:pPr>
              <w:pStyle w:val="b0i0fs12Ind0JC"/>
            </w:pPr>
            <w:r>
              <w:t>High Average</w:t>
            </w:r>
          </w:p>
        </w:tc>
      </w:tr>
      <w:tr w:rsidR="00B8181E" w:rsidTr="00027182">
        <w:tc>
          <w:tcPr>
            <w:tcW w:w="2492" w:type="pct"/>
          </w:tcPr>
          <w:p w:rsidR="00B8181E" w:rsidRDefault="00B8181E" w:rsidP="00027182">
            <w:pPr>
              <w:pStyle w:val="b0i0fs12Ind1JL"/>
            </w:pPr>
            <w:r>
              <w:t>Block Design</w:t>
            </w:r>
          </w:p>
        </w:tc>
        <w:tc>
          <w:tcPr>
            <w:tcW w:w="495" w:type="pct"/>
          </w:tcPr>
          <w:p w:rsidR="00B8181E" w:rsidRDefault="00B8181E" w:rsidP="00027182">
            <w:pPr>
              <w:pStyle w:val="b0i0fs12Ind0JC"/>
            </w:pPr>
            <w:r>
              <w:t>12</w:t>
            </w:r>
          </w:p>
        </w:tc>
        <w:tc>
          <w:tcPr>
            <w:tcW w:w="850" w:type="pct"/>
          </w:tcPr>
          <w:p w:rsidR="00B8181E" w:rsidRDefault="00B8181E" w:rsidP="00027182">
            <w:pPr>
              <w:pStyle w:val="b0i0fs12Ind0JC"/>
            </w:pPr>
            <w:r>
              <w:t>75</w:t>
            </w:r>
          </w:p>
        </w:tc>
        <w:tc>
          <w:tcPr>
            <w:tcW w:w="1163" w:type="pct"/>
          </w:tcPr>
          <w:p w:rsidR="00B8181E" w:rsidRDefault="00B8181E" w:rsidP="00027182">
            <w:pPr>
              <w:pStyle w:val="b0i0fs12Ind0JC"/>
            </w:pPr>
            <w:r>
              <w:t>High 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1i0fs12Ind0JL"/>
            </w:pPr>
            <w:r>
              <w:t>Fluid Reasoning</w:t>
            </w:r>
          </w:p>
        </w:tc>
        <w:tc>
          <w:tcPr>
            <w:tcW w:w="495" w:type="pct"/>
          </w:tcPr>
          <w:p w:rsidR="00B8181E" w:rsidRDefault="00B8181E" w:rsidP="00027182">
            <w:pPr>
              <w:pStyle w:val="b1i0fs12Ind0JC"/>
            </w:pPr>
            <w:r>
              <w:t>97</w:t>
            </w:r>
          </w:p>
        </w:tc>
        <w:tc>
          <w:tcPr>
            <w:tcW w:w="850" w:type="pct"/>
          </w:tcPr>
          <w:p w:rsidR="00B8181E" w:rsidRDefault="00B8181E" w:rsidP="00027182">
            <w:pPr>
              <w:pStyle w:val="b1i0fs12Ind0JC"/>
            </w:pPr>
            <w:r>
              <w:t>42</w:t>
            </w:r>
          </w:p>
        </w:tc>
        <w:tc>
          <w:tcPr>
            <w:tcW w:w="1163" w:type="pct"/>
          </w:tcPr>
          <w:p w:rsidR="00B8181E" w:rsidRDefault="00B8181E" w:rsidP="00027182">
            <w:pPr>
              <w:pStyle w:val="b1i0fs12Ind0JC"/>
            </w:pPr>
            <w:r>
              <w:t>Average</w:t>
            </w:r>
          </w:p>
        </w:tc>
      </w:tr>
      <w:tr w:rsidR="00B8181E" w:rsidTr="00027182">
        <w:tc>
          <w:tcPr>
            <w:tcW w:w="2492" w:type="pct"/>
          </w:tcPr>
          <w:p w:rsidR="00B8181E" w:rsidRDefault="00B8181E" w:rsidP="00027182">
            <w:pPr>
              <w:pStyle w:val="b0i0fs12Ind1JL"/>
            </w:pPr>
            <w:r>
              <w:t>Matrix Reasoning</w:t>
            </w:r>
          </w:p>
        </w:tc>
        <w:tc>
          <w:tcPr>
            <w:tcW w:w="495" w:type="pct"/>
          </w:tcPr>
          <w:p w:rsidR="00B8181E" w:rsidRDefault="00B8181E" w:rsidP="00027182">
            <w:pPr>
              <w:pStyle w:val="b0i0fs12Ind0JC"/>
            </w:pPr>
            <w:r>
              <w:t>9</w:t>
            </w:r>
          </w:p>
        </w:tc>
        <w:tc>
          <w:tcPr>
            <w:tcW w:w="850" w:type="pct"/>
          </w:tcPr>
          <w:p w:rsidR="00B8181E" w:rsidRDefault="00B8181E" w:rsidP="00027182">
            <w:pPr>
              <w:pStyle w:val="b0i0fs12Ind0JC"/>
            </w:pPr>
            <w:r>
              <w:t>37</w:t>
            </w:r>
          </w:p>
        </w:tc>
        <w:tc>
          <w:tcPr>
            <w:tcW w:w="1163" w:type="pct"/>
          </w:tcPr>
          <w:p w:rsidR="00B8181E" w:rsidRDefault="00B8181E" w:rsidP="00027182">
            <w:pPr>
              <w:pStyle w:val="b0i0fs12Ind0JC"/>
            </w:pPr>
            <w:r>
              <w:t>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Figure Weights</w:t>
            </w:r>
          </w:p>
        </w:tc>
        <w:tc>
          <w:tcPr>
            <w:tcW w:w="495" w:type="pct"/>
          </w:tcPr>
          <w:p w:rsidR="00B8181E" w:rsidRDefault="00B8181E" w:rsidP="00027182">
            <w:pPr>
              <w:pStyle w:val="b0i0fs12Ind0JC"/>
            </w:pPr>
            <w:r>
              <w:t>10</w:t>
            </w:r>
          </w:p>
        </w:tc>
        <w:tc>
          <w:tcPr>
            <w:tcW w:w="850" w:type="pct"/>
          </w:tcPr>
          <w:p w:rsidR="00B8181E" w:rsidRDefault="00B8181E" w:rsidP="00027182">
            <w:pPr>
              <w:pStyle w:val="b0i0fs12Ind0JC"/>
            </w:pPr>
            <w:r>
              <w:t>50</w:t>
            </w:r>
          </w:p>
        </w:tc>
        <w:tc>
          <w:tcPr>
            <w:tcW w:w="1163" w:type="pct"/>
          </w:tcPr>
          <w:p w:rsidR="00B8181E" w:rsidRDefault="00B8181E" w:rsidP="00027182">
            <w:pPr>
              <w:pStyle w:val="b0i0fs12Ind0JC"/>
            </w:pPr>
            <w:r>
              <w:t>Average</w:t>
            </w:r>
          </w:p>
        </w:tc>
      </w:tr>
      <w:tr w:rsidR="00B8181E" w:rsidTr="00027182">
        <w:tc>
          <w:tcPr>
            <w:tcW w:w="2492" w:type="pct"/>
          </w:tcPr>
          <w:p w:rsidR="00B8181E" w:rsidRDefault="00B8181E" w:rsidP="00027182">
            <w:pPr>
              <w:pStyle w:val="b0i0fs12Ind1JL"/>
            </w:pPr>
            <w:r>
              <w:t>Picture Concepts*</w:t>
            </w:r>
          </w:p>
        </w:tc>
        <w:tc>
          <w:tcPr>
            <w:tcW w:w="495" w:type="pct"/>
          </w:tcPr>
          <w:p w:rsidR="00B8181E" w:rsidRDefault="00B8181E" w:rsidP="00027182">
            <w:pPr>
              <w:pStyle w:val="b0i0fs12Ind0JC"/>
            </w:pPr>
            <w:r>
              <w:t>8</w:t>
            </w:r>
          </w:p>
        </w:tc>
        <w:tc>
          <w:tcPr>
            <w:tcW w:w="850" w:type="pct"/>
          </w:tcPr>
          <w:p w:rsidR="00B8181E" w:rsidRDefault="00B8181E" w:rsidP="00027182">
            <w:pPr>
              <w:pStyle w:val="b0i0fs12Ind0JC"/>
            </w:pPr>
            <w:r>
              <w:t>25</w:t>
            </w:r>
          </w:p>
        </w:tc>
        <w:tc>
          <w:tcPr>
            <w:tcW w:w="1163" w:type="pct"/>
          </w:tcPr>
          <w:p w:rsidR="00B8181E" w:rsidRDefault="00B8181E" w:rsidP="00027182">
            <w:pPr>
              <w:pStyle w:val="b0i0fs12Ind0JC"/>
            </w:pPr>
            <w:r>
              <w:t>Low 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Arithmetic*</w:t>
            </w:r>
          </w:p>
        </w:tc>
        <w:tc>
          <w:tcPr>
            <w:tcW w:w="495" w:type="pct"/>
          </w:tcPr>
          <w:p w:rsidR="00B8181E" w:rsidRDefault="00B8181E" w:rsidP="00027182">
            <w:pPr>
              <w:pStyle w:val="b0i0fs12Ind0JC"/>
            </w:pPr>
            <w:r>
              <w:t>7</w:t>
            </w:r>
          </w:p>
        </w:tc>
        <w:tc>
          <w:tcPr>
            <w:tcW w:w="850" w:type="pct"/>
          </w:tcPr>
          <w:p w:rsidR="00B8181E" w:rsidRDefault="00B8181E" w:rsidP="00027182">
            <w:pPr>
              <w:pStyle w:val="b0i0fs12Ind0JC"/>
            </w:pPr>
            <w:r>
              <w:t>16</w:t>
            </w:r>
          </w:p>
        </w:tc>
        <w:tc>
          <w:tcPr>
            <w:tcW w:w="1163" w:type="pct"/>
          </w:tcPr>
          <w:p w:rsidR="00B8181E" w:rsidRDefault="00B8181E" w:rsidP="00027182">
            <w:pPr>
              <w:pStyle w:val="b0i0fs12Ind0JC"/>
            </w:pPr>
            <w:r>
              <w:t>Low Average</w:t>
            </w:r>
          </w:p>
        </w:tc>
      </w:tr>
      <w:tr w:rsidR="00B8181E" w:rsidTr="00027182">
        <w:tc>
          <w:tcPr>
            <w:tcW w:w="2492" w:type="pct"/>
          </w:tcPr>
          <w:p w:rsidR="00B8181E" w:rsidRDefault="00B8181E" w:rsidP="00027182">
            <w:pPr>
              <w:pStyle w:val="b1i0fs12Ind0JL"/>
            </w:pPr>
            <w:r>
              <w:t>Working Memory</w:t>
            </w:r>
          </w:p>
        </w:tc>
        <w:tc>
          <w:tcPr>
            <w:tcW w:w="495" w:type="pct"/>
          </w:tcPr>
          <w:p w:rsidR="00B8181E" w:rsidRDefault="00B8181E" w:rsidP="00027182">
            <w:pPr>
              <w:pStyle w:val="b1i0fs12Ind0JC"/>
            </w:pPr>
            <w:r>
              <w:t>97</w:t>
            </w:r>
          </w:p>
        </w:tc>
        <w:tc>
          <w:tcPr>
            <w:tcW w:w="850" w:type="pct"/>
          </w:tcPr>
          <w:p w:rsidR="00B8181E" w:rsidRDefault="00B8181E" w:rsidP="00027182">
            <w:pPr>
              <w:pStyle w:val="b1i0fs12Ind0JC"/>
            </w:pPr>
            <w:r>
              <w:t>42</w:t>
            </w:r>
          </w:p>
        </w:tc>
        <w:tc>
          <w:tcPr>
            <w:tcW w:w="1163" w:type="pct"/>
          </w:tcPr>
          <w:p w:rsidR="00B8181E" w:rsidRDefault="00B8181E" w:rsidP="00027182">
            <w:pPr>
              <w:pStyle w:val="b1i0fs12Ind0JC"/>
            </w:pPr>
            <w:r>
              <w:t>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Picture Span</w:t>
            </w:r>
          </w:p>
        </w:tc>
        <w:tc>
          <w:tcPr>
            <w:tcW w:w="495" w:type="pct"/>
          </w:tcPr>
          <w:p w:rsidR="00B8181E" w:rsidRDefault="00B8181E" w:rsidP="00027182">
            <w:pPr>
              <w:pStyle w:val="b0i0fs12Ind0JC"/>
            </w:pPr>
            <w:r>
              <w:t>10</w:t>
            </w:r>
          </w:p>
        </w:tc>
        <w:tc>
          <w:tcPr>
            <w:tcW w:w="850" w:type="pct"/>
          </w:tcPr>
          <w:p w:rsidR="00B8181E" w:rsidRDefault="00B8181E" w:rsidP="00027182">
            <w:pPr>
              <w:pStyle w:val="b0i0fs12Ind0JC"/>
            </w:pPr>
            <w:r>
              <w:t>50</w:t>
            </w:r>
          </w:p>
        </w:tc>
        <w:tc>
          <w:tcPr>
            <w:tcW w:w="1163" w:type="pct"/>
          </w:tcPr>
          <w:p w:rsidR="00B8181E" w:rsidRDefault="00B8181E" w:rsidP="00027182">
            <w:pPr>
              <w:pStyle w:val="b0i0fs12Ind0JC"/>
            </w:pPr>
            <w:r>
              <w:t>Average</w:t>
            </w:r>
          </w:p>
        </w:tc>
      </w:tr>
      <w:tr w:rsidR="00B8181E" w:rsidTr="00027182">
        <w:tc>
          <w:tcPr>
            <w:tcW w:w="2492" w:type="pct"/>
          </w:tcPr>
          <w:p w:rsidR="00B8181E" w:rsidRDefault="00B8181E" w:rsidP="00027182">
            <w:pPr>
              <w:pStyle w:val="b0i1fs12Ind0JL"/>
            </w:pPr>
            <w:r>
              <w:t>Auditory Working Memory</w:t>
            </w:r>
          </w:p>
        </w:tc>
        <w:tc>
          <w:tcPr>
            <w:tcW w:w="495" w:type="pct"/>
          </w:tcPr>
          <w:p w:rsidR="00B8181E" w:rsidRDefault="00B8181E" w:rsidP="00027182">
            <w:pPr>
              <w:pStyle w:val="b0i1fs12Ind0JC"/>
            </w:pPr>
            <w:r>
              <w:t>94</w:t>
            </w:r>
          </w:p>
        </w:tc>
        <w:tc>
          <w:tcPr>
            <w:tcW w:w="850" w:type="pct"/>
          </w:tcPr>
          <w:p w:rsidR="00B8181E" w:rsidRDefault="00B8181E" w:rsidP="00027182">
            <w:pPr>
              <w:pStyle w:val="b0i1fs12Ind0JC"/>
            </w:pPr>
            <w:r>
              <w:t>34</w:t>
            </w:r>
          </w:p>
        </w:tc>
        <w:tc>
          <w:tcPr>
            <w:tcW w:w="1163" w:type="pct"/>
          </w:tcPr>
          <w:p w:rsidR="00B8181E" w:rsidRDefault="00B8181E" w:rsidP="00027182">
            <w:pPr>
              <w:pStyle w:val="b0i1fs12Ind0JC"/>
            </w:pPr>
            <w:r>
              <w:t>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Digit Span</w:t>
            </w:r>
          </w:p>
        </w:tc>
        <w:tc>
          <w:tcPr>
            <w:tcW w:w="495" w:type="pct"/>
          </w:tcPr>
          <w:p w:rsidR="00B8181E" w:rsidRDefault="00B8181E" w:rsidP="00027182">
            <w:pPr>
              <w:pStyle w:val="b0i0fs12Ind0JC"/>
            </w:pPr>
            <w:r>
              <w:t>9</w:t>
            </w:r>
          </w:p>
        </w:tc>
        <w:tc>
          <w:tcPr>
            <w:tcW w:w="850" w:type="pct"/>
          </w:tcPr>
          <w:p w:rsidR="00B8181E" w:rsidRDefault="00B8181E" w:rsidP="00027182">
            <w:pPr>
              <w:pStyle w:val="b0i0fs12Ind0JC"/>
            </w:pPr>
            <w:r>
              <w:t>37</w:t>
            </w:r>
          </w:p>
        </w:tc>
        <w:tc>
          <w:tcPr>
            <w:tcW w:w="1163" w:type="pct"/>
          </w:tcPr>
          <w:p w:rsidR="00B8181E" w:rsidRDefault="00B8181E" w:rsidP="00027182">
            <w:pPr>
              <w:pStyle w:val="b0i0fs12Ind0JC"/>
            </w:pPr>
            <w:r>
              <w:t>Average</w:t>
            </w:r>
          </w:p>
        </w:tc>
      </w:tr>
      <w:tr w:rsidR="00B8181E" w:rsidTr="00027182">
        <w:tc>
          <w:tcPr>
            <w:tcW w:w="2492" w:type="pct"/>
          </w:tcPr>
          <w:p w:rsidR="00B8181E" w:rsidRDefault="00B8181E" w:rsidP="00027182">
            <w:pPr>
              <w:pStyle w:val="b0i0fs12Ind1JL"/>
            </w:pPr>
            <w:r>
              <w:t>Letter-Number Sequencing</w:t>
            </w:r>
          </w:p>
        </w:tc>
        <w:tc>
          <w:tcPr>
            <w:tcW w:w="495" w:type="pct"/>
          </w:tcPr>
          <w:p w:rsidR="00B8181E" w:rsidRDefault="00B8181E" w:rsidP="00027182">
            <w:pPr>
              <w:pStyle w:val="b0i0fs12Ind0JC"/>
            </w:pPr>
            <w:r>
              <w:t>9</w:t>
            </w:r>
          </w:p>
        </w:tc>
        <w:tc>
          <w:tcPr>
            <w:tcW w:w="850" w:type="pct"/>
          </w:tcPr>
          <w:p w:rsidR="00B8181E" w:rsidRDefault="00B8181E" w:rsidP="00027182">
            <w:pPr>
              <w:pStyle w:val="b0i0fs12Ind0JC"/>
            </w:pPr>
            <w:r>
              <w:t>37</w:t>
            </w:r>
          </w:p>
        </w:tc>
        <w:tc>
          <w:tcPr>
            <w:tcW w:w="1163" w:type="pct"/>
          </w:tcPr>
          <w:p w:rsidR="00B8181E" w:rsidRDefault="00B8181E" w:rsidP="00027182">
            <w:pPr>
              <w:pStyle w:val="b0i0fs12Ind0JC"/>
            </w:pPr>
            <w:r>
              <w:t>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1i0fs12Ind0JL"/>
            </w:pPr>
            <w:r>
              <w:t>Processing Speed</w:t>
            </w:r>
          </w:p>
        </w:tc>
        <w:tc>
          <w:tcPr>
            <w:tcW w:w="495" w:type="pct"/>
          </w:tcPr>
          <w:p w:rsidR="00B8181E" w:rsidRDefault="00B8181E" w:rsidP="00027182">
            <w:pPr>
              <w:pStyle w:val="b1i0fs12Ind0JC"/>
            </w:pPr>
            <w:r>
              <w:t>89</w:t>
            </w:r>
          </w:p>
        </w:tc>
        <w:tc>
          <w:tcPr>
            <w:tcW w:w="850" w:type="pct"/>
          </w:tcPr>
          <w:p w:rsidR="00B8181E" w:rsidRDefault="00B8181E" w:rsidP="00027182">
            <w:pPr>
              <w:pStyle w:val="b1i0fs12Ind0JC"/>
            </w:pPr>
            <w:r>
              <w:t>23</w:t>
            </w:r>
          </w:p>
        </w:tc>
        <w:tc>
          <w:tcPr>
            <w:tcW w:w="1163" w:type="pct"/>
          </w:tcPr>
          <w:p w:rsidR="00B8181E" w:rsidRDefault="00B8181E" w:rsidP="00027182">
            <w:pPr>
              <w:pStyle w:val="b1i0fs12Ind0JC"/>
            </w:pPr>
            <w:r>
              <w:t>Low Average</w:t>
            </w:r>
          </w:p>
        </w:tc>
      </w:tr>
      <w:tr w:rsidR="00B8181E" w:rsidTr="00027182">
        <w:tc>
          <w:tcPr>
            <w:tcW w:w="2492" w:type="pct"/>
          </w:tcPr>
          <w:p w:rsidR="00B8181E" w:rsidRDefault="00B8181E" w:rsidP="00027182">
            <w:pPr>
              <w:pStyle w:val="b0i0fs12Ind1JL"/>
            </w:pPr>
            <w:r>
              <w:t>Coding</w:t>
            </w:r>
          </w:p>
        </w:tc>
        <w:tc>
          <w:tcPr>
            <w:tcW w:w="495" w:type="pct"/>
          </w:tcPr>
          <w:p w:rsidR="00B8181E" w:rsidRDefault="00B8181E" w:rsidP="00027182">
            <w:pPr>
              <w:pStyle w:val="b0i0fs12Ind0JC"/>
            </w:pPr>
            <w:r>
              <w:t>8</w:t>
            </w:r>
          </w:p>
        </w:tc>
        <w:tc>
          <w:tcPr>
            <w:tcW w:w="850" w:type="pct"/>
          </w:tcPr>
          <w:p w:rsidR="00B8181E" w:rsidRDefault="00B8181E" w:rsidP="00027182">
            <w:pPr>
              <w:pStyle w:val="b0i0fs12Ind0JC"/>
            </w:pPr>
            <w:r>
              <w:t>25</w:t>
            </w:r>
          </w:p>
        </w:tc>
        <w:tc>
          <w:tcPr>
            <w:tcW w:w="1163" w:type="pct"/>
          </w:tcPr>
          <w:p w:rsidR="00B8181E" w:rsidRDefault="00B8181E" w:rsidP="00027182">
            <w:pPr>
              <w:pStyle w:val="b0i0fs12Ind0JC"/>
            </w:pPr>
            <w:r>
              <w:t>Low 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Symbol Search</w:t>
            </w:r>
          </w:p>
        </w:tc>
        <w:tc>
          <w:tcPr>
            <w:tcW w:w="495" w:type="pct"/>
          </w:tcPr>
          <w:p w:rsidR="00B8181E" w:rsidRDefault="00B8181E" w:rsidP="00027182">
            <w:pPr>
              <w:pStyle w:val="b0i0fs12Ind0JC"/>
            </w:pPr>
            <w:r>
              <w:t>8</w:t>
            </w:r>
          </w:p>
        </w:tc>
        <w:tc>
          <w:tcPr>
            <w:tcW w:w="850" w:type="pct"/>
          </w:tcPr>
          <w:p w:rsidR="00B8181E" w:rsidRDefault="00B8181E" w:rsidP="00027182">
            <w:pPr>
              <w:pStyle w:val="b0i0fs12Ind0JC"/>
            </w:pPr>
            <w:r>
              <w:t>25</w:t>
            </w:r>
          </w:p>
        </w:tc>
        <w:tc>
          <w:tcPr>
            <w:tcW w:w="1163" w:type="pct"/>
          </w:tcPr>
          <w:p w:rsidR="00B8181E" w:rsidRDefault="00B8181E" w:rsidP="00027182">
            <w:pPr>
              <w:pStyle w:val="b0i0fs12Ind0JC"/>
            </w:pPr>
            <w:r>
              <w:t>Low Average</w:t>
            </w:r>
          </w:p>
        </w:tc>
      </w:tr>
      <w:tr w:rsidR="00B8181E" w:rsidTr="00027182">
        <w:tc>
          <w:tcPr>
            <w:tcW w:w="2492" w:type="pct"/>
          </w:tcPr>
          <w:p w:rsidR="00B8181E" w:rsidRDefault="00B8181E" w:rsidP="00027182">
            <w:pPr>
              <w:pStyle w:val="b0i0fs12Ind1JL"/>
            </w:pPr>
            <w:r>
              <w:t>Cancellation*</w:t>
            </w:r>
          </w:p>
        </w:tc>
        <w:tc>
          <w:tcPr>
            <w:tcW w:w="495" w:type="pct"/>
          </w:tcPr>
          <w:p w:rsidR="00B8181E" w:rsidRDefault="00B8181E" w:rsidP="00027182">
            <w:pPr>
              <w:pStyle w:val="b0i0fs12Ind0JC"/>
            </w:pPr>
            <w:r>
              <w:t>10</w:t>
            </w:r>
          </w:p>
        </w:tc>
        <w:tc>
          <w:tcPr>
            <w:tcW w:w="850" w:type="pct"/>
          </w:tcPr>
          <w:p w:rsidR="00B8181E" w:rsidRDefault="00B8181E" w:rsidP="00027182">
            <w:pPr>
              <w:pStyle w:val="b0i0fs12Ind0JC"/>
            </w:pPr>
            <w:r>
              <w:t>50</w:t>
            </w:r>
          </w:p>
        </w:tc>
        <w:tc>
          <w:tcPr>
            <w:tcW w:w="1163" w:type="pct"/>
          </w:tcPr>
          <w:p w:rsidR="00B8181E" w:rsidRDefault="00B8181E" w:rsidP="00027182">
            <w:pPr>
              <w:pStyle w:val="b0i0fs12Ind0JC"/>
            </w:pPr>
            <w:r>
              <w:t>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1i0fs12Ind0JL"/>
            </w:pPr>
            <w:r>
              <w:lastRenderedPageBreak/>
              <w:t>Storage &amp; Retrieval</w:t>
            </w:r>
          </w:p>
        </w:tc>
        <w:tc>
          <w:tcPr>
            <w:tcW w:w="495" w:type="pct"/>
          </w:tcPr>
          <w:p w:rsidR="00B8181E" w:rsidRDefault="00B8181E" w:rsidP="00027182">
            <w:pPr>
              <w:pStyle w:val="b1i0fs12Ind0JC"/>
            </w:pPr>
            <w:r>
              <w:t>75</w:t>
            </w:r>
          </w:p>
        </w:tc>
        <w:tc>
          <w:tcPr>
            <w:tcW w:w="850" w:type="pct"/>
          </w:tcPr>
          <w:p w:rsidR="00B8181E" w:rsidRDefault="00B8181E" w:rsidP="00027182">
            <w:pPr>
              <w:pStyle w:val="b1i0fs12Ind0JC"/>
            </w:pPr>
            <w:r>
              <w:t>5</w:t>
            </w:r>
          </w:p>
        </w:tc>
        <w:tc>
          <w:tcPr>
            <w:tcW w:w="1163" w:type="pct"/>
          </w:tcPr>
          <w:p w:rsidR="00B8181E" w:rsidRDefault="00B8181E" w:rsidP="00027182">
            <w:pPr>
              <w:pStyle w:val="b1i0fs12Ind0JC"/>
            </w:pPr>
            <w:r>
              <w:t>Low</w:t>
            </w:r>
          </w:p>
        </w:tc>
      </w:tr>
      <w:tr w:rsidR="00B8181E" w:rsidTr="00027182">
        <w:tc>
          <w:tcPr>
            <w:tcW w:w="2492" w:type="pct"/>
          </w:tcPr>
          <w:p w:rsidR="00B8181E" w:rsidRDefault="00B8181E" w:rsidP="00027182">
            <w:pPr>
              <w:pStyle w:val="b0i1fs12Ind0JL"/>
            </w:pPr>
            <w:r>
              <w:t>Naming Speed</w:t>
            </w:r>
          </w:p>
        </w:tc>
        <w:tc>
          <w:tcPr>
            <w:tcW w:w="495" w:type="pct"/>
          </w:tcPr>
          <w:p w:rsidR="00B8181E" w:rsidRDefault="00B8181E" w:rsidP="00027182">
            <w:pPr>
              <w:pStyle w:val="b0i1fs12Ind0JC"/>
            </w:pPr>
            <w:r>
              <w:t>65</w:t>
            </w:r>
          </w:p>
        </w:tc>
        <w:tc>
          <w:tcPr>
            <w:tcW w:w="850" w:type="pct"/>
          </w:tcPr>
          <w:p w:rsidR="00B8181E" w:rsidRDefault="00B8181E" w:rsidP="00027182">
            <w:pPr>
              <w:pStyle w:val="b0i1fs12Ind0JC"/>
            </w:pPr>
            <w:r>
              <w:t>1</w:t>
            </w:r>
          </w:p>
        </w:tc>
        <w:tc>
          <w:tcPr>
            <w:tcW w:w="1163" w:type="pct"/>
          </w:tcPr>
          <w:p w:rsidR="00B8181E" w:rsidRDefault="00B8181E" w:rsidP="00027182">
            <w:pPr>
              <w:pStyle w:val="b0i1fs12Ind0JC"/>
            </w:pPr>
            <w:r>
              <w:t>Very Low</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Naming Speed Literacy</w:t>
            </w:r>
          </w:p>
        </w:tc>
        <w:tc>
          <w:tcPr>
            <w:tcW w:w="495" w:type="pct"/>
          </w:tcPr>
          <w:p w:rsidR="00B8181E" w:rsidRDefault="00B8181E" w:rsidP="00027182">
            <w:pPr>
              <w:pStyle w:val="b0i0fs12Ind0JC"/>
            </w:pPr>
            <w:r>
              <w:t>72</w:t>
            </w:r>
          </w:p>
        </w:tc>
        <w:tc>
          <w:tcPr>
            <w:tcW w:w="850" w:type="pct"/>
          </w:tcPr>
          <w:p w:rsidR="00B8181E" w:rsidRDefault="00B8181E" w:rsidP="00027182">
            <w:pPr>
              <w:pStyle w:val="b0i0fs12Ind0JC"/>
            </w:pPr>
            <w:r>
              <w:t>3</w:t>
            </w:r>
          </w:p>
        </w:tc>
        <w:tc>
          <w:tcPr>
            <w:tcW w:w="1163" w:type="pct"/>
          </w:tcPr>
          <w:p w:rsidR="00B8181E" w:rsidRDefault="00B8181E" w:rsidP="00027182">
            <w:pPr>
              <w:pStyle w:val="b0i0fs12Ind0JC"/>
            </w:pPr>
            <w:r>
              <w:t>Low</w:t>
            </w:r>
          </w:p>
        </w:tc>
      </w:tr>
      <w:tr w:rsidR="00B8181E" w:rsidTr="00027182">
        <w:tc>
          <w:tcPr>
            <w:tcW w:w="2492" w:type="pct"/>
          </w:tcPr>
          <w:p w:rsidR="00B8181E" w:rsidRDefault="00B8181E" w:rsidP="00027182">
            <w:pPr>
              <w:pStyle w:val="b0i0fs12Ind1JL"/>
            </w:pPr>
            <w:r>
              <w:t>Naming Speed Quantity</w:t>
            </w:r>
          </w:p>
        </w:tc>
        <w:tc>
          <w:tcPr>
            <w:tcW w:w="495" w:type="pct"/>
          </w:tcPr>
          <w:p w:rsidR="00B8181E" w:rsidRDefault="00B8181E" w:rsidP="00027182">
            <w:pPr>
              <w:pStyle w:val="b0i0fs12Ind0JC"/>
            </w:pPr>
            <w:r>
              <w:t>65</w:t>
            </w:r>
          </w:p>
        </w:tc>
        <w:tc>
          <w:tcPr>
            <w:tcW w:w="850" w:type="pct"/>
          </w:tcPr>
          <w:p w:rsidR="00B8181E" w:rsidRDefault="00B8181E" w:rsidP="00027182">
            <w:pPr>
              <w:pStyle w:val="b0i0fs12Ind0JC"/>
            </w:pPr>
            <w:r>
              <w:t>1</w:t>
            </w:r>
          </w:p>
        </w:tc>
        <w:tc>
          <w:tcPr>
            <w:tcW w:w="1163" w:type="pct"/>
          </w:tcPr>
          <w:p w:rsidR="00B8181E" w:rsidRDefault="00B8181E" w:rsidP="00027182">
            <w:pPr>
              <w:pStyle w:val="b0i0fs12Ind0JC"/>
            </w:pPr>
            <w:r>
              <w:t>Very Low</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1fs12Ind0JL"/>
            </w:pPr>
            <w:r>
              <w:t>Symbol Translation</w:t>
            </w:r>
          </w:p>
        </w:tc>
        <w:tc>
          <w:tcPr>
            <w:tcW w:w="495" w:type="pct"/>
          </w:tcPr>
          <w:p w:rsidR="00B8181E" w:rsidRDefault="00B8181E" w:rsidP="00027182">
            <w:pPr>
              <w:pStyle w:val="b0i1fs12Ind0JC"/>
            </w:pPr>
            <w:r>
              <w:t>90</w:t>
            </w:r>
          </w:p>
        </w:tc>
        <w:tc>
          <w:tcPr>
            <w:tcW w:w="850" w:type="pct"/>
          </w:tcPr>
          <w:p w:rsidR="00B8181E" w:rsidRDefault="00B8181E" w:rsidP="00027182">
            <w:pPr>
              <w:pStyle w:val="b0i1fs12Ind0JC"/>
            </w:pPr>
            <w:r>
              <w:t>25</w:t>
            </w:r>
          </w:p>
        </w:tc>
        <w:tc>
          <w:tcPr>
            <w:tcW w:w="1163" w:type="pct"/>
          </w:tcPr>
          <w:p w:rsidR="00B8181E" w:rsidRDefault="00B8181E" w:rsidP="00027182">
            <w:pPr>
              <w:pStyle w:val="b0i1fs12Ind0JC"/>
            </w:pPr>
            <w:r>
              <w:t>Low Average</w:t>
            </w:r>
          </w:p>
        </w:tc>
      </w:tr>
      <w:tr w:rsidR="00B8181E" w:rsidTr="00027182">
        <w:tc>
          <w:tcPr>
            <w:tcW w:w="2492" w:type="pct"/>
          </w:tcPr>
          <w:p w:rsidR="00B8181E" w:rsidRDefault="00B8181E" w:rsidP="00027182">
            <w:pPr>
              <w:pStyle w:val="b0i0fs12Ind1JL"/>
            </w:pPr>
            <w:r>
              <w:t>Immediate Symbol Translation</w:t>
            </w:r>
          </w:p>
        </w:tc>
        <w:tc>
          <w:tcPr>
            <w:tcW w:w="495" w:type="pct"/>
          </w:tcPr>
          <w:p w:rsidR="00B8181E" w:rsidRDefault="00B8181E" w:rsidP="00027182">
            <w:pPr>
              <w:pStyle w:val="b0i0fs12Ind0JC"/>
            </w:pPr>
            <w:r>
              <w:t>88</w:t>
            </w:r>
          </w:p>
        </w:tc>
        <w:tc>
          <w:tcPr>
            <w:tcW w:w="850" w:type="pct"/>
          </w:tcPr>
          <w:p w:rsidR="00B8181E" w:rsidRDefault="00B8181E" w:rsidP="00027182">
            <w:pPr>
              <w:pStyle w:val="b0i0fs12Ind0JC"/>
            </w:pPr>
            <w:r>
              <w:t>21</w:t>
            </w:r>
          </w:p>
        </w:tc>
        <w:tc>
          <w:tcPr>
            <w:tcW w:w="1163" w:type="pct"/>
          </w:tcPr>
          <w:p w:rsidR="00B8181E" w:rsidRDefault="00B8181E" w:rsidP="00027182">
            <w:pPr>
              <w:pStyle w:val="b0i0fs12Ind0JC"/>
            </w:pPr>
            <w:r>
              <w:t>Low Average</w:t>
            </w:r>
          </w:p>
        </w:tc>
      </w:tr>
      <w:tr w:rsidR="00B8181E" w:rsidTr="00027182">
        <w:trPr>
          <w:cnfStyle w:val="000000010000" w:firstRow="0" w:lastRow="0" w:firstColumn="0" w:lastColumn="0" w:oddVBand="0" w:evenVBand="0" w:oddHBand="0" w:evenHBand="1" w:firstRowFirstColumn="0" w:firstRowLastColumn="0" w:lastRowFirstColumn="0" w:lastRowLastColumn="0"/>
        </w:trPr>
        <w:tc>
          <w:tcPr>
            <w:tcW w:w="2492" w:type="pct"/>
          </w:tcPr>
          <w:p w:rsidR="00B8181E" w:rsidRDefault="00B8181E" w:rsidP="00027182">
            <w:pPr>
              <w:pStyle w:val="b0i0fs12Ind1JL"/>
            </w:pPr>
            <w:r>
              <w:t>Delayed Symbol Translation</w:t>
            </w:r>
          </w:p>
        </w:tc>
        <w:tc>
          <w:tcPr>
            <w:tcW w:w="495" w:type="pct"/>
          </w:tcPr>
          <w:p w:rsidR="00B8181E" w:rsidRDefault="00B8181E" w:rsidP="00027182">
            <w:pPr>
              <w:pStyle w:val="b0i0fs12Ind0JC"/>
            </w:pPr>
            <w:r>
              <w:t>90</w:t>
            </w:r>
          </w:p>
        </w:tc>
        <w:tc>
          <w:tcPr>
            <w:tcW w:w="850" w:type="pct"/>
          </w:tcPr>
          <w:p w:rsidR="00B8181E" w:rsidRDefault="00B8181E" w:rsidP="00027182">
            <w:pPr>
              <w:pStyle w:val="b0i0fs12Ind0JC"/>
            </w:pPr>
            <w:r>
              <w:t>25</w:t>
            </w:r>
          </w:p>
        </w:tc>
        <w:tc>
          <w:tcPr>
            <w:tcW w:w="1163" w:type="pct"/>
          </w:tcPr>
          <w:p w:rsidR="00B8181E" w:rsidRDefault="00B8181E" w:rsidP="00027182">
            <w:pPr>
              <w:pStyle w:val="b0i0fs12Ind0JC"/>
            </w:pPr>
            <w:r>
              <w:t>Low Average</w:t>
            </w:r>
          </w:p>
        </w:tc>
      </w:tr>
      <w:tr w:rsidR="00B8181E" w:rsidTr="00027182">
        <w:trPr>
          <w:cnfStyle w:val="010000000000" w:firstRow="0" w:lastRow="1" w:firstColumn="0" w:lastColumn="0" w:oddVBand="0" w:evenVBand="0" w:oddHBand="0" w:evenHBand="0" w:firstRowFirstColumn="0" w:firstRowLastColumn="0" w:lastRowFirstColumn="0" w:lastRowLastColumn="0"/>
        </w:trPr>
        <w:tc>
          <w:tcPr>
            <w:tcW w:w="2492" w:type="pct"/>
          </w:tcPr>
          <w:p w:rsidR="00B8181E" w:rsidRDefault="00B8181E" w:rsidP="00027182">
            <w:pPr>
              <w:pStyle w:val="b0i0fs12Ind1JL"/>
            </w:pPr>
            <w:r>
              <w:t>Recognition Symbol Translation</w:t>
            </w:r>
          </w:p>
        </w:tc>
        <w:tc>
          <w:tcPr>
            <w:tcW w:w="495" w:type="pct"/>
          </w:tcPr>
          <w:p w:rsidR="00B8181E" w:rsidRDefault="00B8181E" w:rsidP="00027182">
            <w:pPr>
              <w:pStyle w:val="b0i0fs12Ind0JC"/>
            </w:pPr>
            <w:r>
              <w:t>95</w:t>
            </w:r>
          </w:p>
        </w:tc>
        <w:tc>
          <w:tcPr>
            <w:tcW w:w="850" w:type="pct"/>
          </w:tcPr>
          <w:p w:rsidR="00B8181E" w:rsidRDefault="00B8181E" w:rsidP="00027182">
            <w:pPr>
              <w:pStyle w:val="b0i0fs12Ind0JC"/>
            </w:pPr>
            <w:r>
              <w:t>37</w:t>
            </w:r>
          </w:p>
        </w:tc>
        <w:tc>
          <w:tcPr>
            <w:tcW w:w="1163" w:type="pct"/>
          </w:tcPr>
          <w:p w:rsidR="00B8181E" w:rsidRDefault="00B8181E" w:rsidP="00027182">
            <w:pPr>
              <w:pStyle w:val="b0i0fs12Ind0JC"/>
            </w:pPr>
            <w:r>
              <w:t>Average</w:t>
            </w:r>
          </w:p>
        </w:tc>
      </w:tr>
    </w:tbl>
    <w:p w:rsidR="00B8181E" w:rsidRDefault="00B8181E" w:rsidP="00B8181E">
      <w:pPr>
        <w:pStyle w:val="TableNote"/>
      </w:pPr>
      <w:r>
        <w:rPr>
          <w:i/>
        </w:rPr>
        <w:t>Note</w:t>
      </w:r>
      <w:r>
        <w:t>: Scaled scores have a mean of 10 and a standard deviation of 3. Index scores have a mean of 100 and a standard deviation of 15.</w:t>
      </w:r>
    </w:p>
    <w:p w:rsidR="00B8181E" w:rsidRDefault="00B8181E" w:rsidP="00990743">
      <w:pPr>
        <w:pStyle w:val="TableNote"/>
        <w:rPr>
          <w:b/>
          <w:sz w:val="28"/>
        </w:rPr>
      </w:pPr>
      <w:r>
        <w:t>* Supplementary Test</w:t>
      </w:r>
    </w:p>
    <w:p w:rsidR="00092942" w:rsidRDefault="00092942">
      <w:pPr>
        <w:spacing w:after="200" w:line="240" w:lineRule="auto"/>
        <w:rPr>
          <w:rFonts w:asciiTheme="majorHAnsi" w:eastAsia="Times New Roman" w:hAnsiTheme="majorHAnsi"/>
          <w:b/>
          <w:sz w:val="28"/>
          <w:szCs w:val="20"/>
        </w:rPr>
      </w:pPr>
      <w:r>
        <w:br w:type="page"/>
      </w:r>
    </w:p>
    <w:p w:rsidR="007E61A2" w:rsidRDefault="007E61A2" w:rsidP="007E61A2">
      <w:pPr>
        <w:pStyle w:val="TableTitle"/>
      </w:pPr>
      <w:r>
        <w:lastRenderedPageBreak/>
        <w:t>Woodcock-Johnson IV Cognitive</w:t>
      </w:r>
    </w:p>
    <w:tbl>
      <w:tblPr>
        <w:tblStyle w:val="ReportTable"/>
        <w:tblW w:w="5000" w:type="pct"/>
        <w:tblLook w:val="0060" w:firstRow="1" w:lastRow="1" w:firstColumn="0" w:lastColumn="0" w:noHBand="0" w:noVBand="0"/>
      </w:tblPr>
      <w:tblGrid>
        <w:gridCol w:w="4605"/>
        <w:gridCol w:w="957"/>
        <w:gridCol w:w="1565"/>
        <w:gridCol w:w="2143"/>
      </w:tblGrid>
      <w:tr w:rsidR="007E61A2" w:rsidTr="00027182">
        <w:trPr>
          <w:cnfStyle w:val="100000000000" w:firstRow="1" w:lastRow="0" w:firstColumn="0" w:lastColumn="0" w:oddVBand="0" w:evenVBand="0" w:oddHBand="0" w:evenHBand="0" w:firstRowFirstColumn="0" w:firstRowLastColumn="0" w:lastRowFirstColumn="0" w:lastRowLastColumn="0"/>
        </w:trPr>
        <w:tc>
          <w:tcPr>
            <w:tcW w:w="2484" w:type="pct"/>
          </w:tcPr>
          <w:p w:rsidR="007E61A2" w:rsidRDefault="007E61A2" w:rsidP="007E61A2">
            <w:pPr>
              <w:pStyle w:val="b1i0fs12Ind0JL"/>
            </w:pPr>
            <w:r>
              <w:t>Scale</w:t>
            </w:r>
          </w:p>
        </w:tc>
        <w:tc>
          <w:tcPr>
            <w:tcW w:w="516" w:type="pct"/>
          </w:tcPr>
          <w:p w:rsidR="007E61A2" w:rsidRDefault="007E61A2" w:rsidP="007E61A2">
            <w:pPr>
              <w:pStyle w:val="b1i0fs12Ind0JC"/>
            </w:pPr>
            <w:r>
              <w:t>Score</w:t>
            </w:r>
          </w:p>
        </w:tc>
        <w:tc>
          <w:tcPr>
            <w:tcW w:w="844" w:type="pct"/>
          </w:tcPr>
          <w:p w:rsidR="007E61A2" w:rsidRDefault="007E61A2" w:rsidP="007E61A2">
            <w:pPr>
              <w:pStyle w:val="b1i0fs12Ind0JC"/>
            </w:pPr>
            <w:r>
              <w:t>Percentile</w:t>
            </w:r>
          </w:p>
        </w:tc>
        <w:tc>
          <w:tcPr>
            <w:tcW w:w="1157" w:type="pct"/>
          </w:tcPr>
          <w:p w:rsidR="007E61A2" w:rsidRDefault="007E61A2" w:rsidP="007E61A2">
            <w:pPr>
              <w:pStyle w:val="b1i0fs12Ind0JC"/>
            </w:pPr>
            <w:r>
              <w:t>Range</w:t>
            </w:r>
          </w:p>
        </w:tc>
      </w:tr>
      <w:tr w:rsidR="007E61A2" w:rsidTr="00027182">
        <w:tc>
          <w:tcPr>
            <w:tcW w:w="2484" w:type="pct"/>
          </w:tcPr>
          <w:p w:rsidR="007E61A2" w:rsidRDefault="007E61A2" w:rsidP="007E61A2">
            <w:pPr>
              <w:pStyle w:val="b1i0fs12Ind0JL"/>
            </w:pPr>
            <w:r>
              <w:t>General Intellectual Ability (GIA)</w:t>
            </w:r>
          </w:p>
        </w:tc>
        <w:tc>
          <w:tcPr>
            <w:tcW w:w="516" w:type="pct"/>
          </w:tcPr>
          <w:p w:rsidR="007E61A2" w:rsidRDefault="007E61A2" w:rsidP="007E61A2">
            <w:pPr>
              <w:pStyle w:val="b1i0fs12Ind0JC"/>
            </w:pPr>
            <w:r>
              <w:t>92</w:t>
            </w:r>
          </w:p>
        </w:tc>
        <w:tc>
          <w:tcPr>
            <w:tcW w:w="844" w:type="pct"/>
          </w:tcPr>
          <w:p w:rsidR="007E61A2" w:rsidRDefault="007E61A2" w:rsidP="007E61A2">
            <w:pPr>
              <w:pStyle w:val="b1i0fs12Ind0JC"/>
            </w:pPr>
            <w:r>
              <w:t>30</w:t>
            </w:r>
          </w:p>
        </w:tc>
        <w:tc>
          <w:tcPr>
            <w:tcW w:w="1157" w:type="pct"/>
          </w:tcPr>
          <w:p w:rsidR="007E61A2" w:rsidRDefault="007E61A2" w:rsidP="007E61A2">
            <w:pPr>
              <w:pStyle w:val="b1i0fs12Ind0JC"/>
            </w:pPr>
            <w:r>
              <w:t>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1i0fs12Ind0JL"/>
            </w:pPr>
            <w:r>
              <w:t>Comprehension-Knowledge (Gc)</w:t>
            </w:r>
          </w:p>
        </w:tc>
        <w:tc>
          <w:tcPr>
            <w:tcW w:w="516" w:type="pct"/>
          </w:tcPr>
          <w:p w:rsidR="007E61A2" w:rsidRDefault="007E61A2" w:rsidP="007E61A2">
            <w:pPr>
              <w:pStyle w:val="b1i0fs12Ind0JC"/>
            </w:pPr>
            <w:r>
              <w:t>80</w:t>
            </w:r>
          </w:p>
        </w:tc>
        <w:tc>
          <w:tcPr>
            <w:tcW w:w="844" w:type="pct"/>
          </w:tcPr>
          <w:p w:rsidR="007E61A2" w:rsidRDefault="007E61A2" w:rsidP="007E61A2">
            <w:pPr>
              <w:pStyle w:val="b1i0fs12Ind0JC"/>
            </w:pPr>
            <w:r>
              <w:t>9</w:t>
            </w:r>
          </w:p>
        </w:tc>
        <w:tc>
          <w:tcPr>
            <w:tcW w:w="1157" w:type="pct"/>
          </w:tcPr>
          <w:p w:rsidR="007E61A2" w:rsidRDefault="007E61A2" w:rsidP="007E61A2">
            <w:pPr>
              <w:pStyle w:val="b1i0fs12Ind0JC"/>
            </w:pPr>
            <w:r>
              <w:t>Low</w:t>
            </w:r>
          </w:p>
        </w:tc>
      </w:tr>
      <w:tr w:rsidR="007E61A2" w:rsidTr="00027182">
        <w:tc>
          <w:tcPr>
            <w:tcW w:w="2484" w:type="pct"/>
          </w:tcPr>
          <w:p w:rsidR="007E61A2" w:rsidRDefault="007E61A2" w:rsidP="007E61A2">
            <w:pPr>
              <w:pStyle w:val="b1i1fs12Ind1JL"/>
            </w:pPr>
            <w:r>
              <w:t>Vocabulary (VL/LD)</w:t>
            </w:r>
          </w:p>
        </w:tc>
        <w:tc>
          <w:tcPr>
            <w:tcW w:w="516" w:type="pct"/>
          </w:tcPr>
          <w:p w:rsidR="007E61A2" w:rsidRDefault="007E61A2" w:rsidP="007E61A2">
            <w:pPr>
              <w:pStyle w:val="b1i1fs12Ind0JC"/>
            </w:pPr>
            <w:r>
              <w:t>89</w:t>
            </w:r>
          </w:p>
        </w:tc>
        <w:tc>
          <w:tcPr>
            <w:tcW w:w="844" w:type="pct"/>
          </w:tcPr>
          <w:p w:rsidR="007E61A2" w:rsidRDefault="007E61A2" w:rsidP="007E61A2">
            <w:pPr>
              <w:pStyle w:val="b1i1fs12Ind0JC"/>
            </w:pPr>
            <w:r>
              <w:t>23</w:t>
            </w:r>
          </w:p>
        </w:tc>
        <w:tc>
          <w:tcPr>
            <w:tcW w:w="1157" w:type="pct"/>
          </w:tcPr>
          <w:p w:rsidR="007E61A2" w:rsidRDefault="007E61A2" w:rsidP="007E61A2">
            <w:pPr>
              <w:pStyle w:val="b1i1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Oral Vocabulary</w:t>
            </w:r>
          </w:p>
        </w:tc>
        <w:tc>
          <w:tcPr>
            <w:tcW w:w="516" w:type="pct"/>
          </w:tcPr>
          <w:p w:rsidR="007E61A2" w:rsidRDefault="007E61A2" w:rsidP="007E61A2">
            <w:pPr>
              <w:pStyle w:val="b0i0fs12Ind0JC"/>
            </w:pPr>
            <w:r>
              <w:t>85</w:t>
            </w:r>
          </w:p>
        </w:tc>
        <w:tc>
          <w:tcPr>
            <w:tcW w:w="844" w:type="pct"/>
          </w:tcPr>
          <w:p w:rsidR="007E61A2" w:rsidRDefault="007E61A2" w:rsidP="007E61A2">
            <w:pPr>
              <w:pStyle w:val="b0i0fs12Ind0JC"/>
            </w:pPr>
            <w:r>
              <w:t>16</w:t>
            </w:r>
          </w:p>
        </w:tc>
        <w:tc>
          <w:tcPr>
            <w:tcW w:w="1157" w:type="pct"/>
          </w:tcPr>
          <w:p w:rsidR="007E61A2" w:rsidRDefault="007E61A2" w:rsidP="007E61A2">
            <w:pPr>
              <w:pStyle w:val="b0i0fs12Ind0JC"/>
            </w:pPr>
            <w:r>
              <w:t>Low Average</w:t>
            </w:r>
          </w:p>
        </w:tc>
      </w:tr>
      <w:tr w:rsidR="007E61A2" w:rsidTr="00027182">
        <w:tc>
          <w:tcPr>
            <w:tcW w:w="2484" w:type="pct"/>
          </w:tcPr>
          <w:p w:rsidR="007E61A2" w:rsidRDefault="007E61A2" w:rsidP="007E61A2">
            <w:pPr>
              <w:pStyle w:val="b0i0fs12Ind2JL"/>
            </w:pPr>
            <w:r>
              <w:t>General Information</w:t>
            </w:r>
          </w:p>
        </w:tc>
        <w:tc>
          <w:tcPr>
            <w:tcW w:w="516" w:type="pct"/>
          </w:tcPr>
          <w:p w:rsidR="007E61A2" w:rsidRDefault="007E61A2" w:rsidP="007E61A2">
            <w:pPr>
              <w:pStyle w:val="b0i0fs12Ind0JC"/>
            </w:pPr>
            <w:r>
              <w:t>80</w:t>
            </w:r>
          </w:p>
        </w:tc>
        <w:tc>
          <w:tcPr>
            <w:tcW w:w="844" w:type="pct"/>
          </w:tcPr>
          <w:p w:rsidR="007E61A2" w:rsidRDefault="007E61A2" w:rsidP="007E61A2">
            <w:pPr>
              <w:pStyle w:val="b0i0fs12Ind0JC"/>
            </w:pPr>
            <w:r>
              <w:t>9</w:t>
            </w:r>
          </w:p>
        </w:tc>
        <w:tc>
          <w:tcPr>
            <w:tcW w:w="1157" w:type="pct"/>
          </w:tcPr>
          <w:p w:rsidR="007E61A2" w:rsidRDefault="007E61A2" w:rsidP="007E61A2">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1i1fs12Ind1JL"/>
            </w:pPr>
            <w:r>
              <w:t>Academic Knowledge</w:t>
            </w:r>
          </w:p>
        </w:tc>
        <w:tc>
          <w:tcPr>
            <w:tcW w:w="516" w:type="pct"/>
          </w:tcPr>
          <w:p w:rsidR="007E61A2" w:rsidRDefault="007E61A2" w:rsidP="007E61A2">
            <w:pPr>
              <w:pStyle w:val="b1i1fs12Ind0JC"/>
            </w:pPr>
            <w:r>
              <w:t>81</w:t>
            </w:r>
          </w:p>
        </w:tc>
        <w:tc>
          <w:tcPr>
            <w:tcW w:w="844" w:type="pct"/>
          </w:tcPr>
          <w:p w:rsidR="007E61A2" w:rsidRDefault="007E61A2" w:rsidP="007E61A2">
            <w:pPr>
              <w:pStyle w:val="b1i1fs12Ind0JC"/>
            </w:pPr>
            <w:r>
              <w:t>10</w:t>
            </w:r>
          </w:p>
        </w:tc>
        <w:tc>
          <w:tcPr>
            <w:tcW w:w="1157" w:type="pct"/>
          </w:tcPr>
          <w:p w:rsidR="007E61A2" w:rsidRDefault="007E61A2" w:rsidP="007E61A2">
            <w:pPr>
              <w:pStyle w:val="b1i1fs12Ind0JC"/>
            </w:pPr>
            <w:r>
              <w:t>Low Average</w:t>
            </w:r>
          </w:p>
        </w:tc>
      </w:tr>
      <w:tr w:rsidR="007E61A2" w:rsidTr="00027182">
        <w:tc>
          <w:tcPr>
            <w:tcW w:w="2484" w:type="pct"/>
          </w:tcPr>
          <w:p w:rsidR="007E61A2" w:rsidRDefault="007E61A2" w:rsidP="007E61A2">
            <w:pPr>
              <w:pStyle w:val="b0i0fs12Ind2JL"/>
            </w:pPr>
            <w:r>
              <w:t>Science</w:t>
            </w:r>
          </w:p>
        </w:tc>
        <w:tc>
          <w:tcPr>
            <w:tcW w:w="516" w:type="pct"/>
          </w:tcPr>
          <w:p w:rsidR="007E61A2" w:rsidRDefault="007E61A2" w:rsidP="007E61A2">
            <w:pPr>
              <w:pStyle w:val="b0i0fs12Ind0JC"/>
            </w:pPr>
            <w:r>
              <w:t>80</w:t>
            </w:r>
          </w:p>
        </w:tc>
        <w:tc>
          <w:tcPr>
            <w:tcW w:w="844" w:type="pct"/>
          </w:tcPr>
          <w:p w:rsidR="007E61A2" w:rsidRDefault="007E61A2" w:rsidP="007E61A2">
            <w:pPr>
              <w:pStyle w:val="b0i0fs12Ind0JC"/>
            </w:pPr>
            <w:r>
              <w:t>9</w:t>
            </w:r>
          </w:p>
        </w:tc>
        <w:tc>
          <w:tcPr>
            <w:tcW w:w="1157" w:type="pct"/>
          </w:tcPr>
          <w:p w:rsidR="007E61A2" w:rsidRDefault="007E61A2" w:rsidP="007E61A2">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Social Studies</w:t>
            </w:r>
          </w:p>
        </w:tc>
        <w:tc>
          <w:tcPr>
            <w:tcW w:w="516" w:type="pct"/>
          </w:tcPr>
          <w:p w:rsidR="007E61A2" w:rsidRDefault="007E61A2" w:rsidP="007E61A2">
            <w:pPr>
              <w:pStyle w:val="b0i0fs12Ind0JC"/>
            </w:pPr>
            <w:r>
              <w:t>78</w:t>
            </w:r>
          </w:p>
        </w:tc>
        <w:tc>
          <w:tcPr>
            <w:tcW w:w="844" w:type="pct"/>
          </w:tcPr>
          <w:p w:rsidR="007E61A2" w:rsidRDefault="007E61A2" w:rsidP="007E61A2">
            <w:pPr>
              <w:pStyle w:val="b0i0fs12Ind0JC"/>
            </w:pPr>
            <w:r>
              <w:t>7</w:t>
            </w:r>
          </w:p>
        </w:tc>
        <w:tc>
          <w:tcPr>
            <w:tcW w:w="1157" w:type="pct"/>
          </w:tcPr>
          <w:p w:rsidR="007E61A2" w:rsidRDefault="007E61A2" w:rsidP="007E61A2">
            <w:pPr>
              <w:pStyle w:val="b0i0fs12Ind0JC"/>
            </w:pPr>
            <w:r>
              <w:t>Low</w:t>
            </w:r>
          </w:p>
        </w:tc>
      </w:tr>
      <w:tr w:rsidR="007E61A2" w:rsidTr="00027182">
        <w:tc>
          <w:tcPr>
            <w:tcW w:w="2484" w:type="pct"/>
          </w:tcPr>
          <w:p w:rsidR="007E61A2" w:rsidRDefault="007E61A2" w:rsidP="007E61A2">
            <w:pPr>
              <w:pStyle w:val="b0i0fs12Ind2JL"/>
            </w:pPr>
            <w:r>
              <w:t>Humanities</w:t>
            </w:r>
          </w:p>
        </w:tc>
        <w:tc>
          <w:tcPr>
            <w:tcW w:w="516" w:type="pct"/>
          </w:tcPr>
          <w:p w:rsidR="007E61A2" w:rsidRDefault="007E61A2" w:rsidP="007E61A2">
            <w:pPr>
              <w:pStyle w:val="b0i0fs12Ind0JC"/>
            </w:pPr>
            <w:r>
              <w:t>87</w:t>
            </w:r>
          </w:p>
        </w:tc>
        <w:tc>
          <w:tcPr>
            <w:tcW w:w="844" w:type="pct"/>
          </w:tcPr>
          <w:p w:rsidR="007E61A2" w:rsidRDefault="007E61A2" w:rsidP="007E61A2">
            <w:pPr>
              <w:pStyle w:val="b0i0fs12Ind0JC"/>
            </w:pPr>
            <w:r>
              <w:t>19</w:t>
            </w:r>
          </w:p>
        </w:tc>
        <w:tc>
          <w:tcPr>
            <w:tcW w:w="1157" w:type="pct"/>
          </w:tcPr>
          <w:p w:rsidR="007E61A2" w:rsidRDefault="007E61A2" w:rsidP="007E61A2">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1i0fs12Ind0JL"/>
            </w:pPr>
            <w:r>
              <w:t>Fluid Reasoning (Gf)</w:t>
            </w:r>
          </w:p>
        </w:tc>
        <w:tc>
          <w:tcPr>
            <w:tcW w:w="516" w:type="pct"/>
          </w:tcPr>
          <w:p w:rsidR="007E61A2" w:rsidRDefault="007E61A2" w:rsidP="007E61A2">
            <w:pPr>
              <w:pStyle w:val="b1i0fs12Ind0JC"/>
            </w:pPr>
            <w:r>
              <w:t>97</w:t>
            </w:r>
          </w:p>
        </w:tc>
        <w:tc>
          <w:tcPr>
            <w:tcW w:w="844" w:type="pct"/>
          </w:tcPr>
          <w:p w:rsidR="007E61A2" w:rsidRDefault="007E61A2" w:rsidP="007E61A2">
            <w:pPr>
              <w:pStyle w:val="b1i0fs12Ind0JC"/>
            </w:pPr>
            <w:r>
              <w:t>42</w:t>
            </w:r>
          </w:p>
        </w:tc>
        <w:tc>
          <w:tcPr>
            <w:tcW w:w="1157" w:type="pct"/>
          </w:tcPr>
          <w:p w:rsidR="007E61A2" w:rsidRDefault="007E61A2" w:rsidP="007E61A2">
            <w:pPr>
              <w:pStyle w:val="b1i0fs12Ind0JC"/>
            </w:pPr>
            <w:r>
              <w:t>Average</w:t>
            </w:r>
          </w:p>
        </w:tc>
      </w:tr>
      <w:tr w:rsidR="007E61A2" w:rsidTr="00027182">
        <w:tc>
          <w:tcPr>
            <w:tcW w:w="2484" w:type="pct"/>
          </w:tcPr>
          <w:p w:rsidR="007E61A2" w:rsidRDefault="007E61A2" w:rsidP="007E61A2">
            <w:pPr>
              <w:pStyle w:val="b0i0fs12Ind2JL"/>
            </w:pPr>
            <w:r>
              <w:t>Concept Formation</w:t>
            </w:r>
          </w:p>
        </w:tc>
        <w:tc>
          <w:tcPr>
            <w:tcW w:w="516" w:type="pct"/>
          </w:tcPr>
          <w:p w:rsidR="007E61A2" w:rsidRDefault="007E61A2" w:rsidP="007E61A2">
            <w:pPr>
              <w:pStyle w:val="b0i0fs12Ind0JC"/>
            </w:pPr>
            <w:r>
              <w:t>104</w:t>
            </w:r>
          </w:p>
        </w:tc>
        <w:tc>
          <w:tcPr>
            <w:tcW w:w="844" w:type="pct"/>
          </w:tcPr>
          <w:p w:rsidR="007E61A2" w:rsidRDefault="007E61A2" w:rsidP="007E61A2">
            <w:pPr>
              <w:pStyle w:val="b0i0fs12Ind0JC"/>
            </w:pPr>
            <w:r>
              <w:t>61</w:t>
            </w:r>
          </w:p>
        </w:tc>
        <w:tc>
          <w:tcPr>
            <w:tcW w:w="1157" w:type="pct"/>
          </w:tcPr>
          <w:p w:rsidR="007E61A2" w:rsidRDefault="007E61A2" w:rsidP="007E61A2">
            <w:pPr>
              <w:pStyle w:val="b0i0fs12Ind0JC"/>
            </w:pPr>
            <w:r>
              <w:t>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Analysis-Synthesis</w:t>
            </w:r>
          </w:p>
        </w:tc>
        <w:tc>
          <w:tcPr>
            <w:tcW w:w="516" w:type="pct"/>
          </w:tcPr>
          <w:p w:rsidR="007E61A2" w:rsidRDefault="007E61A2" w:rsidP="007E61A2">
            <w:pPr>
              <w:pStyle w:val="b0i0fs12Ind0JC"/>
            </w:pPr>
            <w:r>
              <w:t>106</w:t>
            </w:r>
          </w:p>
        </w:tc>
        <w:tc>
          <w:tcPr>
            <w:tcW w:w="844" w:type="pct"/>
          </w:tcPr>
          <w:p w:rsidR="007E61A2" w:rsidRDefault="007E61A2" w:rsidP="007E61A2">
            <w:pPr>
              <w:pStyle w:val="b0i0fs12Ind0JC"/>
            </w:pPr>
            <w:r>
              <w:t>66</w:t>
            </w:r>
          </w:p>
        </w:tc>
        <w:tc>
          <w:tcPr>
            <w:tcW w:w="1157" w:type="pct"/>
          </w:tcPr>
          <w:p w:rsidR="007E61A2" w:rsidRDefault="007E61A2" w:rsidP="007E61A2">
            <w:pPr>
              <w:pStyle w:val="b0i0fs12Ind0JC"/>
            </w:pPr>
            <w:r>
              <w:t>Average</w:t>
            </w:r>
          </w:p>
        </w:tc>
      </w:tr>
      <w:tr w:rsidR="007E61A2" w:rsidTr="00027182">
        <w:tc>
          <w:tcPr>
            <w:tcW w:w="2484" w:type="pct"/>
          </w:tcPr>
          <w:p w:rsidR="007E61A2" w:rsidRDefault="007E61A2" w:rsidP="007E61A2">
            <w:pPr>
              <w:pStyle w:val="b0i0fs12Ind2JL"/>
            </w:pPr>
            <w:r>
              <w:t>Number Series</w:t>
            </w:r>
          </w:p>
        </w:tc>
        <w:tc>
          <w:tcPr>
            <w:tcW w:w="516" w:type="pct"/>
          </w:tcPr>
          <w:p w:rsidR="007E61A2" w:rsidRDefault="007E61A2" w:rsidP="007E61A2">
            <w:pPr>
              <w:pStyle w:val="b0i0fs12Ind0JC"/>
            </w:pPr>
            <w:r>
              <w:t>80</w:t>
            </w:r>
          </w:p>
        </w:tc>
        <w:tc>
          <w:tcPr>
            <w:tcW w:w="844" w:type="pct"/>
          </w:tcPr>
          <w:p w:rsidR="007E61A2" w:rsidRDefault="007E61A2" w:rsidP="007E61A2">
            <w:pPr>
              <w:pStyle w:val="b0i0fs12Ind0JC"/>
            </w:pPr>
            <w:r>
              <w:t>9</w:t>
            </w:r>
          </w:p>
        </w:tc>
        <w:tc>
          <w:tcPr>
            <w:tcW w:w="1157" w:type="pct"/>
          </w:tcPr>
          <w:p w:rsidR="007E61A2" w:rsidRDefault="007E61A2" w:rsidP="007E61A2">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1i0fs12Ind0JL"/>
            </w:pPr>
            <w:r>
              <w:t>Auditory Processing (Ga)</w:t>
            </w:r>
          </w:p>
        </w:tc>
        <w:tc>
          <w:tcPr>
            <w:tcW w:w="516" w:type="pct"/>
          </w:tcPr>
          <w:p w:rsidR="007E61A2" w:rsidRDefault="007E61A2" w:rsidP="007E61A2">
            <w:pPr>
              <w:pStyle w:val="b1i0fs12Ind0JC"/>
            </w:pPr>
            <w:r>
              <w:t>84</w:t>
            </w:r>
          </w:p>
        </w:tc>
        <w:tc>
          <w:tcPr>
            <w:tcW w:w="844" w:type="pct"/>
          </w:tcPr>
          <w:p w:rsidR="007E61A2" w:rsidRDefault="007E61A2" w:rsidP="007E61A2">
            <w:pPr>
              <w:pStyle w:val="b1i0fs12Ind0JC"/>
            </w:pPr>
            <w:r>
              <w:t>14</w:t>
            </w:r>
          </w:p>
        </w:tc>
        <w:tc>
          <w:tcPr>
            <w:tcW w:w="1157" w:type="pct"/>
          </w:tcPr>
          <w:p w:rsidR="007E61A2" w:rsidRDefault="007E61A2" w:rsidP="007E61A2">
            <w:pPr>
              <w:pStyle w:val="b1i0fs12Ind0JC"/>
            </w:pPr>
            <w:r>
              <w:t>Low Average</w:t>
            </w:r>
          </w:p>
        </w:tc>
      </w:tr>
      <w:tr w:rsidR="007E61A2" w:rsidTr="00027182">
        <w:tc>
          <w:tcPr>
            <w:tcW w:w="2484" w:type="pct"/>
          </w:tcPr>
          <w:p w:rsidR="007E61A2" w:rsidRDefault="007E61A2" w:rsidP="007E61A2">
            <w:pPr>
              <w:pStyle w:val="b0i0fs12Ind2JL"/>
            </w:pPr>
            <w:r>
              <w:t>Phonological Processing</w:t>
            </w:r>
          </w:p>
        </w:tc>
        <w:tc>
          <w:tcPr>
            <w:tcW w:w="516" w:type="pct"/>
          </w:tcPr>
          <w:p w:rsidR="007E61A2" w:rsidRDefault="007E61A2" w:rsidP="007E61A2">
            <w:pPr>
              <w:pStyle w:val="b0i0fs12Ind0JC"/>
            </w:pPr>
            <w:r>
              <w:t>88</w:t>
            </w:r>
          </w:p>
        </w:tc>
        <w:tc>
          <w:tcPr>
            <w:tcW w:w="844" w:type="pct"/>
          </w:tcPr>
          <w:p w:rsidR="007E61A2" w:rsidRDefault="007E61A2" w:rsidP="007E61A2">
            <w:pPr>
              <w:pStyle w:val="b0i0fs12Ind0JC"/>
            </w:pPr>
            <w:r>
              <w:t>21</w:t>
            </w:r>
          </w:p>
        </w:tc>
        <w:tc>
          <w:tcPr>
            <w:tcW w:w="1157" w:type="pct"/>
          </w:tcPr>
          <w:p w:rsidR="007E61A2" w:rsidRDefault="007E61A2" w:rsidP="007E61A2">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Nonword Repetition</w:t>
            </w:r>
          </w:p>
        </w:tc>
        <w:tc>
          <w:tcPr>
            <w:tcW w:w="516" w:type="pct"/>
          </w:tcPr>
          <w:p w:rsidR="007E61A2" w:rsidRDefault="007E61A2" w:rsidP="007E61A2">
            <w:pPr>
              <w:pStyle w:val="b0i0fs12Ind0JC"/>
            </w:pPr>
            <w:r>
              <w:t>84</w:t>
            </w:r>
          </w:p>
        </w:tc>
        <w:tc>
          <w:tcPr>
            <w:tcW w:w="844" w:type="pct"/>
          </w:tcPr>
          <w:p w:rsidR="007E61A2" w:rsidRDefault="007E61A2" w:rsidP="007E61A2">
            <w:pPr>
              <w:pStyle w:val="b0i0fs12Ind0JC"/>
            </w:pPr>
            <w:r>
              <w:t>14</w:t>
            </w:r>
          </w:p>
        </w:tc>
        <w:tc>
          <w:tcPr>
            <w:tcW w:w="1157" w:type="pct"/>
          </w:tcPr>
          <w:p w:rsidR="007E61A2" w:rsidRDefault="007E61A2" w:rsidP="007E61A2">
            <w:pPr>
              <w:pStyle w:val="b0i0fs12Ind0JC"/>
            </w:pPr>
            <w:r>
              <w:t>Low Average</w:t>
            </w:r>
          </w:p>
        </w:tc>
      </w:tr>
      <w:tr w:rsidR="007E61A2" w:rsidTr="00027182">
        <w:tc>
          <w:tcPr>
            <w:tcW w:w="2484" w:type="pct"/>
          </w:tcPr>
          <w:p w:rsidR="007E61A2" w:rsidRDefault="007E61A2" w:rsidP="007E61A2">
            <w:pPr>
              <w:pStyle w:val="b1i0fs12Ind0JL"/>
            </w:pPr>
            <w:r>
              <w:t>Visual Processing (Gv)</w:t>
            </w:r>
          </w:p>
        </w:tc>
        <w:tc>
          <w:tcPr>
            <w:tcW w:w="516" w:type="pct"/>
          </w:tcPr>
          <w:p w:rsidR="007E61A2" w:rsidRDefault="007E61A2" w:rsidP="007E61A2">
            <w:pPr>
              <w:pStyle w:val="b1i0fs12Ind0JC"/>
            </w:pPr>
            <w:r>
              <w:t>122</w:t>
            </w:r>
          </w:p>
        </w:tc>
        <w:tc>
          <w:tcPr>
            <w:tcW w:w="844" w:type="pct"/>
          </w:tcPr>
          <w:p w:rsidR="007E61A2" w:rsidRDefault="007E61A2" w:rsidP="007E61A2">
            <w:pPr>
              <w:pStyle w:val="b1i0fs12Ind0JC"/>
            </w:pPr>
            <w:r>
              <w:t>93</w:t>
            </w:r>
          </w:p>
        </w:tc>
        <w:tc>
          <w:tcPr>
            <w:tcW w:w="1157" w:type="pct"/>
          </w:tcPr>
          <w:p w:rsidR="007E61A2" w:rsidRDefault="007E61A2" w:rsidP="007E61A2">
            <w:pPr>
              <w:pStyle w:val="b1i0fs12Ind0JC"/>
            </w:pPr>
            <w:r>
              <w:t>High</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Visualization</w:t>
            </w:r>
          </w:p>
        </w:tc>
        <w:tc>
          <w:tcPr>
            <w:tcW w:w="516" w:type="pct"/>
          </w:tcPr>
          <w:p w:rsidR="007E61A2" w:rsidRDefault="007E61A2" w:rsidP="007E61A2">
            <w:pPr>
              <w:pStyle w:val="b0i0fs12Ind0JC"/>
            </w:pPr>
            <w:r>
              <w:t>114</w:t>
            </w:r>
          </w:p>
        </w:tc>
        <w:tc>
          <w:tcPr>
            <w:tcW w:w="844" w:type="pct"/>
          </w:tcPr>
          <w:p w:rsidR="007E61A2" w:rsidRDefault="007E61A2" w:rsidP="007E61A2">
            <w:pPr>
              <w:pStyle w:val="b0i0fs12Ind0JC"/>
            </w:pPr>
            <w:r>
              <w:t>82</w:t>
            </w:r>
          </w:p>
        </w:tc>
        <w:tc>
          <w:tcPr>
            <w:tcW w:w="1157" w:type="pct"/>
          </w:tcPr>
          <w:p w:rsidR="007E61A2" w:rsidRDefault="007E61A2" w:rsidP="007E61A2">
            <w:pPr>
              <w:pStyle w:val="b0i0fs12Ind0JC"/>
            </w:pPr>
            <w:r>
              <w:t>High Average</w:t>
            </w:r>
          </w:p>
        </w:tc>
      </w:tr>
      <w:tr w:rsidR="007E61A2" w:rsidTr="00027182">
        <w:tc>
          <w:tcPr>
            <w:tcW w:w="2484" w:type="pct"/>
          </w:tcPr>
          <w:p w:rsidR="007E61A2" w:rsidRDefault="007E61A2" w:rsidP="007E61A2">
            <w:pPr>
              <w:pStyle w:val="b0i0fs12Ind2JL"/>
            </w:pPr>
            <w:r>
              <w:t>Picture Recognition</w:t>
            </w:r>
          </w:p>
        </w:tc>
        <w:tc>
          <w:tcPr>
            <w:tcW w:w="516" w:type="pct"/>
          </w:tcPr>
          <w:p w:rsidR="007E61A2" w:rsidRDefault="007E61A2" w:rsidP="007E61A2">
            <w:pPr>
              <w:pStyle w:val="b0i0fs12Ind0JC"/>
            </w:pPr>
            <w:r>
              <w:t>125</w:t>
            </w:r>
          </w:p>
        </w:tc>
        <w:tc>
          <w:tcPr>
            <w:tcW w:w="844" w:type="pct"/>
          </w:tcPr>
          <w:p w:rsidR="007E61A2" w:rsidRDefault="007E61A2" w:rsidP="007E61A2">
            <w:pPr>
              <w:pStyle w:val="b0i0fs12Ind0JC"/>
            </w:pPr>
            <w:r>
              <w:t>95</w:t>
            </w:r>
          </w:p>
        </w:tc>
        <w:tc>
          <w:tcPr>
            <w:tcW w:w="1157" w:type="pct"/>
          </w:tcPr>
          <w:p w:rsidR="007E61A2" w:rsidRDefault="007E61A2" w:rsidP="007E61A2">
            <w:pPr>
              <w:pStyle w:val="b0i0fs12Ind0JC"/>
            </w:pPr>
            <w:r>
              <w:t>High</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1i0fs12Ind0JL"/>
            </w:pPr>
            <w:r>
              <w:t>Long-Term Retrieval (Glr)</w:t>
            </w:r>
          </w:p>
        </w:tc>
        <w:tc>
          <w:tcPr>
            <w:tcW w:w="516" w:type="pct"/>
          </w:tcPr>
          <w:p w:rsidR="007E61A2" w:rsidRDefault="007E61A2" w:rsidP="007E61A2">
            <w:pPr>
              <w:pStyle w:val="b1i0fs12Ind0JC"/>
            </w:pPr>
            <w:r>
              <w:t>101</w:t>
            </w:r>
          </w:p>
        </w:tc>
        <w:tc>
          <w:tcPr>
            <w:tcW w:w="844" w:type="pct"/>
          </w:tcPr>
          <w:p w:rsidR="007E61A2" w:rsidRDefault="007E61A2" w:rsidP="007E61A2">
            <w:pPr>
              <w:pStyle w:val="b1i0fs12Ind0JC"/>
            </w:pPr>
            <w:r>
              <w:t>53</w:t>
            </w:r>
          </w:p>
        </w:tc>
        <w:tc>
          <w:tcPr>
            <w:tcW w:w="1157" w:type="pct"/>
          </w:tcPr>
          <w:p w:rsidR="007E61A2" w:rsidRDefault="007E61A2" w:rsidP="007E61A2">
            <w:pPr>
              <w:pStyle w:val="b1i0fs12Ind0JC"/>
            </w:pPr>
            <w:r>
              <w:t>Average</w:t>
            </w:r>
          </w:p>
        </w:tc>
      </w:tr>
      <w:tr w:rsidR="007E61A2" w:rsidTr="00027182">
        <w:tc>
          <w:tcPr>
            <w:tcW w:w="2484" w:type="pct"/>
          </w:tcPr>
          <w:p w:rsidR="007E61A2" w:rsidRDefault="007E61A2" w:rsidP="007E61A2">
            <w:pPr>
              <w:pStyle w:val="b0i0fs12Ind2JL"/>
            </w:pPr>
            <w:r>
              <w:t>Story Recall</w:t>
            </w:r>
          </w:p>
        </w:tc>
        <w:tc>
          <w:tcPr>
            <w:tcW w:w="516" w:type="pct"/>
          </w:tcPr>
          <w:p w:rsidR="007E61A2" w:rsidRDefault="007E61A2" w:rsidP="007E61A2">
            <w:pPr>
              <w:pStyle w:val="b0i0fs12Ind0JC"/>
            </w:pPr>
            <w:r>
              <w:t>95</w:t>
            </w:r>
          </w:p>
        </w:tc>
        <w:tc>
          <w:tcPr>
            <w:tcW w:w="844" w:type="pct"/>
          </w:tcPr>
          <w:p w:rsidR="007E61A2" w:rsidRDefault="007E61A2" w:rsidP="007E61A2">
            <w:pPr>
              <w:pStyle w:val="b0i0fs12Ind0JC"/>
            </w:pPr>
            <w:r>
              <w:t>37</w:t>
            </w:r>
          </w:p>
        </w:tc>
        <w:tc>
          <w:tcPr>
            <w:tcW w:w="1157" w:type="pct"/>
          </w:tcPr>
          <w:p w:rsidR="007E61A2" w:rsidRDefault="007E61A2" w:rsidP="007E61A2">
            <w:pPr>
              <w:pStyle w:val="b0i0fs12Ind0JC"/>
            </w:pPr>
            <w:r>
              <w:t>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Visual-Auditory Learning</w:t>
            </w:r>
          </w:p>
        </w:tc>
        <w:tc>
          <w:tcPr>
            <w:tcW w:w="516" w:type="pct"/>
          </w:tcPr>
          <w:p w:rsidR="007E61A2" w:rsidRDefault="007E61A2" w:rsidP="007E61A2">
            <w:pPr>
              <w:pStyle w:val="b0i0fs12Ind0JC"/>
            </w:pPr>
            <w:r>
              <w:t>108</w:t>
            </w:r>
          </w:p>
        </w:tc>
        <w:tc>
          <w:tcPr>
            <w:tcW w:w="844" w:type="pct"/>
          </w:tcPr>
          <w:p w:rsidR="007E61A2" w:rsidRDefault="007E61A2" w:rsidP="007E61A2">
            <w:pPr>
              <w:pStyle w:val="b0i0fs12Ind0JC"/>
            </w:pPr>
            <w:r>
              <w:t>70</w:t>
            </w:r>
          </w:p>
        </w:tc>
        <w:tc>
          <w:tcPr>
            <w:tcW w:w="1157" w:type="pct"/>
          </w:tcPr>
          <w:p w:rsidR="007E61A2" w:rsidRDefault="007E61A2" w:rsidP="007E61A2">
            <w:pPr>
              <w:pStyle w:val="b0i0fs12Ind0JC"/>
            </w:pPr>
            <w:r>
              <w:t>Average</w:t>
            </w:r>
          </w:p>
        </w:tc>
      </w:tr>
      <w:tr w:rsidR="007E61A2" w:rsidTr="00027182">
        <w:tc>
          <w:tcPr>
            <w:tcW w:w="2484" w:type="pct"/>
          </w:tcPr>
          <w:p w:rsidR="007E61A2" w:rsidRDefault="007E61A2" w:rsidP="007E61A2">
            <w:pPr>
              <w:pStyle w:val="b1i0fs12Ind0JL"/>
            </w:pPr>
            <w:r>
              <w:t>Speed of Lexical Access</w:t>
            </w:r>
          </w:p>
        </w:tc>
        <w:tc>
          <w:tcPr>
            <w:tcW w:w="516" w:type="pct"/>
          </w:tcPr>
          <w:p w:rsidR="007E61A2" w:rsidRDefault="007E61A2" w:rsidP="007E61A2">
            <w:pPr>
              <w:pStyle w:val="b1i0fs12Ind0JC"/>
            </w:pPr>
            <w:r>
              <w:t>75</w:t>
            </w:r>
          </w:p>
        </w:tc>
        <w:tc>
          <w:tcPr>
            <w:tcW w:w="844" w:type="pct"/>
          </w:tcPr>
          <w:p w:rsidR="007E61A2" w:rsidRDefault="007E61A2" w:rsidP="007E61A2">
            <w:pPr>
              <w:pStyle w:val="b1i0fs12Ind0JC"/>
            </w:pPr>
            <w:r>
              <w:t>5</w:t>
            </w:r>
          </w:p>
        </w:tc>
        <w:tc>
          <w:tcPr>
            <w:tcW w:w="1157" w:type="pct"/>
          </w:tcPr>
          <w:p w:rsidR="007E61A2" w:rsidRDefault="007E61A2" w:rsidP="007E61A2">
            <w:pPr>
              <w:pStyle w:val="b1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Rapid Picture Naming</w:t>
            </w:r>
          </w:p>
        </w:tc>
        <w:tc>
          <w:tcPr>
            <w:tcW w:w="516" w:type="pct"/>
          </w:tcPr>
          <w:p w:rsidR="007E61A2" w:rsidRDefault="007E61A2" w:rsidP="007E61A2">
            <w:pPr>
              <w:pStyle w:val="b0i0fs12Ind0JC"/>
            </w:pPr>
            <w:r>
              <w:t>78</w:t>
            </w:r>
          </w:p>
        </w:tc>
        <w:tc>
          <w:tcPr>
            <w:tcW w:w="844" w:type="pct"/>
          </w:tcPr>
          <w:p w:rsidR="007E61A2" w:rsidRDefault="007E61A2" w:rsidP="007E61A2">
            <w:pPr>
              <w:pStyle w:val="b0i0fs12Ind0JC"/>
            </w:pPr>
            <w:r>
              <w:t>7</w:t>
            </w:r>
          </w:p>
        </w:tc>
        <w:tc>
          <w:tcPr>
            <w:tcW w:w="1157" w:type="pct"/>
          </w:tcPr>
          <w:p w:rsidR="007E61A2" w:rsidRDefault="007E61A2" w:rsidP="007E61A2">
            <w:pPr>
              <w:pStyle w:val="b0i0fs12Ind0JC"/>
            </w:pPr>
            <w:r>
              <w:t>Low</w:t>
            </w:r>
          </w:p>
        </w:tc>
      </w:tr>
      <w:tr w:rsidR="007E61A2" w:rsidTr="00027182">
        <w:tc>
          <w:tcPr>
            <w:tcW w:w="2484" w:type="pct"/>
          </w:tcPr>
          <w:p w:rsidR="007E61A2" w:rsidRDefault="007E61A2" w:rsidP="007E61A2">
            <w:pPr>
              <w:pStyle w:val="b0i0fs12Ind2JL"/>
            </w:pPr>
            <w:r>
              <w:t>Retrieval Fluency</w:t>
            </w:r>
          </w:p>
        </w:tc>
        <w:tc>
          <w:tcPr>
            <w:tcW w:w="516" w:type="pct"/>
          </w:tcPr>
          <w:p w:rsidR="007E61A2" w:rsidRDefault="007E61A2" w:rsidP="007E61A2">
            <w:pPr>
              <w:pStyle w:val="b0i0fs12Ind0JC"/>
            </w:pPr>
            <w:r>
              <w:t>77</w:t>
            </w:r>
          </w:p>
        </w:tc>
        <w:tc>
          <w:tcPr>
            <w:tcW w:w="844" w:type="pct"/>
          </w:tcPr>
          <w:p w:rsidR="007E61A2" w:rsidRDefault="007E61A2" w:rsidP="007E61A2">
            <w:pPr>
              <w:pStyle w:val="b0i0fs12Ind0JC"/>
            </w:pPr>
            <w:r>
              <w:t>6</w:t>
            </w:r>
          </w:p>
        </w:tc>
        <w:tc>
          <w:tcPr>
            <w:tcW w:w="1157" w:type="pct"/>
          </w:tcPr>
          <w:p w:rsidR="007E61A2" w:rsidRDefault="007E61A2" w:rsidP="007E61A2">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1i0fs12Ind0JL"/>
            </w:pPr>
            <w:r>
              <w:t>Short-Term Working Memory (Gwm)</w:t>
            </w:r>
          </w:p>
        </w:tc>
        <w:tc>
          <w:tcPr>
            <w:tcW w:w="516" w:type="pct"/>
          </w:tcPr>
          <w:p w:rsidR="007E61A2" w:rsidRDefault="007E61A2" w:rsidP="007E61A2">
            <w:pPr>
              <w:pStyle w:val="b1i0fs12Ind0JC"/>
            </w:pPr>
            <w:r>
              <w:t>92</w:t>
            </w:r>
          </w:p>
        </w:tc>
        <w:tc>
          <w:tcPr>
            <w:tcW w:w="844" w:type="pct"/>
          </w:tcPr>
          <w:p w:rsidR="007E61A2" w:rsidRDefault="007E61A2" w:rsidP="007E61A2">
            <w:pPr>
              <w:pStyle w:val="b1i0fs12Ind0JC"/>
            </w:pPr>
            <w:r>
              <w:t>30</w:t>
            </w:r>
          </w:p>
        </w:tc>
        <w:tc>
          <w:tcPr>
            <w:tcW w:w="1157" w:type="pct"/>
          </w:tcPr>
          <w:p w:rsidR="007E61A2" w:rsidRDefault="007E61A2" w:rsidP="007E61A2">
            <w:pPr>
              <w:pStyle w:val="b1i0fs12Ind0JC"/>
            </w:pPr>
            <w:r>
              <w:t>Average</w:t>
            </w:r>
          </w:p>
        </w:tc>
      </w:tr>
      <w:tr w:rsidR="007E61A2" w:rsidTr="00027182">
        <w:tc>
          <w:tcPr>
            <w:tcW w:w="2484" w:type="pct"/>
          </w:tcPr>
          <w:p w:rsidR="007E61A2" w:rsidRDefault="007E61A2" w:rsidP="007E61A2">
            <w:pPr>
              <w:pStyle w:val="b0i0fs12Ind2JL"/>
            </w:pPr>
            <w:r>
              <w:t>Verbal Attention</w:t>
            </w:r>
          </w:p>
        </w:tc>
        <w:tc>
          <w:tcPr>
            <w:tcW w:w="516" w:type="pct"/>
          </w:tcPr>
          <w:p w:rsidR="007E61A2" w:rsidRDefault="007E61A2" w:rsidP="007E61A2">
            <w:pPr>
              <w:pStyle w:val="b0i0fs12Ind0JC"/>
            </w:pPr>
            <w:r>
              <w:t>95</w:t>
            </w:r>
          </w:p>
        </w:tc>
        <w:tc>
          <w:tcPr>
            <w:tcW w:w="844" w:type="pct"/>
          </w:tcPr>
          <w:p w:rsidR="007E61A2" w:rsidRDefault="007E61A2" w:rsidP="007E61A2">
            <w:pPr>
              <w:pStyle w:val="b0i0fs12Ind0JC"/>
            </w:pPr>
            <w:r>
              <w:t>37</w:t>
            </w:r>
          </w:p>
        </w:tc>
        <w:tc>
          <w:tcPr>
            <w:tcW w:w="1157" w:type="pct"/>
          </w:tcPr>
          <w:p w:rsidR="007E61A2" w:rsidRDefault="007E61A2" w:rsidP="007E61A2">
            <w:pPr>
              <w:pStyle w:val="b0i0fs12Ind0JC"/>
            </w:pPr>
            <w:r>
              <w:t>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Numbers Reversed</w:t>
            </w:r>
          </w:p>
        </w:tc>
        <w:tc>
          <w:tcPr>
            <w:tcW w:w="516" w:type="pct"/>
          </w:tcPr>
          <w:p w:rsidR="007E61A2" w:rsidRDefault="007E61A2" w:rsidP="007E61A2">
            <w:pPr>
              <w:pStyle w:val="b0i0fs12Ind0JC"/>
            </w:pPr>
            <w:r>
              <w:t>90</w:t>
            </w:r>
          </w:p>
        </w:tc>
        <w:tc>
          <w:tcPr>
            <w:tcW w:w="844" w:type="pct"/>
          </w:tcPr>
          <w:p w:rsidR="007E61A2" w:rsidRDefault="007E61A2" w:rsidP="007E61A2">
            <w:pPr>
              <w:pStyle w:val="b0i0fs12Ind0JC"/>
            </w:pPr>
            <w:r>
              <w:t>25</w:t>
            </w:r>
          </w:p>
        </w:tc>
        <w:tc>
          <w:tcPr>
            <w:tcW w:w="1157" w:type="pct"/>
          </w:tcPr>
          <w:p w:rsidR="007E61A2" w:rsidRDefault="007E61A2" w:rsidP="007E61A2">
            <w:pPr>
              <w:pStyle w:val="b0i0fs12Ind0JC"/>
            </w:pPr>
            <w:r>
              <w:t>Low Average</w:t>
            </w:r>
          </w:p>
        </w:tc>
      </w:tr>
      <w:tr w:rsidR="007E61A2" w:rsidTr="00027182">
        <w:tc>
          <w:tcPr>
            <w:tcW w:w="2484" w:type="pct"/>
          </w:tcPr>
          <w:p w:rsidR="007E61A2" w:rsidRDefault="007E61A2" w:rsidP="007E61A2">
            <w:pPr>
              <w:pStyle w:val="b1i0fs12Ind0JL"/>
            </w:pPr>
            <w:r>
              <w:lastRenderedPageBreak/>
              <w:t>Cognitive Processing Speed (Gs)</w:t>
            </w:r>
          </w:p>
        </w:tc>
        <w:tc>
          <w:tcPr>
            <w:tcW w:w="516" w:type="pct"/>
          </w:tcPr>
          <w:p w:rsidR="007E61A2" w:rsidRDefault="007E61A2" w:rsidP="007E61A2">
            <w:pPr>
              <w:pStyle w:val="b1i0fs12Ind0JC"/>
            </w:pPr>
            <w:r>
              <w:t>88</w:t>
            </w:r>
          </w:p>
        </w:tc>
        <w:tc>
          <w:tcPr>
            <w:tcW w:w="844" w:type="pct"/>
          </w:tcPr>
          <w:p w:rsidR="007E61A2" w:rsidRDefault="007E61A2" w:rsidP="007E61A2">
            <w:pPr>
              <w:pStyle w:val="b1i0fs12Ind0JC"/>
            </w:pPr>
            <w:r>
              <w:t>21</w:t>
            </w:r>
          </w:p>
        </w:tc>
        <w:tc>
          <w:tcPr>
            <w:tcW w:w="1157" w:type="pct"/>
          </w:tcPr>
          <w:p w:rsidR="007E61A2" w:rsidRDefault="007E61A2" w:rsidP="007E61A2">
            <w:pPr>
              <w:pStyle w:val="b1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tcPr>
          <w:p w:rsidR="007E61A2" w:rsidRDefault="007E61A2" w:rsidP="007E61A2">
            <w:pPr>
              <w:pStyle w:val="b0i0fs12Ind2JL"/>
            </w:pPr>
            <w:r>
              <w:t>Pair Cancellation</w:t>
            </w:r>
          </w:p>
        </w:tc>
        <w:tc>
          <w:tcPr>
            <w:tcW w:w="516" w:type="pct"/>
          </w:tcPr>
          <w:p w:rsidR="007E61A2" w:rsidRDefault="007E61A2" w:rsidP="007E61A2">
            <w:pPr>
              <w:pStyle w:val="b0i0fs12Ind0JC"/>
            </w:pPr>
            <w:r>
              <w:t>85</w:t>
            </w:r>
          </w:p>
        </w:tc>
        <w:tc>
          <w:tcPr>
            <w:tcW w:w="844" w:type="pct"/>
          </w:tcPr>
          <w:p w:rsidR="007E61A2" w:rsidRDefault="007E61A2" w:rsidP="007E61A2">
            <w:pPr>
              <w:pStyle w:val="b0i0fs12Ind0JC"/>
            </w:pPr>
            <w:r>
              <w:t>16</w:t>
            </w:r>
          </w:p>
        </w:tc>
        <w:tc>
          <w:tcPr>
            <w:tcW w:w="1157" w:type="pct"/>
          </w:tcPr>
          <w:p w:rsidR="007E61A2" w:rsidRDefault="007E61A2" w:rsidP="007E61A2">
            <w:pPr>
              <w:pStyle w:val="b0i0fs12Ind0JC"/>
            </w:pPr>
            <w:r>
              <w:t>Low Average</w:t>
            </w:r>
          </w:p>
        </w:tc>
      </w:tr>
      <w:tr w:rsidR="007E61A2" w:rsidTr="00027182">
        <w:trPr>
          <w:cnfStyle w:val="010000000000" w:firstRow="0" w:lastRow="1" w:firstColumn="0" w:lastColumn="0" w:oddVBand="0" w:evenVBand="0" w:oddHBand="0" w:evenHBand="0" w:firstRowFirstColumn="0" w:firstRowLastColumn="0" w:lastRowFirstColumn="0" w:lastRowLastColumn="0"/>
        </w:trPr>
        <w:tc>
          <w:tcPr>
            <w:tcW w:w="2484" w:type="pct"/>
          </w:tcPr>
          <w:p w:rsidR="007E61A2" w:rsidRDefault="007E61A2" w:rsidP="007E61A2">
            <w:pPr>
              <w:pStyle w:val="b0i0fs12Ind2JL"/>
            </w:pPr>
            <w:r>
              <w:t>Letter-Pattern Matching</w:t>
            </w:r>
          </w:p>
        </w:tc>
        <w:tc>
          <w:tcPr>
            <w:tcW w:w="516" w:type="pct"/>
          </w:tcPr>
          <w:p w:rsidR="007E61A2" w:rsidRDefault="007E61A2" w:rsidP="007E61A2">
            <w:pPr>
              <w:pStyle w:val="b0i0fs12Ind0JC"/>
            </w:pPr>
            <w:r>
              <w:t>92</w:t>
            </w:r>
          </w:p>
        </w:tc>
        <w:tc>
          <w:tcPr>
            <w:tcW w:w="844" w:type="pct"/>
          </w:tcPr>
          <w:p w:rsidR="007E61A2" w:rsidRDefault="007E61A2" w:rsidP="007E61A2">
            <w:pPr>
              <w:pStyle w:val="b0i0fs12Ind0JC"/>
            </w:pPr>
            <w:r>
              <w:t>30</w:t>
            </w:r>
          </w:p>
        </w:tc>
        <w:tc>
          <w:tcPr>
            <w:tcW w:w="1157" w:type="pct"/>
          </w:tcPr>
          <w:p w:rsidR="007E61A2" w:rsidRDefault="007E61A2" w:rsidP="007E61A2">
            <w:pPr>
              <w:pStyle w:val="b0i0fs12Ind0JC"/>
            </w:pPr>
            <w:r>
              <w:t>Average</w:t>
            </w:r>
          </w:p>
        </w:tc>
      </w:tr>
    </w:tbl>
    <w:p w:rsidR="00AB04ED" w:rsidRDefault="007E61A2" w:rsidP="001B2F73">
      <w:pPr>
        <w:pStyle w:val="TableNote"/>
        <w:rPr>
          <w:b/>
          <w:sz w:val="28"/>
        </w:rPr>
      </w:pPr>
      <w:r>
        <w:rPr>
          <w:i/>
        </w:rPr>
        <w:t>Note</w:t>
      </w:r>
      <w:r>
        <w:t>: Index scores have a mean of 100 and a standard deviation of 15.</w:t>
      </w:r>
    </w:p>
    <w:p w:rsidR="00092942" w:rsidRDefault="00092942">
      <w:pPr>
        <w:spacing w:after="200" w:line="240" w:lineRule="auto"/>
        <w:rPr>
          <w:rFonts w:asciiTheme="majorHAnsi" w:eastAsia="Times New Roman" w:hAnsiTheme="majorHAnsi"/>
          <w:b/>
          <w:sz w:val="28"/>
          <w:szCs w:val="20"/>
        </w:rPr>
      </w:pPr>
      <w:r>
        <w:br w:type="page"/>
      </w:r>
    </w:p>
    <w:p w:rsidR="007E61A2" w:rsidRDefault="007E61A2" w:rsidP="007E61A2">
      <w:pPr>
        <w:pStyle w:val="TableTitle"/>
      </w:pPr>
      <w:r>
        <w:lastRenderedPageBreak/>
        <w:t>Woodcock-Johnson IV Academic</w:t>
      </w:r>
    </w:p>
    <w:tbl>
      <w:tblPr>
        <w:tblStyle w:val="ReportTable"/>
        <w:tblW w:w="5000" w:type="pct"/>
        <w:tblLook w:val="0060" w:firstRow="1" w:lastRow="1" w:firstColumn="0" w:lastColumn="0" w:noHBand="0" w:noVBand="0"/>
      </w:tblPr>
      <w:tblGrid>
        <w:gridCol w:w="4605"/>
        <w:gridCol w:w="957"/>
        <w:gridCol w:w="1565"/>
        <w:gridCol w:w="2143"/>
      </w:tblGrid>
      <w:tr w:rsidR="007E61A2" w:rsidTr="00027182">
        <w:trPr>
          <w:cnfStyle w:val="100000000000" w:firstRow="1" w:lastRow="0" w:firstColumn="0" w:lastColumn="0" w:oddVBand="0" w:evenVBand="0" w:oddHBand="0" w:evenHBand="0" w:firstRowFirstColumn="0" w:firstRowLastColumn="0" w:lastRowFirstColumn="0" w:lastRowLastColumn="0"/>
        </w:trPr>
        <w:tc>
          <w:tcPr>
            <w:tcW w:w="2484" w:type="pct"/>
            <w:tcBorders>
              <w:top w:val="single" w:sz="4" w:space="0" w:color="595959" w:themeColor="text1" w:themeTint="A6"/>
              <w:bottom w:val="single" w:sz="4" w:space="0" w:color="595959" w:themeColor="text1" w:themeTint="A6"/>
            </w:tcBorders>
            <w:vAlign w:val="center"/>
          </w:tcPr>
          <w:p w:rsidR="007E61A2" w:rsidRDefault="007E61A2" w:rsidP="009926CA">
            <w:pPr>
              <w:pStyle w:val="b1i0fs12Ind0JL"/>
            </w:pPr>
            <w:r>
              <w:t>Scale</w:t>
            </w:r>
          </w:p>
        </w:tc>
        <w:tc>
          <w:tcPr>
            <w:tcW w:w="516" w:type="pct"/>
            <w:tcBorders>
              <w:top w:val="single" w:sz="4" w:space="0" w:color="595959" w:themeColor="text1" w:themeTint="A6"/>
              <w:bottom w:val="single" w:sz="4" w:space="0" w:color="595959" w:themeColor="text1" w:themeTint="A6"/>
            </w:tcBorders>
            <w:vAlign w:val="center"/>
          </w:tcPr>
          <w:p w:rsidR="007E61A2" w:rsidRDefault="007E61A2" w:rsidP="009926CA">
            <w:pPr>
              <w:pStyle w:val="b1i0fs12Ind0JC"/>
            </w:pPr>
            <w:r>
              <w:t>Score</w:t>
            </w:r>
          </w:p>
        </w:tc>
        <w:tc>
          <w:tcPr>
            <w:tcW w:w="844" w:type="pct"/>
            <w:tcBorders>
              <w:top w:val="single" w:sz="4" w:space="0" w:color="595959" w:themeColor="text1" w:themeTint="A6"/>
              <w:bottom w:val="single" w:sz="4" w:space="0" w:color="595959" w:themeColor="text1" w:themeTint="A6"/>
            </w:tcBorders>
            <w:vAlign w:val="center"/>
          </w:tcPr>
          <w:p w:rsidR="007E61A2" w:rsidRDefault="007E61A2" w:rsidP="009926CA">
            <w:pPr>
              <w:pStyle w:val="b1i0fs12Ind0JC"/>
            </w:pPr>
            <w:r>
              <w:t>Percentile</w:t>
            </w:r>
          </w:p>
        </w:tc>
        <w:tc>
          <w:tcPr>
            <w:tcW w:w="1157" w:type="pct"/>
            <w:tcBorders>
              <w:top w:val="single" w:sz="4" w:space="0" w:color="595959" w:themeColor="text1" w:themeTint="A6"/>
              <w:bottom w:val="single" w:sz="4" w:space="0" w:color="595959" w:themeColor="text1" w:themeTint="A6"/>
            </w:tcBorders>
            <w:vAlign w:val="center"/>
          </w:tcPr>
          <w:p w:rsidR="007E61A2" w:rsidRDefault="007E61A2" w:rsidP="001B2F73">
            <w:pPr>
              <w:pStyle w:val="b1i0fs12Ind0JC"/>
            </w:pPr>
            <w:r>
              <w:t>Range</w:t>
            </w:r>
          </w:p>
        </w:tc>
      </w:tr>
      <w:tr w:rsidR="007E61A2" w:rsidTr="00027182">
        <w:tc>
          <w:tcPr>
            <w:tcW w:w="2484" w:type="pct"/>
            <w:tcBorders>
              <w:top w:val="single" w:sz="4" w:space="0" w:color="595959" w:themeColor="text1" w:themeTint="A6"/>
            </w:tcBorders>
            <w:vAlign w:val="center"/>
          </w:tcPr>
          <w:p w:rsidR="007E61A2" w:rsidRDefault="007E61A2" w:rsidP="009926CA">
            <w:pPr>
              <w:pStyle w:val="b1i0fs12Ind0JL"/>
            </w:pPr>
            <w:r>
              <w:t>Broad Reading</w:t>
            </w:r>
          </w:p>
        </w:tc>
        <w:tc>
          <w:tcPr>
            <w:tcW w:w="516" w:type="pct"/>
            <w:tcBorders>
              <w:top w:val="single" w:sz="4" w:space="0" w:color="595959" w:themeColor="text1" w:themeTint="A6"/>
            </w:tcBorders>
            <w:vAlign w:val="center"/>
          </w:tcPr>
          <w:p w:rsidR="007E61A2" w:rsidRDefault="007E61A2" w:rsidP="009926CA">
            <w:pPr>
              <w:pStyle w:val="b1i0fs12Ind0JC"/>
            </w:pPr>
            <w:r>
              <w:t>80</w:t>
            </w:r>
          </w:p>
        </w:tc>
        <w:tc>
          <w:tcPr>
            <w:tcW w:w="844" w:type="pct"/>
            <w:tcBorders>
              <w:top w:val="single" w:sz="4" w:space="0" w:color="595959" w:themeColor="text1" w:themeTint="A6"/>
            </w:tcBorders>
            <w:vAlign w:val="center"/>
          </w:tcPr>
          <w:p w:rsidR="007E61A2" w:rsidRDefault="007E61A2" w:rsidP="009926CA">
            <w:pPr>
              <w:pStyle w:val="b1i0fs12Ind0JC"/>
            </w:pPr>
            <w:r>
              <w:t>9</w:t>
            </w:r>
          </w:p>
        </w:tc>
        <w:tc>
          <w:tcPr>
            <w:tcW w:w="1157" w:type="pct"/>
            <w:tcBorders>
              <w:top w:val="single" w:sz="4" w:space="0" w:color="595959" w:themeColor="text1" w:themeTint="A6"/>
            </w:tcBorders>
            <w:vAlign w:val="center"/>
          </w:tcPr>
          <w:p w:rsidR="007E61A2" w:rsidRDefault="007E61A2" w:rsidP="001B2F73">
            <w:pPr>
              <w:pStyle w:val="b1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1fs12Ind1JL"/>
            </w:pPr>
            <w:r>
              <w:t>Basic Reading Skills</w:t>
            </w:r>
          </w:p>
        </w:tc>
        <w:tc>
          <w:tcPr>
            <w:tcW w:w="516" w:type="pct"/>
            <w:vAlign w:val="center"/>
          </w:tcPr>
          <w:p w:rsidR="007E61A2" w:rsidRDefault="007E61A2" w:rsidP="009926CA">
            <w:pPr>
              <w:pStyle w:val="b1i1fs12Ind0JC"/>
            </w:pPr>
            <w:r>
              <w:t>83</w:t>
            </w:r>
          </w:p>
        </w:tc>
        <w:tc>
          <w:tcPr>
            <w:tcW w:w="844" w:type="pct"/>
            <w:vAlign w:val="center"/>
          </w:tcPr>
          <w:p w:rsidR="007E61A2" w:rsidRDefault="007E61A2" w:rsidP="009926CA">
            <w:pPr>
              <w:pStyle w:val="b1i1fs12Ind0JC"/>
            </w:pPr>
            <w:r>
              <w:t>13</w:t>
            </w:r>
          </w:p>
        </w:tc>
        <w:tc>
          <w:tcPr>
            <w:tcW w:w="1157" w:type="pct"/>
            <w:vAlign w:val="center"/>
          </w:tcPr>
          <w:p w:rsidR="007E61A2" w:rsidRDefault="007E61A2" w:rsidP="001B2F73">
            <w:pPr>
              <w:pStyle w:val="b1i1fs12Ind0JC"/>
            </w:pPr>
            <w:r>
              <w:t>Low Average</w:t>
            </w:r>
          </w:p>
        </w:tc>
      </w:tr>
      <w:tr w:rsidR="007E61A2" w:rsidTr="00027182">
        <w:tc>
          <w:tcPr>
            <w:tcW w:w="2484" w:type="pct"/>
            <w:vAlign w:val="center"/>
          </w:tcPr>
          <w:p w:rsidR="007E61A2" w:rsidRDefault="007E61A2" w:rsidP="009926CA">
            <w:pPr>
              <w:pStyle w:val="b0i0fs12Ind2JL"/>
            </w:pPr>
            <w:r>
              <w:t>Letter-Word Identification</w:t>
            </w:r>
          </w:p>
        </w:tc>
        <w:tc>
          <w:tcPr>
            <w:tcW w:w="516" w:type="pct"/>
            <w:vAlign w:val="center"/>
          </w:tcPr>
          <w:p w:rsidR="007E61A2" w:rsidRDefault="007E61A2" w:rsidP="009926CA">
            <w:pPr>
              <w:pStyle w:val="b0i0fs12Ind0JC"/>
            </w:pPr>
            <w:r>
              <w:t>80</w:t>
            </w:r>
          </w:p>
        </w:tc>
        <w:tc>
          <w:tcPr>
            <w:tcW w:w="844" w:type="pct"/>
            <w:vAlign w:val="center"/>
          </w:tcPr>
          <w:p w:rsidR="007E61A2" w:rsidRDefault="007E61A2" w:rsidP="009926CA">
            <w:pPr>
              <w:pStyle w:val="b0i0fs12Ind0JC"/>
            </w:pPr>
            <w:r>
              <w:t>9</w:t>
            </w:r>
          </w:p>
        </w:tc>
        <w:tc>
          <w:tcPr>
            <w:tcW w:w="1157" w:type="pct"/>
            <w:vAlign w:val="center"/>
          </w:tcPr>
          <w:p w:rsidR="007E61A2" w:rsidRDefault="007E61A2" w:rsidP="001B2F73">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Word Attack</w:t>
            </w:r>
          </w:p>
        </w:tc>
        <w:tc>
          <w:tcPr>
            <w:tcW w:w="516" w:type="pct"/>
            <w:vAlign w:val="center"/>
          </w:tcPr>
          <w:p w:rsidR="007E61A2" w:rsidRDefault="007E61A2" w:rsidP="009926CA">
            <w:pPr>
              <w:pStyle w:val="b0i0fs12Ind0JC"/>
            </w:pPr>
            <w:r>
              <w:t>88</w:t>
            </w:r>
          </w:p>
        </w:tc>
        <w:tc>
          <w:tcPr>
            <w:tcW w:w="844" w:type="pct"/>
            <w:vAlign w:val="center"/>
          </w:tcPr>
          <w:p w:rsidR="007E61A2" w:rsidRDefault="007E61A2" w:rsidP="009926CA">
            <w:pPr>
              <w:pStyle w:val="b0i0fs12Ind0JC"/>
            </w:pPr>
            <w:r>
              <w:t>21</w:t>
            </w:r>
          </w:p>
        </w:tc>
        <w:tc>
          <w:tcPr>
            <w:tcW w:w="1157" w:type="pct"/>
            <w:vAlign w:val="center"/>
          </w:tcPr>
          <w:p w:rsidR="007E61A2" w:rsidRDefault="007E61A2" w:rsidP="001B2F73">
            <w:pPr>
              <w:pStyle w:val="b0i0fs12Ind0JC"/>
            </w:pPr>
            <w:r>
              <w:t>Low Average</w:t>
            </w:r>
          </w:p>
        </w:tc>
      </w:tr>
      <w:tr w:rsidR="007E61A2" w:rsidTr="00027182">
        <w:tc>
          <w:tcPr>
            <w:tcW w:w="2484" w:type="pct"/>
            <w:vAlign w:val="center"/>
          </w:tcPr>
          <w:p w:rsidR="007E61A2" w:rsidRDefault="007E61A2" w:rsidP="009926CA">
            <w:pPr>
              <w:pStyle w:val="b1i1fs12Ind1JL"/>
            </w:pPr>
            <w:r>
              <w:t>Phoneme-Grapheme Knowledge</w:t>
            </w:r>
          </w:p>
        </w:tc>
        <w:tc>
          <w:tcPr>
            <w:tcW w:w="516" w:type="pct"/>
            <w:vAlign w:val="center"/>
          </w:tcPr>
          <w:p w:rsidR="007E61A2" w:rsidRDefault="007E61A2" w:rsidP="009926CA">
            <w:pPr>
              <w:pStyle w:val="b1i1fs12Ind0JC"/>
            </w:pPr>
            <w:r>
              <w:t>86</w:t>
            </w:r>
          </w:p>
        </w:tc>
        <w:tc>
          <w:tcPr>
            <w:tcW w:w="844" w:type="pct"/>
            <w:vAlign w:val="center"/>
          </w:tcPr>
          <w:p w:rsidR="007E61A2" w:rsidRDefault="007E61A2" w:rsidP="009926CA">
            <w:pPr>
              <w:pStyle w:val="b1i1fs12Ind0JC"/>
            </w:pPr>
            <w:r>
              <w:t>18</w:t>
            </w:r>
          </w:p>
        </w:tc>
        <w:tc>
          <w:tcPr>
            <w:tcW w:w="1157" w:type="pct"/>
            <w:vAlign w:val="center"/>
          </w:tcPr>
          <w:p w:rsidR="007E61A2" w:rsidRDefault="007E61A2" w:rsidP="001B2F73">
            <w:pPr>
              <w:pStyle w:val="b1i1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Word Attack</w:t>
            </w:r>
          </w:p>
        </w:tc>
        <w:tc>
          <w:tcPr>
            <w:tcW w:w="516" w:type="pct"/>
            <w:vAlign w:val="center"/>
          </w:tcPr>
          <w:p w:rsidR="007E61A2" w:rsidRDefault="007E61A2" w:rsidP="009926CA">
            <w:pPr>
              <w:pStyle w:val="b0i0fs12Ind0JC"/>
            </w:pPr>
            <w:r>
              <w:t>88</w:t>
            </w:r>
          </w:p>
        </w:tc>
        <w:tc>
          <w:tcPr>
            <w:tcW w:w="844" w:type="pct"/>
            <w:vAlign w:val="center"/>
          </w:tcPr>
          <w:p w:rsidR="007E61A2" w:rsidRDefault="007E61A2" w:rsidP="009926CA">
            <w:pPr>
              <w:pStyle w:val="b0i0fs12Ind0JC"/>
            </w:pPr>
            <w:r>
              <w:t>21</w:t>
            </w:r>
          </w:p>
        </w:tc>
        <w:tc>
          <w:tcPr>
            <w:tcW w:w="1157" w:type="pct"/>
            <w:vAlign w:val="center"/>
          </w:tcPr>
          <w:p w:rsidR="007E61A2" w:rsidRDefault="007E61A2" w:rsidP="001B2F73">
            <w:pPr>
              <w:pStyle w:val="b0i0fs12Ind0JC"/>
            </w:pPr>
            <w:r>
              <w:t>Low Average</w:t>
            </w:r>
          </w:p>
        </w:tc>
      </w:tr>
      <w:tr w:rsidR="007E61A2" w:rsidTr="00027182">
        <w:tc>
          <w:tcPr>
            <w:tcW w:w="2484" w:type="pct"/>
            <w:vAlign w:val="center"/>
          </w:tcPr>
          <w:p w:rsidR="007E61A2" w:rsidRDefault="007E61A2" w:rsidP="009926CA">
            <w:pPr>
              <w:pStyle w:val="b0i0fs12Ind2JL"/>
            </w:pPr>
            <w:r>
              <w:t>Spelling of Sounds</w:t>
            </w:r>
          </w:p>
        </w:tc>
        <w:tc>
          <w:tcPr>
            <w:tcW w:w="516" w:type="pct"/>
            <w:vAlign w:val="center"/>
          </w:tcPr>
          <w:p w:rsidR="007E61A2" w:rsidRDefault="007E61A2" w:rsidP="009926CA">
            <w:pPr>
              <w:pStyle w:val="b0i0fs12Ind0JC"/>
            </w:pPr>
            <w:r>
              <w:t>86</w:t>
            </w:r>
          </w:p>
        </w:tc>
        <w:tc>
          <w:tcPr>
            <w:tcW w:w="844" w:type="pct"/>
            <w:vAlign w:val="center"/>
          </w:tcPr>
          <w:p w:rsidR="007E61A2" w:rsidRDefault="007E61A2" w:rsidP="009926CA">
            <w:pPr>
              <w:pStyle w:val="b0i0fs12Ind0JC"/>
            </w:pPr>
            <w:r>
              <w:t>18</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1fs12Ind1JL"/>
            </w:pPr>
            <w:r>
              <w:t>Reading Comprehension</w:t>
            </w:r>
          </w:p>
        </w:tc>
        <w:tc>
          <w:tcPr>
            <w:tcW w:w="516" w:type="pct"/>
            <w:vAlign w:val="center"/>
          </w:tcPr>
          <w:p w:rsidR="007E61A2" w:rsidRDefault="007E61A2" w:rsidP="009926CA">
            <w:pPr>
              <w:pStyle w:val="b1i1fs12Ind0JC"/>
            </w:pPr>
            <w:r>
              <w:t>84</w:t>
            </w:r>
          </w:p>
        </w:tc>
        <w:tc>
          <w:tcPr>
            <w:tcW w:w="844" w:type="pct"/>
            <w:vAlign w:val="center"/>
          </w:tcPr>
          <w:p w:rsidR="007E61A2" w:rsidRDefault="007E61A2" w:rsidP="009926CA">
            <w:pPr>
              <w:pStyle w:val="b1i1fs12Ind0JC"/>
            </w:pPr>
            <w:r>
              <w:t>14</w:t>
            </w:r>
          </w:p>
        </w:tc>
        <w:tc>
          <w:tcPr>
            <w:tcW w:w="1157" w:type="pct"/>
            <w:vAlign w:val="center"/>
          </w:tcPr>
          <w:p w:rsidR="007E61A2" w:rsidRDefault="007E61A2" w:rsidP="001B2F73">
            <w:pPr>
              <w:pStyle w:val="b1i1fs12Ind0JC"/>
            </w:pPr>
            <w:r>
              <w:t>Low Average</w:t>
            </w:r>
          </w:p>
        </w:tc>
      </w:tr>
      <w:tr w:rsidR="007E61A2" w:rsidTr="00027182">
        <w:tc>
          <w:tcPr>
            <w:tcW w:w="2484" w:type="pct"/>
            <w:vAlign w:val="center"/>
          </w:tcPr>
          <w:p w:rsidR="007E61A2" w:rsidRDefault="007E61A2" w:rsidP="009926CA">
            <w:pPr>
              <w:pStyle w:val="b0i0fs12Ind2JL"/>
            </w:pPr>
            <w:r>
              <w:t>Passage Comprehension</w:t>
            </w:r>
          </w:p>
        </w:tc>
        <w:tc>
          <w:tcPr>
            <w:tcW w:w="516" w:type="pct"/>
            <w:vAlign w:val="center"/>
          </w:tcPr>
          <w:p w:rsidR="007E61A2" w:rsidRDefault="007E61A2" w:rsidP="009926CA">
            <w:pPr>
              <w:pStyle w:val="b0i0fs12Ind0JC"/>
            </w:pPr>
            <w:r>
              <w:t>88</w:t>
            </w:r>
          </w:p>
        </w:tc>
        <w:tc>
          <w:tcPr>
            <w:tcW w:w="844" w:type="pct"/>
            <w:vAlign w:val="center"/>
          </w:tcPr>
          <w:p w:rsidR="007E61A2" w:rsidRDefault="007E61A2" w:rsidP="009926CA">
            <w:pPr>
              <w:pStyle w:val="b0i0fs12Ind0JC"/>
            </w:pPr>
            <w:r>
              <w:t>21</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Reading Recall</w:t>
            </w:r>
          </w:p>
        </w:tc>
        <w:tc>
          <w:tcPr>
            <w:tcW w:w="516" w:type="pct"/>
            <w:vAlign w:val="center"/>
          </w:tcPr>
          <w:p w:rsidR="007E61A2" w:rsidRDefault="007E61A2" w:rsidP="009926CA">
            <w:pPr>
              <w:pStyle w:val="b0i0fs12Ind0JC"/>
            </w:pPr>
            <w:r>
              <w:t>85</w:t>
            </w:r>
          </w:p>
        </w:tc>
        <w:tc>
          <w:tcPr>
            <w:tcW w:w="844" w:type="pct"/>
            <w:vAlign w:val="center"/>
          </w:tcPr>
          <w:p w:rsidR="007E61A2" w:rsidRDefault="007E61A2" w:rsidP="009926CA">
            <w:pPr>
              <w:pStyle w:val="b0i0fs12Ind0JC"/>
            </w:pPr>
            <w:r>
              <w:t>16</w:t>
            </w:r>
          </w:p>
        </w:tc>
        <w:tc>
          <w:tcPr>
            <w:tcW w:w="1157" w:type="pct"/>
            <w:vAlign w:val="center"/>
          </w:tcPr>
          <w:p w:rsidR="007E61A2" w:rsidRDefault="007E61A2" w:rsidP="001B2F73">
            <w:pPr>
              <w:pStyle w:val="b0i0fs12Ind0JC"/>
            </w:pPr>
            <w:r>
              <w:t>Low Average</w:t>
            </w:r>
          </w:p>
        </w:tc>
      </w:tr>
      <w:tr w:rsidR="007E61A2" w:rsidTr="00027182">
        <w:tc>
          <w:tcPr>
            <w:tcW w:w="2484" w:type="pct"/>
            <w:vAlign w:val="center"/>
          </w:tcPr>
          <w:p w:rsidR="007E61A2" w:rsidRDefault="007E61A2" w:rsidP="009926CA">
            <w:pPr>
              <w:pStyle w:val="b0i0fs12Ind2JL"/>
            </w:pPr>
            <w:r>
              <w:t>Reading Vocabulary</w:t>
            </w:r>
          </w:p>
        </w:tc>
        <w:tc>
          <w:tcPr>
            <w:tcW w:w="516" w:type="pct"/>
            <w:vAlign w:val="center"/>
          </w:tcPr>
          <w:p w:rsidR="007E61A2" w:rsidRDefault="007E61A2" w:rsidP="009926CA">
            <w:pPr>
              <w:pStyle w:val="b0i0fs12Ind0JC"/>
            </w:pPr>
            <w:r>
              <w:t>83</w:t>
            </w:r>
          </w:p>
        </w:tc>
        <w:tc>
          <w:tcPr>
            <w:tcW w:w="844" w:type="pct"/>
            <w:vAlign w:val="center"/>
          </w:tcPr>
          <w:p w:rsidR="007E61A2" w:rsidRDefault="007E61A2" w:rsidP="009926CA">
            <w:pPr>
              <w:pStyle w:val="b0i0fs12Ind0JC"/>
            </w:pPr>
            <w:r>
              <w:t>13</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1fs12Ind1JL"/>
            </w:pPr>
            <w:r>
              <w:t>Reading Fluency</w:t>
            </w:r>
          </w:p>
        </w:tc>
        <w:tc>
          <w:tcPr>
            <w:tcW w:w="516" w:type="pct"/>
            <w:vAlign w:val="center"/>
          </w:tcPr>
          <w:p w:rsidR="007E61A2" w:rsidRDefault="007E61A2" w:rsidP="009926CA">
            <w:pPr>
              <w:pStyle w:val="b1i1fs12Ind0JC"/>
            </w:pPr>
            <w:r>
              <w:t>84</w:t>
            </w:r>
          </w:p>
        </w:tc>
        <w:tc>
          <w:tcPr>
            <w:tcW w:w="844" w:type="pct"/>
            <w:vAlign w:val="center"/>
          </w:tcPr>
          <w:p w:rsidR="007E61A2" w:rsidRDefault="007E61A2" w:rsidP="009926CA">
            <w:pPr>
              <w:pStyle w:val="b1i1fs12Ind0JC"/>
            </w:pPr>
            <w:r>
              <w:t>14</w:t>
            </w:r>
          </w:p>
        </w:tc>
        <w:tc>
          <w:tcPr>
            <w:tcW w:w="1157" w:type="pct"/>
            <w:vAlign w:val="center"/>
          </w:tcPr>
          <w:p w:rsidR="007E61A2" w:rsidRDefault="007E61A2" w:rsidP="001B2F73">
            <w:pPr>
              <w:pStyle w:val="b1i1fs12Ind0JC"/>
            </w:pPr>
            <w:r>
              <w:t>Low Average</w:t>
            </w:r>
          </w:p>
        </w:tc>
      </w:tr>
      <w:tr w:rsidR="007E61A2" w:rsidTr="00027182">
        <w:tc>
          <w:tcPr>
            <w:tcW w:w="2484" w:type="pct"/>
            <w:vAlign w:val="center"/>
          </w:tcPr>
          <w:p w:rsidR="007E61A2" w:rsidRDefault="007E61A2" w:rsidP="009926CA">
            <w:pPr>
              <w:pStyle w:val="b0i0fs12Ind2JL"/>
            </w:pPr>
            <w:r>
              <w:t>Oral Reading</w:t>
            </w:r>
          </w:p>
        </w:tc>
        <w:tc>
          <w:tcPr>
            <w:tcW w:w="516" w:type="pct"/>
            <w:vAlign w:val="center"/>
          </w:tcPr>
          <w:p w:rsidR="007E61A2" w:rsidRDefault="007E61A2" w:rsidP="009926CA">
            <w:pPr>
              <w:pStyle w:val="b0i0fs12Ind0JC"/>
            </w:pPr>
            <w:r>
              <w:t>90</w:t>
            </w:r>
          </w:p>
        </w:tc>
        <w:tc>
          <w:tcPr>
            <w:tcW w:w="844" w:type="pct"/>
            <w:vAlign w:val="center"/>
          </w:tcPr>
          <w:p w:rsidR="007E61A2" w:rsidRDefault="007E61A2" w:rsidP="009926CA">
            <w:pPr>
              <w:pStyle w:val="b0i0fs12Ind0JC"/>
            </w:pPr>
            <w:r>
              <w:t>25</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Sentence Reading Fluency</w:t>
            </w:r>
          </w:p>
        </w:tc>
        <w:tc>
          <w:tcPr>
            <w:tcW w:w="516" w:type="pct"/>
            <w:vAlign w:val="center"/>
          </w:tcPr>
          <w:p w:rsidR="007E61A2" w:rsidRDefault="007E61A2" w:rsidP="009926CA">
            <w:pPr>
              <w:pStyle w:val="b0i0fs12Ind0JC"/>
            </w:pPr>
            <w:r>
              <w:t>81</w:t>
            </w:r>
          </w:p>
        </w:tc>
        <w:tc>
          <w:tcPr>
            <w:tcW w:w="844" w:type="pct"/>
            <w:vAlign w:val="center"/>
          </w:tcPr>
          <w:p w:rsidR="007E61A2" w:rsidRDefault="007E61A2" w:rsidP="009926CA">
            <w:pPr>
              <w:pStyle w:val="b0i0fs12Ind0JC"/>
            </w:pPr>
            <w:r>
              <w:t>10</w:t>
            </w:r>
          </w:p>
        </w:tc>
        <w:tc>
          <w:tcPr>
            <w:tcW w:w="1157" w:type="pct"/>
            <w:vAlign w:val="center"/>
          </w:tcPr>
          <w:p w:rsidR="007E61A2" w:rsidRDefault="007E61A2" w:rsidP="001B2F73">
            <w:pPr>
              <w:pStyle w:val="b0i0fs12Ind0JC"/>
            </w:pPr>
            <w:r>
              <w:t>Low Average</w:t>
            </w:r>
          </w:p>
        </w:tc>
      </w:tr>
      <w:tr w:rsidR="007E61A2" w:rsidTr="00027182">
        <w:tc>
          <w:tcPr>
            <w:tcW w:w="2484" w:type="pct"/>
            <w:vAlign w:val="center"/>
          </w:tcPr>
          <w:p w:rsidR="007E61A2" w:rsidRDefault="007E61A2" w:rsidP="009926CA">
            <w:pPr>
              <w:pStyle w:val="b1i1fs12Ind1JL"/>
            </w:pPr>
            <w:r>
              <w:t>Reading Rate</w:t>
            </w:r>
          </w:p>
        </w:tc>
        <w:tc>
          <w:tcPr>
            <w:tcW w:w="516" w:type="pct"/>
            <w:vAlign w:val="center"/>
          </w:tcPr>
          <w:p w:rsidR="007E61A2" w:rsidRDefault="007E61A2" w:rsidP="009926CA">
            <w:pPr>
              <w:pStyle w:val="b1i1fs12Ind0JC"/>
            </w:pPr>
            <w:r>
              <w:t>84</w:t>
            </w:r>
          </w:p>
        </w:tc>
        <w:tc>
          <w:tcPr>
            <w:tcW w:w="844" w:type="pct"/>
            <w:vAlign w:val="center"/>
          </w:tcPr>
          <w:p w:rsidR="007E61A2" w:rsidRDefault="007E61A2" w:rsidP="009926CA">
            <w:pPr>
              <w:pStyle w:val="b1i1fs12Ind0JC"/>
            </w:pPr>
            <w:r>
              <w:t>14</w:t>
            </w:r>
          </w:p>
        </w:tc>
        <w:tc>
          <w:tcPr>
            <w:tcW w:w="1157" w:type="pct"/>
            <w:vAlign w:val="center"/>
          </w:tcPr>
          <w:p w:rsidR="007E61A2" w:rsidRDefault="007E61A2" w:rsidP="001B2F73">
            <w:pPr>
              <w:pStyle w:val="b1i1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Sentence Reading Fluency</w:t>
            </w:r>
          </w:p>
        </w:tc>
        <w:tc>
          <w:tcPr>
            <w:tcW w:w="516" w:type="pct"/>
            <w:vAlign w:val="center"/>
          </w:tcPr>
          <w:p w:rsidR="007E61A2" w:rsidRDefault="007E61A2" w:rsidP="009926CA">
            <w:pPr>
              <w:pStyle w:val="b0i0fs12Ind0JC"/>
            </w:pPr>
            <w:r>
              <w:t>81</w:t>
            </w:r>
          </w:p>
        </w:tc>
        <w:tc>
          <w:tcPr>
            <w:tcW w:w="844" w:type="pct"/>
            <w:vAlign w:val="center"/>
          </w:tcPr>
          <w:p w:rsidR="007E61A2" w:rsidRDefault="007E61A2" w:rsidP="009926CA">
            <w:pPr>
              <w:pStyle w:val="b0i0fs12Ind0JC"/>
            </w:pPr>
            <w:r>
              <w:t>10</w:t>
            </w:r>
          </w:p>
        </w:tc>
        <w:tc>
          <w:tcPr>
            <w:tcW w:w="1157" w:type="pct"/>
            <w:vAlign w:val="center"/>
          </w:tcPr>
          <w:p w:rsidR="007E61A2" w:rsidRDefault="007E61A2" w:rsidP="001B2F73">
            <w:pPr>
              <w:pStyle w:val="b0i0fs12Ind0JC"/>
            </w:pPr>
            <w:r>
              <w:t>Low Average</w:t>
            </w:r>
          </w:p>
        </w:tc>
      </w:tr>
      <w:tr w:rsidR="007E61A2" w:rsidTr="00027182">
        <w:tc>
          <w:tcPr>
            <w:tcW w:w="2484" w:type="pct"/>
            <w:vAlign w:val="center"/>
          </w:tcPr>
          <w:p w:rsidR="007E61A2" w:rsidRDefault="007E61A2" w:rsidP="009926CA">
            <w:pPr>
              <w:pStyle w:val="b0i0fs12Ind2JL"/>
            </w:pPr>
            <w:r>
              <w:t>Word Reading Fluency</w:t>
            </w:r>
          </w:p>
        </w:tc>
        <w:tc>
          <w:tcPr>
            <w:tcW w:w="516" w:type="pct"/>
            <w:vAlign w:val="center"/>
          </w:tcPr>
          <w:p w:rsidR="007E61A2" w:rsidRDefault="007E61A2" w:rsidP="009926CA">
            <w:pPr>
              <w:pStyle w:val="b0i0fs12Ind0JC"/>
            </w:pPr>
            <w:r>
              <w:t>89</w:t>
            </w:r>
          </w:p>
        </w:tc>
        <w:tc>
          <w:tcPr>
            <w:tcW w:w="844" w:type="pct"/>
            <w:vAlign w:val="center"/>
          </w:tcPr>
          <w:p w:rsidR="007E61A2" w:rsidRDefault="007E61A2" w:rsidP="009926CA">
            <w:pPr>
              <w:pStyle w:val="b0i0fs12Ind0JC"/>
            </w:pPr>
            <w:r>
              <w:t>23</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0fs12Ind0JL"/>
            </w:pPr>
            <w:r>
              <w:t>Broad Written Language</w:t>
            </w:r>
          </w:p>
        </w:tc>
        <w:tc>
          <w:tcPr>
            <w:tcW w:w="516" w:type="pct"/>
            <w:vAlign w:val="center"/>
          </w:tcPr>
          <w:p w:rsidR="007E61A2" w:rsidRDefault="007E61A2" w:rsidP="009926CA">
            <w:pPr>
              <w:pStyle w:val="b1i0fs12Ind0JC"/>
            </w:pPr>
            <w:r>
              <w:t>70</w:t>
            </w:r>
          </w:p>
        </w:tc>
        <w:tc>
          <w:tcPr>
            <w:tcW w:w="844" w:type="pct"/>
            <w:vAlign w:val="center"/>
          </w:tcPr>
          <w:p w:rsidR="007E61A2" w:rsidRDefault="007E61A2" w:rsidP="009926CA">
            <w:pPr>
              <w:pStyle w:val="b1i0fs12Ind0JC"/>
            </w:pPr>
            <w:r>
              <w:t>2</w:t>
            </w:r>
          </w:p>
        </w:tc>
        <w:tc>
          <w:tcPr>
            <w:tcW w:w="1157" w:type="pct"/>
            <w:vAlign w:val="center"/>
          </w:tcPr>
          <w:p w:rsidR="007E61A2" w:rsidRDefault="007E61A2" w:rsidP="001B2F73">
            <w:pPr>
              <w:pStyle w:val="b1i0fs12Ind0JC"/>
            </w:pPr>
            <w:r>
              <w:t>Very Low</w:t>
            </w:r>
          </w:p>
        </w:tc>
      </w:tr>
      <w:tr w:rsidR="007E61A2" w:rsidTr="00027182">
        <w:tc>
          <w:tcPr>
            <w:tcW w:w="2484" w:type="pct"/>
            <w:vAlign w:val="center"/>
          </w:tcPr>
          <w:p w:rsidR="007E61A2" w:rsidRDefault="007E61A2" w:rsidP="009926CA">
            <w:pPr>
              <w:pStyle w:val="b1i1fs12Ind1JL"/>
            </w:pPr>
            <w:r>
              <w:t>Basic Writing Skills</w:t>
            </w:r>
          </w:p>
        </w:tc>
        <w:tc>
          <w:tcPr>
            <w:tcW w:w="516" w:type="pct"/>
            <w:vAlign w:val="center"/>
          </w:tcPr>
          <w:p w:rsidR="007E61A2" w:rsidRDefault="007E61A2" w:rsidP="009926CA">
            <w:pPr>
              <w:pStyle w:val="b1i1fs12Ind0JC"/>
            </w:pPr>
            <w:r>
              <w:t>70</w:t>
            </w:r>
          </w:p>
        </w:tc>
        <w:tc>
          <w:tcPr>
            <w:tcW w:w="844" w:type="pct"/>
            <w:vAlign w:val="center"/>
          </w:tcPr>
          <w:p w:rsidR="007E61A2" w:rsidRDefault="007E61A2" w:rsidP="009926CA">
            <w:pPr>
              <w:pStyle w:val="b1i1fs12Ind0JC"/>
            </w:pPr>
            <w:r>
              <w:t>2</w:t>
            </w:r>
          </w:p>
        </w:tc>
        <w:tc>
          <w:tcPr>
            <w:tcW w:w="1157" w:type="pct"/>
            <w:vAlign w:val="center"/>
          </w:tcPr>
          <w:p w:rsidR="007E61A2" w:rsidRDefault="007E61A2" w:rsidP="001B2F73">
            <w:pPr>
              <w:pStyle w:val="b1i1fs12Ind0JC"/>
            </w:pPr>
            <w:r>
              <w:t>Very 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Spelling</w:t>
            </w:r>
          </w:p>
        </w:tc>
        <w:tc>
          <w:tcPr>
            <w:tcW w:w="516" w:type="pct"/>
            <w:vAlign w:val="center"/>
          </w:tcPr>
          <w:p w:rsidR="007E61A2" w:rsidRDefault="007E61A2" w:rsidP="009926CA">
            <w:pPr>
              <w:pStyle w:val="b0i0fs12Ind0JC"/>
            </w:pPr>
            <w:r>
              <w:t>71</w:t>
            </w:r>
          </w:p>
        </w:tc>
        <w:tc>
          <w:tcPr>
            <w:tcW w:w="844" w:type="pct"/>
            <w:vAlign w:val="center"/>
          </w:tcPr>
          <w:p w:rsidR="007E61A2" w:rsidRDefault="007E61A2" w:rsidP="009926CA">
            <w:pPr>
              <w:pStyle w:val="b0i0fs12Ind0JC"/>
            </w:pPr>
            <w:r>
              <w:t>3</w:t>
            </w:r>
          </w:p>
        </w:tc>
        <w:tc>
          <w:tcPr>
            <w:tcW w:w="1157" w:type="pct"/>
            <w:vAlign w:val="center"/>
          </w:tcPr>
          <w:p w:rsidR="007E61A2" w:rsidRDefault="007E61A2" w:rsidP="001B2F73">
            <w:pPr>
              <w:pStyle w:val="b0i0fs12Ind0JC"/>
            </w:pPr>
            <w:r>
              <w:t>Low</w:t>
            </w:r>
          </w:p>
        </w:tc>
      </w:tr>
      <w:tr w:rsidR="007E61A2" w:rsidTr="00027182">
        <w:tc>
          <w:tcPr>
            <w:tcW w:w="2484" w:type="pct"/>
            <w:vAlign w:val="center"/>
          </w:tcPr>
          <w:p w:rsidR="007E61A2" w:rsidRDefault="007E61A2" w:rsidP="009926CA">
            <w:pPr>
              <w:pStyle w:val="b0i0fs12Ind2JL"/>
            </w:pPr>
            <w:r>
              <w:t>Editing</w:t>
            </w:r>
          </w:p>
        </w:tc>
        <w:tc>
          <w:tcPr>
            <w:tcW w:w="516" w:type="pct"/>
            <w:vAlign w:val="center"/>
          </w:tcPr>
          <w:p w:rsidR="007E61A2" w:rsidRDefault="007E61A2" w:rsidP="009926CA">
            <w:pPr>
              <w:pStyle w:val="b0i0fs12Ind0JC"/>
            </w:pPr>
            <w:r>
              <w:t>74</w:t>
            </w:r>
          </w:p>
        </w:tc>
        <w:tc>
          <w:tcPr>
            <w:tcW w:w="844" w:type="pct"/>
            <w:vAlign w:val="center"/>
          </w:tcPr>
          <w:p w:rsidR="007E61A2" w:rsidRDefault="007E61A2" w:rsidP="009926CA">
            <w:pPr>
              <w:pStyle w:val="b0i0fs12Ind0JC"/>
            </w:pPr>
            <w:r>
              <w:t>4</w:t>
            </w:r>
          </w:p>
        </w:tc>
        <w:tc>
          <w:tcPr>
            <w:tcW w:w="1157" w:type="pct"/>
            <w:vAlign w:val="center"/>
          </w:tcPr>
          <w:p w:rsidR="007E61A2" w:rsidRDefault="007E61A2" w:rsidP="001B2F73">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1fs12Ind1JL"/>
            </w:pPr>
            <w:r>
              <w:t>Written Expression</w:t>
            </w:r>
          </w:p>
        </w:tc>
        <w:tc>
          <w:tcPr>
            <w:tcW w:w="516" w:type="pct"/>
            <w:vAlign w:val="center"/>
          </w:tcPr>
          <w:p w:rsidR="007E61A2" w:rsidRDefault="007E61A2" w:rsidP="009926CA">
            <w:pPr>
              <w:pStyle w:val="b1i1fs12Ind0JC"/>
            </w:pPr>
            <w:r>
              <w:t>74</w:t>
            </w:r>
          </w:p>
        </w:tc>
        <w:tc>
          <w:tcPr>
            <w:tcW w:w="844" w:type="pct"/>
            <w:vAlign w:val="center"/>
          </w:tcPr>
          <w:p w:rsidR="007E61A2" w:rsidRDefault="007E61A2" w:rsidP="009926CA">
            <w:pPr>
              <w:pStyle w:val="b1i1fs12Ind0JC"/>
            </w:pPr>
            <w:r>
              <w:t>4</w:t>
            </w:r>
          </w:p>
        </w:tc>
        <w:tc>
          <w:tcPr>
            <w:tcW w:w="1157" w:type="pct"/>
            <w:vAlign w:val="center"/>
          </w:tcPr>
          <w:p w:rsidR="007E61A2" w:rsidRDefault="007E61A2" w:rsidP="001B2F73">
            <w:pPr>
              <w:pStyle w:val="b1i1fs12Ind0JC"/>
            </w:pPr>
            <w:r>
              <w:t>Low</w:t>
            </w:r>
          </w:p>
        </w:tc>
      </w:tr>
      <w:tr w:rsidR="007E61A2" w:rsidTr="00027182">
        <w:tc>
          <w:tcPr>
            <w:tcW w:w="2484" w:type="pct"/>
            <w:vAlign w:val="center"/>
          </w:tcPr>
          <w:p w:rsidR="007E61A2" w:rsidRDefault="007E61A2" w:rsidP="009926CA">
            <w:pPr>
              <w:pStyle w:val="b0i0fs12Ind2JL"/>
            </w:pPr>
            <w:r>
              <w:t>Writing Samples</w:t>
            </w:r>
          </w:p>
        </w:tc>
        <w:tc>
          <w:tcPr>
            <w:tcW w:w="516" w:type="pct"/>
            <w:vAlign w:val="center"/>
          </w:tcPr>
          <w:p w:rsidR="007E61A2" w:rsidRDefault="007E61A2" w:rsidP="009926CA">
            <w:pPr>
              <w:pStyle w:val="b0i0fs12Ind0JC"/>
            </w:pPr>
            <w:r>
              <w:t>70</w:t>
            </w:r>
          </w:p>
        </w:tc>
        <w:tc>
          <w:tcPr>
            <w:tcW w:w="844" w:type="pct"/>
            <w:vAlign w:val="center"/>
          </w:tcPr>
          <w:p w:rsidR="007E61A2" w:rsidRDefault="007E61A2" w:rsidP="009926CA">
            <w:pPr>
              <w:pStyle w:val="b0i0fs12Ind0JC"/>
            </w:pPr>
            <w:r>
              <w:t>2</w:t>
            </w:r>
          </w:p>
        </w:tc>
        <w:tc>
          <w:tcPr>
            <w:tcW w:w="1157" w:type="pct"/>
            <w:vAlign w:val="center"/>
          </w:tcPr>
          <w:p w:rsidR="007E61A2" w:rsidRDefault="007E61A2" w:rsidP="001B2F73">
            <w:pPr>
              <w:pStyle w:val="b0i0fs12Ind0JC"/>
            </w:pPr>
            <w:r>
              <w:t>Very 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Sentence Writing Fluency</w:t>
            </w:r>
          </w:p>
        </w:tc>
        <w:tc>
          <w:tcPr>
            <w:tcW w:w="516" w:type="pct"/>
            <w:vAlign w:val="center"/>
          </w:tcPr>
          <w:p w:rsidR="007E61A2" w:rsidRDefault="007E61A2" w:rsidP="009926CA">
            <w:pPr>
              <w:pStyle w:val="b0i0fs12Ind0JC"/>
            </w:pPr>
            <w:r>
              <w:t>80</w:t>
            </w:r>
          </w:p>
        </w:tc>
        <w:tc>
          <w:tcPr>
            <w:tcW w:w="844" w:type="pct"/>
            <w:vAlign w:val="center"/>
          </w:tcPr>
          <w:p w:rsidR="007E61A2" w:rsidRDefault="007E61A2" w:rsidP="009926CA">
            <w:pPr>
              <w:pStyle w:val="b0i0fs12Ind0JC"/>
            </w:pPr>
            <w:r>
              <w:t>9</w:t>
            </w:r>
          </w:p>
        </w:tc>
        <w:tc>
          <w:tcPr>
            <w:tcW w:w="1157" w:type="pct"/>
            <w:vAlign w:val="center"/>
          </w:tcPr>
          <w:p w:rsidR="007E61A2" w:rsidRDefault="007E61A2" w:rsidP="001B2F73">
            <w:pPr>
              <w:pStyle w:val="b0i0fs12Ind0JC"/>
            </w:pPr>
            <w:r>
              <w:t>Low</w:t>
            </w:r>
          </w:p>
        </w:tc>
      </w:tr>
      <w:tr w:rsidR="007E61A2" w:rsidTr="00027182">
        <w:tc>
          <w:tcPr>
            <w:tcW w:w="2484" w:type="pct"/>
            <w:vAlign w:val="center"/>
          </w:tcPr>
          <w:p w:rsidR="007E61A2" w:rsidRDefault="007E61A2" w:rsidP="009926CA">
            <w:pPr>
              <w:pStyle w:val="b1i0fs12Ind0JL"/>
            </w:pPr>
            <w:r>
              <w:t>Broad Mathematics</w:t>
            </w:r>
          </w:p>
        </w:tc>
        <w:tc>
          <w:tcPr>
            <w:tcW w:w="516" w:type="pct"/>
            <w:vAlign w:val="center"/>
          </w:tcPr>
          <w:p w:rsidR="007E61A2" w:rsidRDefault="007E61A2" w:rsidP="009926CA">
            <w:pPr>
              <w:pStyle w:val="b1i0fs12Ind0JC"/>
            </w:pPr>
            <w:r>
              <w:t>73</w:t>
            </w:r>
          </w:p>
        </w:tc>
        <w:tc>
          <w:tcPr>
            <w:tcW w:w="844" w:type="pct"/>
            <w:vAlign w:val="center"/>
          </w:tcPr>
          <w:p w:rsidR="007E61A2" w:rsidRDefault="007E61A2" w:rsidP="009926CA">
            <w:pPr>
              <w:pStyle w:val="b1i0fs12Ind0JC"/>
            </w:pPr>
            <w:r>
              <w:t>4</w:t>
            </w:r>
          </w:p>
        </w:tc>
        <w:tc>
          <w:tcPr>
            <w:tcW w:w="1157" w:type="pct"/>
            <w:vAlign w:val="center"/>
          </w:tcPr>
          <w:p w:rsidR="007E61A2" w:rsidRDefault="007E61A2" w:rsidP="001B2F73">
            <w:pPr>
              <w:pStyle w:val="b1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1fs12Ind1JL"/>
            </w:pPr>
            <w:r>
              <w:t>Math Calculation Skills</w:t>
            </w:r>
          </w:p>
        </w:tc>
        <w:tc>
          <w:tcPr>
            <w:tcW w:w="516" w:type="pct"/>
            <w:vAlign w:val="center"/>
          </w:tcPr>
          <w:p w:rsidR="007E61A2" w:rsidRDefault="007E61A2" w:rsidP="009926CA">
            <w:pPr>
              <w:pStyle w:val="b1i1fs12Ind0JC"/>
            </w:pPr>
            <w:r>
              <w:t>69</w:t>
            </w:r>
          </w:p>
        </w:tc>
        <w:tc>
          <w:tcPr>
            <w:tcW w:w="844" w:type="pct"/>
            <w:vAlign w:val="center"/>
          </w:tcPr>
          <w:p w:rsidR="007E61A2" w:rsidRDefault="007E61A2" w:rsidP="009926CA">
            <w:pPr>
              <w:pStyle w:val="b1i1fs12Ind0JC"/>
            </w:pPr>
            <w:r>
              <w:t>2</w:t>
            </w:r>
          </w:p>
        </w:tc>
        <w:tc>
          <w:tcPr>
            <w:tcW w:w="1157" w:type="pct"/>
            <w:vAlign w:val="center"/>
          </w:tcPr>
          <w:p w:rsidR="007E61A2" w:rsidRDefault="007E61A2" w:rsidP="001B2F73">
            <w:pPr>
              <w:pStyle w:val="b1i1fs12Ind0JC"/>
            </w:pPr>
            <w:r>
              <w:t>Very Low</w:t>
            </w:r>
          </w:p>
        </w:tc>
      </w:tr>
      <w:tr w:rsidR="007E61A2" w:rsidTr="00027182">
        <w:tc>
          <w:tcPr>
            <w:tcW w:w="2484" w:type="pct"/>
            <w:vAlign w:val="center"/>
          </w:tcPr>
          <w:p w:rsidR="007E61A2" w:rsidRDefault="007E61A2" w:rsidP="009926CA">
            <w:pPr>
              <w:pStyle w:val="b0i0fs12Ind2JL"/>
            </w:pPr>
            <w:r>
              <w:t>Calculation</w:t>
            </w:r>
          </w:p>
        </w:tc>
        <w:tc>
          <w:tcPr>
            <w:tcW w:w="516" w:type="pct"/>
            <w:vAlign w:val="center"/>
          </w:tcPr>
          <w:p w:rsidR="007E61A2" w:rsidRDefault="007E61A2" w:rsidP="009926CA">
            <w:pPr>
              <w:pStyle w:val="b0i0fs12Ind0JC"/>
            </w:pPr>
            <w:r>
              <w:t>74</w:t>
            </w:r>
          </w:p>
        </w:tc>
        <w:tc>
          <w:tcPr>
            <w:tcW w:w="844" w:type="pct"/>
            <w:vAlign w:val="center"/>
          </w:tcPr>
          <w:p w:rsidR="007E61A2" w:rsidRDefault="007E61A2" w:rsidP="009926CA">
            <w:pPr>
              <w:pStyle w:val="b0i0fs12Ind0JC"/>
            </w:pPr>
            <w:r>
              <w:t>4</w:t>
            </w:r>
          </w:p>
        </w:tc>
        <w:tc>
          <w:tcPr>
            <w:tcW w:w="1157" w:type="pct"/>
            <w:vAlign w:val="center"/>
          </w:tcPr>
          <w:p w:rsidR="007E61A2" w:rsidRDefault="007E61A2" w:rsidP="001B2F73">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Math Facts Fluency</w:t>
            </w:r>
          </w:p>
        </w:tc>
        <w:tc>
          <w:tcPr>
            <w:tcW w:w="516" w:type="pct"/>
            <w:vAlign w:val="center"/>
          </w:tcPr>
          <w:p w:rsidR="007E61A2" w:rsidRDefault="007E61A2" w:rsidP="009926CA">
            <w:pPr>
              <w:pStyle w:val="b0i0fs12Ind0JC"/>
            </w:pPr>
            <w:r>
              <w:t>72</w:t>
            </w:r>
          </w:p>
        </w:tc>
        <w:tc>
          <w:tcPr>
            <w:tcW w:w="844" w:type="pct"/>
            <w:vAlign w:val="center"/>
          </w:tcPr>
          <w:p w:rsidR="007E61A2" w:rsidRDefault="007E61A2" w:rsidP="009926CA">
            <w:pPr>
              <w:pStyle w:val="b0i0fs12Ind0JC"/>
            </w:pPr>
            <w:r>
              <w:t>3</w:t>
            </w:r>
          </w:p>
        </w:tc>
        <w:tc>
          <w:tcPr>
            <w:tcW w:w="1157" w:type="pct"/>
            <w:vAlign w:val="center"/>
          </w:tcPr>
          <w:p w:rsidR="007E61A2" w:rsidRDefault="007E61A2" w:rsidP="001B2F73">
            <w:pPr>
              <w:pStyle w:val="b0i0fs12Ind0JC"/>
            </w:pPr>
            <w:r>
              <w:t>Low</w:t>
            </w:r>
          </w:p>
        </w:tc>
      </w:tr>
      <w:tr w:rsidR="007E61A2" w:rsidTr="00027182">
        <w:tc>
          <w:tcPr>
            <w:tcW w:w="2484" w:type="pct"/>
            <w:vAlign w:val="center"/>
          </w:tcPr>
          <w:p w:rsidR="007E61A2" w:rsidRDefault="007E61A2" w:rsidP="009926CA">
            <w:pPr>
              <w:pStyle w:val="b1i1fs12Ind1JL"/>
            </w:pPr>
            <w:r>
              <w:lastRenderedPageBreak/>
              <w:t>Math Problem Solving</w:t>
            </w:r>
          </w:p>
        </w:tc>
        <w:tc>
          <w:tcPr>
            <w:tcW w:w="516" w:type="pct"/>
            <w:vAlign w:val="center"/>
          </w:tcPr>
          <w:p w:rsidR="007E61A2" w:rsidRDefault="007E61A2" w:rsidP="009926CA">
            <w:pPr>
              <w:pStyle w:val="b1i1fs12Ind0JC"/>
            </w:pPr>
            <w:r>
              <w:t>79</w:t>
            </w:r>
          </w:p>
        </w:tc>
        <w:tc>
          <w:tcPr>
            <w:tcW w:w="844" w:type="pct"/>
            <w:vAlign w:val="center"/>
          </w:tcPr>
          <w:p w:rsidR="007E61A2" w:rsidRDefault="007E61A2" w:rsidP="009926CA">
            <w:pPr>
              <w:pStyle w:val="b1i1fs12Ind0JC"/>
            </w:pPr>
            <w:r>
              <w:t>8</w:t>
            </w:r>
          </w:p>
        </w:tc>
        <w:tc>
          <w:tcPr>
            <w:tcW w:w="1157" w:type="pct"/>
            <w:vAlign w:val="center"/>
          </w:tcPr>
          <w:p w:rsidR="007E61A2" w:rsidRDefault="007E61A2" w:rsidP="001B2F73">
            <w:pPr>
              <w:pStyle w:val="b1i1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Applied Problems</w:t>
            </w:r>
          </w:p>
        </w:tc>
        <w:tc>
          <w:tcPr>
            <w:tcW w:w="516" w:type="pct"/>
            <w:vAlign w:val="center"/>
          </w:tcPr>
          <w:p w:rsidR="007E61A2" w:rsidRDefault="007E61A2" w:rsidP="009926CA">
            <w:pPr>
              <w:pStyle w:val="b0i0fs12Ind0JC"/>
            </w:pPr>
            <w:r>
              <w:t>77</w:t>
            </w:r>
          </w:p>
        </w:tc>
        <w:tc>
          <w:tcPr>
            <w:tcW w:w="844" w:type="pct"/>
            <w:vAlign w:val="center"/>
          </w:tcPr>
          <w:p w:rsidR="007E61A2" w:rsidRDefault="007E61A2" w:rsidP="009926CA">
            <w:pPr>
              <w:pStyle w:val="b0i0fs12Ind0JC"/>
            </w:pPr>
            <w:r>
              <w:t>6</w:t>
            </w:r>
          </w:p>
        </w:tc>
        <w:tc>
          <w:tcPr>
            <w:tcW w:w="1157" w:type="pct"/>
            <w:vAlign w:val="center"/>
          </w:tcPr>
          <w:p w:rsidR="007E61A2" w:rsidRDefault="007E61A2" w:rsidP="001B2F73">
            <w:pPr>
              <w:pStyle w:val="b0i0fs12Ind0JC"/>
            </w:pPr>
            <w:r>
              <w:t>Low</w:t>
            </w:r>
          </w:p>
        </w:tc>
      </w:tr>
      <w:tr w:rsidR="007E61A2" w:rsidTr="00027182">
        <w:tc>
          <w:tcPr>
            <w:tcW w:w="2484" w:type="pct"/>
            <w:vAlign w:val="center"/>
          </w:tcPr>
          <w:p w:rsidR="007E61A2" w:rsidRDefault="007E61A2" w:rsidP="009926CA">
            <w:pPr>
              <w:pStyle w:val="b0i0fs12Ind2JL"/>
            </w:pPr>
            <w:r>
              <w:t>Number Matrices</w:t>
            </w:r>
          </w:p>
        </w:tc>
        <w:tc>
          <w:tcPr>
            <w:tcW w:w="516" w:type="pct"/>
            <w:vAlign w:val="center"/>
          </w:tcPr>
          <w:p w:rsidR="007E61A2" w:rsidRDefault="007E61A2" w:rsidP="009926CA">
            <w:pPr>
              <w:pStyle w:val="b0i0fs12Ind0JC"/>
            </w:pPr>
            <w:r>
              <w:t>84</w:t>
            </w:r>
          </w:p>
        </w:tc>
        <w:tc>
          <w:tcPr>
            <w:tcW w:w="844" w:type="pct"/>
            <w:vAlign w:val="center"/>
          </w:tcPr>
          <w:p w:rsidR="007E61A2" w:rsidRDefault="007E61A2" w:rsidP="009926CA">
            <w:pPr>
              <w:pStyle w:val="b0i0fs12Ind0JC"/>
            </w:pPr>
            <w:r>
              <w:t>14</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0fs12Ind0JL"/>
            </w:pPr>
            <w:r>
              <w:t>Academic Skills</w:t>
            </w:r>
          </w:p>
        </w:tc>
        <w:tc>
          <w:tcPr>
            <w:tcW w:w="516" w:type="pct"/>
            <w:vAlign w:val="center"/>
          </w:tcPr>
          <w:p w:rsidR="007E61A2" w:rsidRDefault="007E61A2" w:rsidP="009926CA">
            <w:pPr>
              <w:pStyle w:val="b1i0fs12Ind0JC"/>
            </w:pPr>
            <w:r>
              <w:t>78</w:t>
            </w:r>
          </w:p>
        </w:tc>
        <w:tc>
          <w:tcPr>
            <w:tcW w:w="844" w:type="pct"/>
            <w:vAlign w:val="center"/>
          </w:tcPr>
          <w:p w:rsidR="007E61A2" w:rsidRDefault="007E61A2" w:rsidP="009926CA">
            <w:pPr>
              <w:pStyle w:val="b1i0fs12Ind0JC"/>
            </w:pPr>
            <w:r>
              <w:t>7</w:t>
            </w:r>
          </w:p>
        </w:tc>
        <w:tc>
          <w:tcPr>
            <w:tcW w:w="1157" w:type="pct"/>
            <w:vAlign w:val="center"/>
          </w:tcPr>
          <w:p w:rsidR="007E61A2" w:rsidRDefault="007E61A2" w:rsidP="001B2F73">
            <w:pPr>
              <w:pStyle w:val="b1i0fs12Ind0JC"/>
            </w:pPr>
            <w:r>
              <w:t>Low</w:t>
            </w:r>
          </w:p>
        </w:tc>
      </w:tr>
      <w:tr w:rsidR="007E61A2" w:rsidTr="00027182">
        <w:tc>
          <w:tcPr>
            <w:tcW w:w="2484" w:type="pct"/>
            <w:vAlign w:val="center"/>
          </w:tcPr>
          <w:p w:rsidR="007E61A2" w:rsidRDefault="007E61A2" w:rsidP="009926CA">
            <w:pPr>
              <w:pStyle w:val="b0i0fs12Ind2JL"/>
            </w:pPr>
            <w:r>
              <w:t>Letter-Word Identification</w:t>
            </w:r>
          </w:p>
        </w:tc>
        <w:tc>
          <w:tcPr>
            <w:tcW w:w="516" w:type="pct"/>
            <w:vAlign w:val="center"/>
          </w:tcPr>
          <w:p w:rsidR="007E61A2" w:rsidRDefault="007E61A2" w:rsidP="009926CA">
            <w:pPr>
              <w:pStyle w:val="b0i0fs12Ind0JC"/>
            </w:pPr>
            <w:r>
              <w:t>80</w:t>
            </w:r>
          </w:p>
        </w:tc>
        <w:tc>
          <w:tcPr>
            <w:tcW w:w="844" w:type="pct"/>
            <w:vAlign w:val="center"/>
          </w:tcPr>
          <w:p w:rsidR="007E61A2" w:rsidRDefault="007E61A2" w:rsidP="009926CA">
            <w:pPr>
              <w:pStyle w:val="b0i0fs12Ind0JC"/>
            </w:pPr>
            <w:r>
              <w:t>9</w:t>
            </w:r>
          </w:p>
        </w:tc>
        <w:tc>
          <w:tcPr>
            <w:tcW w:w="1157" w:type="pct"/>
            <w:vAlign w:val="center"/>
          </w:tcPr>
          <w:p w:rsidR="007E61A2" w:rsidRDefault="007E61A2" w:rsidP="001B2F73">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Spelling</w:t>
            </w:r>
          </w:p>
        </w:tc>
        <w:tc>
          <w:tcPr>
            <w:tcW w:w="516" w:type="pct"/>
            <w:vAlign w:val="center"/>
          </w:tcPr>
          <w:p w:rsidR="007E61A2" w:rsidRDefault="007E61A2" w:rsidP="009926CA">
            <w:pPr>
              <w:pStyle w:val="b0i0fs12Ind0JC"/>
            </w:pPr>
            <w:r>
              <w:t>71</w:t>
            </w:r>
          </w:p>
        </w:tc>
        <w:tc>
          <w:tcPr>
            <w:tcW w:w="844" w:type="pct"/>
            <w:vAlign w:val="center"/>
          </w:tcPr>
          <w:p w:rsidR="007E61A2" w:rsidRDefault="007E61A2" w:rsidP="009926CA">
            <w:pPr>
              <w:pStyle w:val="b0i0fs12Ind0JC"/>
            </w:pPr>
            <w:r>
              <w:t>3</w:t>
            </w:r>
          </w:p>
        </w:tc>
        <w:tc>
          <w:tcPr>
            <w:tcW w:w="1157" w:type="pct"/>
            <w:vAlign w:val="center"/>
          </w:tcPr>
          <w:p w:rsidR="007E61A2" w:rsidRDefault="007E61A2" w:rsidP="001B2F73">
            <w:pPr>
              <w:pStyle w:val="b0i0fs12Ind0JC"/>
            </w:pPr>
            <w:r>
              <w:t>Low</w:t>
            </w:r>
          </w:p>
        </w:tc>
      </w:tr>
      <w:tr w:rsidR="007E61A2" w:rsidTr="00027182">
        <w:tc>
          <w:tcPr>
            <w:tcW w:w="2484" w:type="pct"/>
            <w:vAlign w:val="center"/>
          </w:tcPr>
          <w:p w:rsidR="007E61A2" w:rsidRDefault="007E61A2" w:rsidP="009926CA">
            <w:pPr>
              <w:pStyle w:val="b0i0fs12Ind2JL"/>
            </w:pPr>
            <w:r>
              <w:t>Calculation</w:t>
            </w:r>
          </w:p>
        </w:tc>
        <w:tc>
          <w:tcPr>
            <w:tcW w:w="516" w:type="pct"/>
            <w:vAlign w:val="center"/>
          </w:tcPr>
          <w:p w:rsidR="007E61A2" w:rsidRDefault="007E61A2" w:rsidP="009926CA">
            <w:pPr>
              <w:pStyle w:val="b0i0fs12Ind0JC"/>
            </w:pPr>
            <w:r>
              <w:t>74</w:t>
            </w:r>
          </w:p>
        </w:tc>
        <w:tc>
          <w:tcPr>
            <w:tcW w:w="844" w:type="pct"/>
            <w:vAlign w:val="center"/>
          </w:tcPr>
          <w:p w:rsidR="007E61A2" w:rsidRDefault="007E61A2" w:rsidP="009926CA">
            <w:pPr>
              <w:pStyle w:val="b0i0fs12Ind0JC"/>
            </w:pPr>
            <w:r>
              <w:t>4</w:t>
            </w:r>
          </w:p>
        </w:tc>
        <w:tc>
          <w:tcPr>
            <w:tcW w:w="1157" w:type="pct"/>
            <w:vAlign w:val="center"/>
          </w:tcPr>
          <w:p w:rsidR="007E61A2" w:rsidRDefault="007E61A2" w:rsidP="001B2F73">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0fs12Ind0JL"/>
            </w:pPr>
            <w:r>
              <w:t>Academic Fluency</w:t>
            </w:r>
          </w:p>
        </w:tc>
        <w:tc>
          <w:tcPr>
            <w:tcW w:w="516" w:type="pct"/>
            <w:vAlign w:val="center"/>
          </w:tcPr>
          <w:p w:rsidR="007E61A2" w:rsidRDefault="007E61A2" w:rsidP="009926CA">
            <w:pPr>
              <w:pStyle w:val="b1i0fs12Ind0JC"/>
            </w:pPr>
            <w:r>
              <w:t>79</w:t>
            </w:r>
          </w:p>
        </w:tc>
        <w:tc>
          <w:tcPr>
            <w:tcW w:w="844" w:type="pct"/>
            <w:vAlign w:val="center"/>
          </w:tcPr>
          <w:p w:rsidR="007E61A2" w:rsidRDefault="007E61A2" w:rsidP="009926CA">
            <w:pPr>
              <w:pStyle w:val="b1i0fs12Ind0JC"/>
            </w:pPr>
            <w:r>
              <w:t>8</w:t>
            </w:r>
          </w:p>
        </w:tc>
        <w:tc>
          <w:tcPr>
            <w:tcW w:w="1157" w:type="pct"/>
            <w:vAlign w:val="center"/>
          </w:tcPr>
          <w:p w:rsidR="007E61A2" w:rsidRDefault="007E61A2" w:rsidP="001B2F73">
            <w:pPr>
              <w:pStyle w:val="b1i0fs12Ind0JC"/>
            </w:pPr>
            <w:r>
              <w:t>Low</w:t>
            </w:r>
          </w:p>
        </w:tc>
      </w:tr>
      <w:tr w:rsidR="007E61A2" w:rsidTr="00027182">
        <w:tc>
          <w:tcPr>
            <w:tcW w:w="2484" w:type="pct"/>
            <w:vAlign w:val="center"/>
          </w:tcPr>
          <w:p w:rsidR="007E61A2" w:rsidRDefault="007E61A2" w:rsidP="009926CA">
            <w:pPr>
              <w:pStyle w:val="b0i0fs12Ind2JL"/>
            </w:pPr>
            <w:r>
              <w:t>Sentence Reading Fluency</w:t>
            </w:r>
          </w:p>
        </w:tc>
        <w:tc>
          <w:tcPr>
            <w:tcW w:w="516" w:type="pct"/>
            <w:vAlign w:val="center"/>
          </w:tcPr>
          <w:p w:rsidR="007E61A2" w:rsidRDefault="007E61A2" w:rsidP="009926CA">
            <w:pPr>
              <w:pStyle w:val="b0i0fs12Ind0JC"/>
            </w:pPr>
            <w:r>
              <w:t>81</w:t>
            </w:r>
          </w:p>
        </w:tc>
        <w:tc>
          <w:tcPr>
            <w:tcW w:w="844" w:type="pct"/>
            <w:vAlign w:val="center"/>
          </w:tcPr>
          <w:p w:rsidR="007E61A2" w:rsidRDefault="007E61A2" w:rsidP="009926CA">
            <w:pPr>
              <w:pStyle w:val="b0i0fs12Ind0JC"/>
            </w:pPr>
            <w:r>
              <w:t>10</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Sentence Writing Fluency</w:t>
            </w:r>
          </w:p>
        </w:tc>
        <w:tc>
          <w:tcPr>
            <w:tcW w:w="516" w:type="pct"/>
            <w:vAlign w:val="center"/>
          </w:tcPr>
          <w:p w:rsidR="007E61A2" w:rsidRDefault="007E61A2" w:rsidP="009926CA">
            <w:pPr>
              <w:pStyle w:val="b0i0fs12Ind0JC"/>
            </w:pPr>
            <w:r>
              <w:t>80</w:t>
            </w:r>
          </w:p>
        </w:tc>
        <w:tc>
          <w:tcPr>
            <w:tcW w:w="844" w:type="pct"/>
            <w:vAlign w:val="center"/>
          </w:tcPr>
          <w:p w:rsidR="007E61A2" w:rsidRDefault="007E61A2" w:rsidP="009926CA">
            <w:pPr>
              <w:pStyle w:val="b0i0fs12Ind0JC"/>
            </w:pPr>
            <w:r>
              <w:t>9</w:t>
            </w:r>
          </w:p>
        </w:tc>
        <w:tc>
          <w:tcPr>
            <w:tcW w:w="1157" w:type="pct"/>
            <w:vAlign w:val="center"/>
          </w:tcPr>
          <w:p w:rsidR="007E61A2" w:rsidRDefault="007E61A2" w:rsidP="001B2F73">
            <w:pPr>
              <w:pStyle w:val="b0i0fs12Ind0JC"/>
            </w:pPr>
            <w:r>
              <w:t>Low</w:t>
            </w:r>
          </w:p>
        </w:tc>
      </w:tr>
      <w:tr w:rsidR="007E61A2" w:rsidTr="00027182">
        <w:tc>
          <w:tcPr>
            <w:tcW w:w="2484" w:type="pct"/>
            <w:vAlign w:val="center"/>
          </w:tcPr>
          <w:p w:rsidR="007E61A2" w:rsidRDefault="007E61A2" w:rsidP="009926CA">
            <w:pPr>
              <w:pStyle w:val="b0i0fs12Ind2JL"/>
            </w:pPr>
            <w:r>
              <w:t>Math Facts Fluency</w:t>
            </w:r>
          </w:p>
        </w:tc>
        <w:tc>
          <w:tcPr>
            <w:tcW w:w="516" w:type="pct"/>
            <w:vAlign w:val="center"/>
          </w:tcPr>
          <w:p w:rsidR="007E61A2" w:rsidRDefault="007E61A2" w:rsidP="009926CA">
            <w:pPr>
              <w:pStyle w:val="b0i0fs12Ind0JC"/>
            </w:pPr>
            <w:r>
              <w:t>72</w:t>
            </w:r>
          </w:p>
        </w:tc>
        <w:tc>
          <w:tcPr>
            <w:tcW w:w="844" w:type="pct"/>
            <w:vAlign w:val="center"/>
          </w:tcPr>
          <w:p w:rsidR="007E61A2" w:rsidRDefault="007E61A2" w:rsidP="009926CA">
            <w:pPr>
              <w:pStyle w:val="b0i0fs12Ind0JC"/>
            </w:pPr>
            <w:r>
              <w:t>3</w:t>
            </w:r>
          </w:p>
        </w:tc>
        <w:tc>
          <w:tcPr>
            <w:tcW w:w="1157" w:type="pct"/>
            <w:vAlign w:val="center"/>
          </w:tcPr>
          <w:p w:rsidR="007E61A2" w:rsidRDefault="007E61A2" w:rsidP="001B2F73">
            <w:pPr>
              <w:pStyle w:val="b0i0fs12Ind0JC"/>
            </w:pPr>
            <w:r>
              <w:t>Low</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1i0fs12Ind0JL"/>
            </w:pPr>
            <w:r>
              <w:t>Academic Applications</w:t>
            </w:r>
          </w:p>
        </w:tc>
        <w:tc>
          <w:tcPr>
            <w:tcW w:w="516" w:type="pct"/>
            <w:vAlign w:val="center"/>
          </w:tcPr>
          <w:p w:rsidR="007E61A2" w:rsidRDefault="007E61A2" w:rsidP="009926CA">
            <w:pPr>
              <w:pStyle w:val="b1i0fs12Ind0JC"/>
            </w:pPr>
            <w:r>
              <w:t>77</w:t>
            </w:r>
          </w:p>
        </w:tc>
        <w:tc>
          <w:tcPr>
            <w:tcW w:w="844" w:type="pct"/>
            <w:vAlign w:val="center"/>
          </w:tcPr>
          <w:p w:rsidR="007E61A2" w:rsidRDefault="007E61A2" w:rsidP="009926CA">
            <w:pPr>
              <w:pStyle w:val="b1i0fs12Ind0JC"/>
            </w:pPr>
            <w:r>
              <w:t>6</w:t>
            </w:r>
          </w:p>
        </w:tc>
        <w:tc>
          <w:tcPr>
            <w:tcW w:w="1157" w:type="pct"/>
            <w:vAlign w:val="center"/>
          </w:tcPr>
          <w:p w:rsidR="007E61A2" w:rsidRDefault="007E61A2" w:rsidP="001B2F73">
            <w:pPr>
              <w:pStyle w:val="b1i0fs12Ind0JC"/>
            </w:pPr>
            <w:r>
              <w:t>Low</w:t>
            </w:r>
          </w:p>
        </w:tc>
      </w:tr>
      <w:tr w:rsidR="007E61A2" w:rsidTr="00027182">
        <w:tc>
          <w:tcPr>
            <w:tcW w:w="2484" w:type="pct"/>
            <w:vAlign w:val="center"/>
          </w:tcPr>
          <w:p w:rsidR="007E61A2" w:rsidRDefault="007E61A2" w:rsidP="009926CA">
            <w:pPr>
              <w:pStyle w:val="b0i0fs12Ind2JL"/>
            </w:pPr>
            <w:r>
              <w:t>Passage Comprehension</w:t>
            </w:r>
          </w:p>
        </w:tc>
        <w:tc>
          <w:tcPr>
            <w:tcW w:w="516" w:type="pct"/>
            <w:vAlign w:val="center"/>
          </w:tcPr>
          <w:p w:rsidR="007E61A2" w:rsidRDefault="007E61A2" w:rsidP="009926CA">
            <w:pPr>
              <w:pStyle w:val="b0i0fs12Ind0JC"/>
            </w:pPr>
            <w:r>
              <w:t>88</w:t>
            </w:r>
          </w:p>
        </w:tc>
        <w:tc>
          <w:tcPr>
            <w:tcW w:w="844" w:type="pct"/>
            <w:vAlign w:val="center"/>
          </w:tcPr>
          <w:p w:rsidR="007E61A2" w:rsidRDefault="007E61A2" w:rsidP="009926CA">
            <w:pPr>
              <w:pStyle w:val="b0i0fs12Ind0JC"/>
            </w:pPr>
            <w:r>
              <w:t>21</w:t>
            </w:r>
          </w:p>
        </w:tc>
        <w:tc>
          <w:tcPr>
            <w:tcW w:w="1157" w:type="pct"/>
            <w:vAlign w:val="center"/>
          </w:tcPr>
          <w:p w:rsidR="007E61A2" w:rsidRDefault="007E61A2" w:rsidP="001B2F73">
            <w:pPr>
              <w:pStyle w:val="b0i0fs12Ind0JC"/>
            </w:pPr>
            <w:r>
              <w:t>Low Average</w:t>
            </w:r>
          </w:p>
        </w:tc>
      </w:tr>
      <w:tr w:rsidR="007E61A2" w:rsidTr="00027182">
        <w:trPr>
          <w:cnfStyle w:val="000000010000" w:firstRow="0" w:lastRow="0" w:firstColumn="0" w:lastColumn="0" w:oddVBand="0" w:evenVBand="0" w:oddHBand="0" w:evenHBand="1" w:firstRowFirstColumn="0" w:firstRowLastColumn="0" w:lastRowFirstColumn="0" w:lastRowLastColumn="0"/>
        </w:trPr>
        <w:tc>
          <w:tcPr>
            <w:tcW w:w="2484" w:type="pct"/>
            <w:vAlign w:val="center"/>
          </w:tcPr>
          <w:p w:rsidR="007E61A2" w:rsidRDefault="007E61A2" w:rsidP="009926CA">
            <w:pPr>
              <w:pStyle w:val="b0i0fs12Ind2JL"/>
            </w:pPr>
            <w:r>
              <w:t>Writing Samples</w:t>
            </w:r>
          </w:p>
        </w:tc>
        <w:tc>
          <w:tcPr>
            <w:tcW w:w="516" w:type="pct"/>
            <w:vAlign w:val="center"/>
          </w:tcPr>
          <w:p w:rsidR="007E61A2" w:rsidRDefault="007E61A2" w:rsidP="009926CA">
            <w:pPr>
              <w:pStyle w:val="b0i0fs12Ind0JC"/>
            </w:pPr>
            <w:r>
              <w:t>70</w:t>
            </w:r>
          </w:p>
        </w:tc>
        <w:tc>
          <w:tcPr>
            <w:tcW w:w="844" w:type="pct"/>
            <w:vAlign w:val="center"/>
          </w:tcPr>
          <w:p w:rsidR="007E61A2" w:rsidRDefault="007E61A2" w:rsidP="009926CA">
            <w:pPr>
              <w:pStyle w:val="b0i0fs12Ind0JC"/>
            </w:pPr>
            <w:r>
              <w:t>2</w:t>
            </w:r>
          </w:p>
        </w:tc>
        <w:tc>
          <w:tcPr>
            <w:tcW w:w="1157" w:type="pct"/>
            <w:vAlign w:val="center"/>
          </w:tcPr>
          <w:p w:rsidR="007E61A2" w:rsidRDefault="007E61A2" w:rsidP="001B2F73">
            <w:pPr>
              <w:pStyle w:val="b0i0fs12Ind0JC"/>
            </w:pPr>
            <w:r>
              <w:t>Very Low</w:t>
            </w:r>
          </w:p>
        </w:tc>
      </w:tr>
      <w:tr w:rsidR="007E61A2" w:rsidTr="00027182">
        <w:trPr>
          <w:cnfStyle w:val="010000000000" w:firstRow="0" w:lastRow="1" w:firstColumn="0" w:lastColumn="0" w:oddVBand="0" w:evenVBand="0" w:oddHBand="0" w:evenHBand="0" w:firstRowFirstColumn="0" w:firstRowLastColumn="0" w:lastRowFirstColumn="0" w:lastRowLastColumn="0"/>
        </w:trPr>
        <w:tc>
          <w:tcPr>
            <w:tcW w:w="2484" w:type="pct"/>
            <w:vAlign w:val="center"/>
          </w:tcPr>
          <w:p w:rsidR="007E61A2" w:rsidRDefault="007E61A2" w:rsidP="009926CA">
            <w:pPr>
              <w:pStyle w:val="b0i0fs12Ind2JL"/>
            </w:pPr>
            <w:r>
              <w:t>Applied Problems</w:t>
            </w:r>
          </w:p>
        </w:tc>
        <w:tc>
          <w:tcPr>
            <w:tcW w:w="516" w:type="pct"/>
            <w:vAlign w:val="center"/>
          </w:tcPr>
          <w:p w:rsidR="007E61A2" w:rsidRDefault="007E61A2" w:rsidP="009926CA">
            <w:pPr>
              <w:pStyle w:val="b0i0fs12Ind0JC"/>
            </w:pPr>
            <w:r>
              <w:t>77</w:t>
            </w:r>
          </w:p>
        </w:tc>
        <w:tc>
          <w:tcPr>
            <w:tcW w:w="844" w:type="pct"/>
            <w:vAlign w:val="center"/>
          </w:tcPr>
          <w:p w:rsidR="007E61A2" w:rsidRDefault="007E61A2" w:rsidP="009926CA">
            <w:pPr>
              <w:pStyle w:val="b0i0fs12Ind0JC"/>
            </w:pPr>
            <w:r>
              <w:t>6</w:t>
            </w:r>
          </w:p>
        </w:tc>
        <w:tc>
          <w:tcPr>
            <w:tcW w:w="1157" w:type="pct"/>
            <w:vAlign w:val="center"/>
          </w:tcPr>
          <w:p w:rsidR="007E61A2" w:rsidRDefault="007E61A2" w:rsidP="001B2F73">
            <w:pPr>
              <w:pStyle w:val="b0i0fs12Ind0JC"/>
            </w:pPr>
            <w:r>
              <w:t>Low</w:t>
            </w:r>
          </w:p>
        </w:tc>
      </w:tr>
    </w:tbl>
    <w:p w:rsidR="007E61A2" w:rsidRDefault="007E61A2" w:rsidP="0043205B">
      <w:pPr>
        <w:pStyle w:val="TableNote"/>
      </w:pPr>
      <w:r>
        <w:rPr>
          <w:i/>
        </w:rPr>
        <w:t>Note</w:t>
      </w:r>
      <w:r>
        <w:t>: Index scores have a mean of 100 and a standard deviation of 15.</w:t>
      </w:r>
    </w:p>
    <w:p w:rsidR="007E61A2" w:rsidRDefault="007E61A2" w:rsidP="007E61A2">
      <w:pPr>
        <w:pStyle w:val="TableNote"/>
      </w:pPr>
    </w:p>
    <w:p w:rsidR="00027182" w:rsidRDefault="00027182">
      <w:pPr>
        <w:spacing w:after="200" w:line="240" w:lineRule="auto"/>
      </w:pPr>
      <w:r>
        <w:br w:type="page"/>
      </w:r>
    </w:p>
    <w:p w:rsidR="00814C86" w:rsidRDefault="00814C86" w:rsidP="00814C86">
      <w:pPr>
        <w:pStyle w:val="TableTitle"/>
      </w:pPr>
      <w:r>
        <w:lastRenderedPageBreak/>
        <w:t>Wechsle</w:t>
      </w:r>
      <w:r w:rsidR="003E734D">
        <w:t xml:space="preserve">r Individual Achievement Test, </w:t>
      </w:r>
      <w:r>
        <w:t>Third Edition</w:t>
      </w:r>
    </w:p>
    <w:tbl>
      <w:tblPr>
        <w:tblStyle w:val="ReportTable"/>
        <w:tblW w:w="5000" w:type="pct"/>
        <w:tblLook w:val="04E0" w:firstRow="1" w:lastRow="1" w:firstColumn="1" w:lastColumn="0" w:noHBand="0" w:noVBand="1"/>
      </w:tblPr>
      <w:tblGrid>
        <w:gridCol w:w="4592"/>
        <w:gridCol w:w="988"/>
        <w:gridCol w:w="1530"/>
        <w:gridCol w:w="2160"/>
      </w:tblGrid>
      <w:tr w:rsidR="00814C86" w:rsidTr="00386826">
        <w:trPr>
          <w:cnfStyle w:val="100000000000" w:firstRow="1" w:lastRow="0" w:firstColumn="0" w:lastColumn="0" w:oddVBand="0" w:evenVBand="0" w:oddHBand="0" w:evenHBand="0" w:firstRowFirstColumn="0" w:firstRowLastColumn="0" w:lastRowFirstColumn="0" w:lastRowLastColumn="0"/>
        </w:trPr>
        <w:tc>
          <w:tcPr>
            <w:tcW w:w="2477" w:type="pct"/>
          </w:tcPr>
          <w:p w:rsidR="00814C86" w:rsidRDefault="00814C86" w:rsidP="00386826">
            <w:pPr>
              <w:pStyle w:val="b1i0fs12Ind0JL"/>
            </w:pPr>
            <w:r>
              <w:t>Scale</w:t>
            </w:r>
          </w:p>
        </w:tc>
        <w:tc>
          <w:tcPr>
            <w:tcW w:w="533" w:type="pct"/>
          </w:tcPr>
          <w:p w:rsidR="00814C86" w:rsidRDefault="00814C86" w:rsidP="00386826">
            <w:pPr>
              <w:pStyle w:val="b1i0fs12Ind0JC"/>
            </w:pPr>
            <w:r>
              <w:t>Score</w:t>
            </w:r>
          </w:p>
        </w:tc>
        <w:tc>
          <w:tcPr>
            <w:tcW w:w="825" w:type="pct"/>
          </w:tcPr>
          <w:p w:rsidR="00814C86" w:rsidRDefault="00814C86" w:rsidP="00386826">
            <w:pPr>
              <w:pStyle w:val="b1i0fs12Ind0JC"/>
            </w:pPr>
            <w:r>
              <w:t>Percentile</w:t>
            </w:r>
          </w:p>
        </w:tc>
        <w:tc>
          <w:tcPr>
            <w:tcW w:w="1165" w:type="pct"/>
          </w:tcPr>
          <w:p w:rsidR="00814C86" w:rsidRDefault="00814C86" w:rsidP="00386826">
            <w:pPr>
              <w:pStyle w:val="b1i0fs12Ind0JC"/>
            </w:pPr>
            <w:r>
              <w:t>Range</w:t>
            </w:r>
          </w:p>
        </w:tc>
      </w:tr>
      <w:tr w:rsidR="00814C86" w:rsidTr="00386826">
        <w:tc>
          <w:tcPr>
            <w:tcW w:w="2477" w:type="pct"/>
          </w:tcPr>
          <w:p w:rsidR="00814C86" w:rsidRDefault="00814C86" w:rsidP="00386826">
            <w:pPr>
              <w:pStyle w:val="b1i0fs12Ind0JL"/>
            </w:pPr>
            <w:r>
              <w:t>Total Achievement</w:t>
            </w:r>
          </w:p>
        </w:tc>
        <w:tc>
          <w:tcPr>
            <w:tcW w:w="533" w:type="pct"/>
          </w:tcPr>
          <w:p w:rsidR="00814C86" w:rsidRDefault="00814C86" w:rsidP="00386826">
            <w:pPr>
              <w:pStyle w:val="b1i0fs12Ind0JC"/>
            </w:pPr>
            <w:r>
              <w:t>74</w:t>
            </w:r>
          </w:p>
        </w:tc>
        <w:tc>
          <w:tcPr>
            <w:tcW w:w="825" w:type="pct"/>
          </w:tcPr>
          <w:p w:rsidR="00814C86" w:rsidRDefault="00814C86" w:rsidP="00386826">
            <w:pPr>
              <w:pStyle w:val="b1i0fs12Ind0JC"/>
            </w:pPr>
            <w:r>
              <w:t>4</w:t>
            </w:r>
          </w:p>
        </w:tc>
        <w:tc>
          <w:tcPr>
            <w:tcW w:w="1165" w:type="pct"/>
          </w:tcPr>
          <w:p w:rsidR="00814C86" w:rsidRDefault="00814C86" w:rsidP="00386826">
            <w:pPr>
              <w:pStyle w:val="b1i0fs12Ind0JC"/>
            </w:pPr>
            <w:r>
              <w:t>Low</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1i0fs12Ind0JL"/>
            </w:pPr>
            <w:r>
              <w:t>Oral Language</w:t>
            </w:r>
          </w:p>
        </w:tc>
        <w:tc>
          <w:tcPr>
            <w:tcW w:w="533" w:type="pct"/>
          </w:tcPr>
          <w:p w:rsidR="00814C86" w:rsidRDefault="00814C86" w:rsidP="00386826">
            <w:pPr>
              <w:pStyle w:val="b1i0fs12Ind0JC"/>
            </w:pPr>
            <w:r>
              <w:t>86</w:t>
            </w:r>
          </w:p>
        </w:tc>
        <w:tc>
          <w:tcPr>
            <w:tcW w:w="825" w:type="pct"/>
          </w:tcPr>
          <w:p w:rsidR="00814C86" w:rsidRDefault="00814C86" w:rsidP="00386826">
            <w:pPr>
              <w:pStyle w:val="b1i0fs12Ind0JC"/>
            </w:pPr>
            <w:r>
              <w:t>18</w:t>
            </w:r>
          </w:p>
        </w:tc>
        <w:tc>
          <w:tcPr>
            <w:tcW w:w="1165" w:type="pct"/>
          </w:tcPr>
          <w:p w:rsidR="00814C86" w:rsidRDefault="00814C86" w:rsidP="00386826">
            <w:pPr>
              <w:pStyle w:val="b1i0fs12Ind0JC"/>
            </w:pPr>
            <w:r>
              <w:t>Low Average</w:t>
            </w:r>
          </w:p>
        </w:tc>
      </w:tr>
      <w:tr w:rsidR="00814C86" w:rsidTr="00386826">
        <w:tc>
          <w:tcPr>
            <w:tcW w:w="2477" w:type="pct"/>
          </w:tcPr>
          <w:p w:rsidR="00814C86" w:rsidRDefault="00814C86" w:rsidP="00386826">
            <w:pPr>
              <w:pStyle w:val="b0i0fs12Ind1JL"/>
            </w:pPr>
            <w:r>
              <w:t>Listening Comprehension†</w:t>
            </w:r>
          </w:p>
        </w:tc>
        <w:tc>
          <w:tcPr>
            <w:tcW w:w="533" w:type="pct"/>
          </w:tcPr>
          <w:p w:rsidR="00814C86" w:rsidRDefault="00814C86" w:rsidP="00386826">
            <w:pPr>
              <w:pStyle w:val="b0i0fs12Ind0JC"/>
            </w:pPr>
            <w:r>
              <w:t>86</w:t>
            </w:r>
          </w:p>
        </w:tc>
        <w:tc>
          <w:tcPr>
            <w:tcW w:w="825" w:type="pct"/>
          </w:tcPr>
          <w:p w:rsidR="00814C86" w:rsidRDefault="00814C86" w:rsidP="00386826">
            <w:pPr>
              <w:pStyle w:val="b0i0fs12Ind0JC"/>
            </w:pPr>
            <w:r>
              <w:t>18</w:t>
            </w:r>
          </w:p>
        </w:tc>
        <w:tc>
          <w:tcPr>
            <w:tcW w:w="1165" w:type="pct"/>
          </w:tcPr>
          <w:p w:rsidR="00814C86" w:rsidRDefault="00814C86" w:rsidP="00386826">
            <w:pPr>
              <w:pStyle w:val="b0i0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1fs12Ind2JL"/>
            </w:pPr>
            <w:r>
              <w:t>Receptive Vocabulary</w:t>
            </w:r>
          </w:p>
        </w:tc>
        <w:tc>
          <w:tcPr>
            <w:tcW w:w="533" w:type="pct"/>
          </w:tcPr>
          <w:p w:rsidR="00814C86" w:rsidRDefault="00814C86" w:rsidP="00386826">
            <w:pPr>
              <w:pStyle w:val="b0i1fs12Ind0JC"/>
            </w:pPr>
            <w:r>
              <w:t>84</w:t>
            </w:r>
          </w:p>
        </w:tc>
        <w:tc>
          <w:tcPr>
            <w:tcW w:w="825" w:type="pct"/>
          </w:tcPr>
          <w:p w:rsidR="00814C86" w:rsidRDefault="00814C86" w:rsidP="00386826">
            <w:pPr>
              <w:pStyle w:val="b0i1fs12Ind0JC"/>
            </w:pPr>
            <w:r>
              <w:t>14</w:t>
            </w:r>
          </w:p>
        </w:tc>
        <w:tc>
          <w:tcPr>
            <w:tcW w:w="1165" w:type="pct"/>
          </w:tcPr>
          <w:p w:rsidR="00814C86" w:rsidRDefault="00814C86" w:rsidP="00386826">
            <w:pPr>
              <w:pStyle w:val="b0i1fs12Ind0JC"/>
            </w:pPr>
            <w:r>
              <w:t>Low Average</w:t>
            </w:r>
          </w:p>
        </w:tc>
      </w:tr>
      <w:tr w:rsidR="00814C86" w:rsidTr="00386826">
        <w:tc>
          <w:tcPr>
            <w:tcW w:w="2477" w:type="pct"/>
          </w:tcPr>
          <w:p w:rsidR="00814C86" w:rsidRDefault="00814C86" w:rsidP="00386826">
            <w:pPr>
              <w:pStyle w:val="b0i1fs12Ind2JL"/>
            </w:pPr>
            <w:r>
              <w:t>Oral Discourse Comprehension</w:t>
            </w:r>
          </w:p>
        </w:tc>
        <w:tc>
          <w:tcPr>
            <w:tcW w:w="533" w:type="pct"/>
          </w:tcPr>
          <w:p w:rsidR="00814C86" w:rsidRDefault="00814C86" w:rsidP="00386826">
            <w:pPr>
              <w:pStyle w:val="b0i1fs12Ind0JC"/>
            </w:pPr>
            <w:r>
              <w:t>90</w:t>
            </w:r>
          </w:p>
        </w:tc>
        <w:tc>
          <w:tcPr>
            <w:tcW w:w="825" w:type="pct"/>
          </w:tcPr>
          <w:p w:rsidR="00814C86" w:rsidRDefault="00814C86" w:rsidP="00386826">
            <w:pPr>
              <w:pStyle w:val="b0i1fs12Ind0JC"/>
            </w:pPr>
            <w:r>
              <w:t>25</w:t>
            </w:r>
          </w:p>
        </w:tc>
        <w:tc>
          <w:tcPr>
            <w:tcW w:w="1165" w:type="pct"/>
          </w:tcPr>
          <w:p w:rsidR="00814C86" w:rsidRDefault="00814C86" w:rsidP="00386826">
            <w:pPr>
              <w:pStyle w:val="b0i1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0fs12Ind1JL"/>
            </w:pPr>
            <w:r>
              <w:t>Oral Expression†</w:t>
            </w:r>
          </w:p>
        </w:tc>
        <w:tc>
          <w:tcPr>
            <w:tcW w:w="533" w:type="pct"/>
          </w:tcPr>
          <w:p w:rsidR="00814C86" w:rsidRDefault="00814C86" w:rsidP="00386826">
            <w:pPr>
              <w:pStyle w:val="b0i0fs12Ind0JC"/>
            </w:pPr>
            <w:r>
              <w:t>88</w:t>
            </w:r>
          </w:p>
        </w:tc>
        <w:tc>
          <w:tcPr>
            <w:tcW w:w="825" w:type="pct"/>
          </w:tcPr>
          <w:p w:rsidR="00814C86" w:rsidRDefault="00814C86" w:rsidP="00386826">
            <w:pPr>
              <w:pStyle w:val="b0i0fs12Ind0JC"/>
            </w:pPr>
            <w:r>
              <w:t>21</w:t>
            </w:r>
          </w:p>
        </w:tc>
        <w:tc>
          <w:tcPr>
            <w:tcW w:w="1165" w:type="pct"/>
          </w:tcPr>
          <w:p w:rsidR="00814C86" w:rsidRDefault="00814C86" w:rsidP="00386826">
            <w:pPr>
              <w:pStyle w:val="b0i0fs12Ind0JC"/>
            </w:pPr>
            <w:r>
              <w:t>Low Average</w:t>
            </w:r>
          </w:p>
        </w:tc>
      </w:tr>
      <w:tr w:rsidR="00814C86" w:rsidTr="00386826">
        <w:tc>
          <w:tcPr>
            <w:tcW w:w="2477" w:type="pct"/>
          </w:tcPr>
          <w:p w:rsidR="00814C86" w:rsidRDefault="00814C86" w:rsidP="00386826">
            <w:pPr>
              <w:pStyle w:val="b0i1fs12Ind2JL"/>
            </w:pPr>
            <w:r>
              <w:t>Expressive Vocabulary</w:t>
            </w:r>
          </w:p>
        </w:tc>
        <w:tc>
          <w:tcPr>
            <w:tcW w:w="533" w:type="pct"/>
          </w:tcPr>
          <w:p w:rsidR="00814C86" w:rsidRDefault="00814C86" w:rsidP="00386826">
            <w:pPr>
              <w:pStyle w:val="b0i1fs12Ind0JC"/>
            </w:pPr>
            <w:r>
              <w:t>91</w:t>
            </w:r>
          </w:p>
        </w:tc>
        <w:tc>
          <w:tcPr>
            <w:tcW w:w="825" w:type="pct"/>
          </w:tcPr>
          <w:p w:rsidR="00814C86" w:rsidRDefault="00814C86" w:rsidP="00386826">
            <w:pPr>
              <w:pStyle w:val="b0i1fs12Ind0JC"/>
            </w:pPr>
            <w:r>
              <w:t>27</w:t>
            </w:r>
          </w:p>
        </w:tc>
        <w:tc>
          <w:tcPr>
            <w:tcW w:w="1165" w:type="pct"/>
          </w:tcPr>
          <w:p w:rsidR="00814C86" w:rsidRDefault="00814C86" w:rsidP="00386826">
            <w:pPr>
              <w:pStyle w:val="b0i1fs12Ind0JC"/>
            </w:pPr>
            <w:r>
              <w:t>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1fs12Ind2JL"/>
            </w:pPr>
            <w:r>
              <w:t>Oral Word Fluency</w:t>
            </w:r>
          </w:p>
        </w:tc>
        <w:tc>
          <w:tcPr>
            <w:tcW w:w="533" w:type="pct"/>
          </w:tcPr>
          <w:p w:rsidR="00814C86" w:rsidRDefault="00814C86" w:rsidP="00386826">
            <w:pPr>
              <w:pStyle w:val="b0i1fs12Ind0JC"/>
            </w:pPr>
            <w:r>
              <w:t>80</w:t>
            </w:r>
          </w:p>
        </w:tc>
        <w:tc>
          <w:tcPr>
            <w:tcW w:w="825" w:type="pct"/>
          </w:tcPr>
          <w:p w:rsidR="00814C86" w:rsidRDefault="00814C86" w:rsidP="00386826">
            <w:pPr>
              <w:pStyle w:val="b0i1fs12Ind0JC"/>
            </w:pPr>
            <w:r>
              <w:t>9</w:t>
            </w:r>
          </w:p>
        </w:tc>
        <w:tc>
          <w:tcPr>
            <w:tcW w:w="1165" w:type="pct"/>
          </w:tcPr>
          <w:p w:rsidR="00814C86" w:rsidRDefault="00814C86" w:rsidP="00386826">
            <w:pPr>
              <w:pStyle w:val="b0i1fs12Ind0JC"/>
            </w:pPr>
            <w:r>
              <w:t>Low</w:t>
            </w:r>
          </w:p>
        </w:tc>
      </w:tr>
      <w:tr w:rsidR="00814C86" w:rsidTr="00386826">
        <w:tc>
          <w:tcPr>
            <w:tcW w:w="2477" w:type="pct"/>
          </w:tcPr>
          <w:p w:rsidR="00814C86" w:rsidRDefault="00814C86" w:rsidP="00386826">
            <w:pPr>
              <w:pStyle w:val="b0i1fs12Ind2JL"/>
            </w:pPr>
            <w:r>
              <w:t>Sentence Repetition</w:t>
            </w:r>
          </w:p>
        </w:tc>
        <w:tc>
          <w:tcPr>
            <w:tcW w:w="533" w:type="pct"/>
          </w:tcPr>
          <w:p w:rsidR="00814C86" w:rsidRDefault="00814C86" w:rsidP="00386826">
            <w:pPr>
              <w:pStyle w:val="b0i1fs12Ind0JC"/>
            </w:pPr>
            <w:r>
              <w:t>99</w:t>
            </w:r>
          </w:p>
        </w:tc>
        <w:tc>
          <w:tcPr>
            <w:tcW w:w="825" w:type="pct"/>
          </w:tcPr>
          <w:p w:rsidR="00814C86" w:rsidRDefault="00814C86" w:rsidP="00386826">
            <w:pPr>
              <w:pStyle w:val="b0i1fs12Ind0JC"/>
            </w:pPr>
            <w:r>
              <w:t>47</w:t>
            </w:r>
          </w:p>
        </w:tc>
        <w:tc>
          <w:tcPr>
            <w:tcW w:w="1165" w:type="pct"/>
          </w:tcPr>
          <w:p w:rsidR="00814C86" w:rsidRDefault="00814C86" w:rsidP="00386826">
            <w:pPr>
              <w:pStyle w:val="b0i1fs12Ind0JC"/>
            </w:pPr>
            <w:r>
              <w:t>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1i0fs12Ind0JL"/>
            </w:pPr>
            <w:r>
              <w:t>Total Reading</w:t>
            </w:r>
          </w:p>
        </w:tc>
        <w:tc>
          <w:tcPr>
            <w:tcW w:w="533" w:type="pct"/>
          </w:tcPr>
          <w:p w:rsidR="00814C86" w:rsidRDefault="00814C86" w:rsidP="00386826">
            <w:pPr>
              <w:pStyle w:val="b1i0fs12Ind0JC"/>
            </w:pPr>
            <w:r>
              <w:t>83</w:t>
            </w:r>
          </w:p>
        </w:tc>
        <w:tc>
          <w:tcPr>
            <w:tcW w:w="825" w:type="pct"/>
          </w:tcPr>
          <w:p w:rsidR="00814C86" w:rsidRDefault="00814C86" w:rsidP="00386826">
            <w:pPr>
              <w:pStyle w:val="b1i0fs12Ind0JC"/>
            </w:pPr>
            <w:r>
              <w:t>13</w:t>
            </w:r>
          </w:p>
        </w:tc>
        <w:tc>
          <w:tcPr>
            <w:tcW w:w="1165" w:type="pct"/>
          </w:tcPr>
          <w:p w:rsidR="00814C86" w:rsidRDefault="00814C86" w:rsidP="00386826">
            <w:pPr>
              <w:pStyle w:val="b1i0fs12Ind0JC"/>
            </w:pPr>
            <w:r>
              <w:t>Low Average</w:t>
            </w:r>
          </w:p>
        </w:tc>
      </w:tr>
      <w:tr w:rsidR="00814C86" w:rsidTr="00386826">
        <w:tc>
          <w:tcPr>
            <w:tcW w:w="2477" w:type="pct"/>
          </w:tcPr>
          <w:p w:rsidR="00814C86" w:rsidRDefault="00814C86" w:rsidP="00386826">
            <w:pPr>
              <w:pStyle w:val="b1i0fs12Ind0JL"/>
            </w:pPr>
            <w:r>
              <w:t>Basic Reading</w:t>
            </w:r>
          </w:p>
        </w:tc>
        <w:tc>
          <w:tcPr>
            <w:tcW w:w="533" w:type="pct"/>
          </w:tcPr>
          <w:p w:rsidR="00814C86" w:rsidRDefault="00814C86" w:rsidP="00386826">
            <w:pPr>
              <w:pStyle w:val="b1i0fs12Ind0JC"/>
            </w:pPr>
            <w:r>
              <w:t>87</w:t>
            </w:r>
          </w:p>
        </w:tc>
        <w:tc>
          <w:tcPr>
            <w:tcW w:w="825" w:type="pct"/>
          </w:tcPr>
          <w:p w:rsidR="00814C86" w:rsidRDefault="00814C86" w:rsidP="00386826">
            <w:pPr>
              <w:pStyle w:val="b1i0fs12Ind0JC"/>
            </w:pPr>
            <w:r>
              <w:t>19</w:t>
            </w:r>
          </w:p>
        </w:tc>
        <w:tc>
          <w:tcPr>
            <w:tcW w:w="1165" w:type="pct"/>
          </w:tcPr>
          <w:p w:rsidR="00814C86" w:rsidRDefault="00814C86" w:rsidP="00386826">
            <w:pPr>
              <w:pStyle w:val="b1i0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0fs12Ind1JL"/>
            </w:pPr>
            <w:r>
              <w:t>Word Reading†</w:t>
            </w:r>
          </w:p>
        </w:tc>
        <w:tc>
          <w:tcPr>
            <w:tcW w:w="533" w:type="pct"/>
          </w:tcPr>
          <w:p w:rsidR="00814C86" w:rsidRDefault="00814C86" w:rsidP="00386826">
            <w:pPr>
              <w:pStyle w:val="b0i0fs12Ind0JC"/>
            </w:pPr>
            <w:r>
              <w:t>85</w:t>
            </w:r>
          </w:p>
        </w:tc>
        <w:tc>
          <w:tcPr>
            <w:tcW w:w="825" w:type="pct"/>
          </w:tcPr>
          <w:p w:rsidR="00814C86" w:rsidRDefault="00814C86" w:rsidP="00386826">
            <w:pPr>
              <w:pStyle w:val="b0i0fs12Ind0JC"/>
            </w:pPr>
            <w:r>
              <w:t>16</w:t>
            </w:r>
          </w:p>
        </w:tc>
        <w:tc>
          <w:tcPr>
            <w:tcW w:w="1165" w:type="pct"/>
          </w:tcPr>
          <w:p w:rsidR="00814C86" w:rsidRDefault="00814C86" w:rsidP="00386826">
            <w:pPr>
              <w:pStyle w:val="b0i0fs12Ind0JC"/>
            </w:pPr>
            <w:r>
              <w:t>Low Average</w:t>
            </w:r>
          </w:p>
        </w:tc>
      </w:tr>
      <w:tr w:rsidR="00814C86" w:rsidTr="00386826">
        <w:tc>
          <w:tcPr>
            <w:tcW w:w="2477" w:type="pct"/>
          </w:tcPr>
          <w:p w:rsidR="00814C86" w:rsidRDefault="00814C86" w:rsidP="00386826">
            <w:pPr>
              <w:pStyle w:val="b0i0fs12Ind1JL"/>
            </w:pPr>
            <w:r>
              <w:t>Pseudoword Decoding†</w:t>
            </w:r>
          </w:p>
        </w:tc>
        <w:tc>
          <w:tcPr>
            <w:tcW w:w="533" w:type="pct"/>
          </w:tcPr>
          <w:p w:rsidR="00814C86" w:rsidRDefault="00814C86" w:rsidP="00386826">
            <w:pPr>
              <w:pStyle w:val="b0i0fs12Ind0JC"/>
            </w:pPr>
            <w:r>
              <w:t>90</w:t>
            </w:r>
          </w:p>
        </w:tc>
        <w:tc>
          <w:tcPr>
            <w:tcW w:w="825" w:type="pct"/>
          </w:tcPr>
          <w:p w:rsidR="00814C86" w:rsidRDefault="00814C86" w:rsidP="00386826">
            <w:pPr>
              <w:pStyle w:val="b0i0fs12Ind0JC"/>
            </w:pPr>
            <w:r>
              <w:t>25</w:t>
            </w:r>
          </w:p>
        </w:tc>
        <w:tc>
          <w:tcPr>
            <w:tcW w:w="1165" w:type="pct"/>
          </w:tcPr>
          <w:p w:rsidR="00814C86" w:rsidRDefault="00814C86" w:rsidP="00386826">
            <w:pPr>
              <w:pStyle w:val="b0i0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1i0fs12Ind0JL"/>
            </w:pPr>
            <w:r>
              <w:t>Reading Comprehension &amp; Fluency</w:t>
            </w:r>
          </w:p>
        </w:tc>
        <w:tc>
          <w:tcPr>
            <w:tcW w:w="533" w:type="pct"/>
          </w:tcPr>
          <w:p w:rsidR="00814C86" w:rsidRDefault="00814C86" w:rsidP="00386826">
            <w:pPr>
              <w:pStyle w:val="b1i0fs12Ind0JC"/>
            </w:pPr>
            <w:r>
              <w:t>81</w:t>
            </w:r>
          </w:p>
        </w:tc>
        <w:tc>
          <w:tcPr>
            <w:tcW w:w="825" w:type="pct"/>
          </w:tcPr>
          <w:p w:rsidR="00814C86" w:rsidRDefault="00814C86" w:rsidP="00386826">
            <w:pPr>
              <w:pStyle w:val="b1i0fs12Ind0JC"/>
            </w:pPr>
            <w:r>
              <w:t>10</w:t>
            </w:r>
          </w:p>
        </w:tc>
        <w:tc>
          <w:tcPr>
            <w:tcW w:w="1165" w:type="pct"/>
          </w:tcPr>
          <w:p w:rsidR="00814C86" w:rsidRDefault="00814C86" w:rsidP="00386826">
            <w:pPr>
              <w:pStyle w:val="b1i0fs12Ind0JC"/>
            </w:pPr>
            <w:r>
              <w:t>Low Average</w:t>
            </w:r>
          </w:p>
        </w:tc>
      </w:tr>
      <w:tr w:rsidR="00814C86" w:rsidTr="00386826">
        <w:tc>
          <w:tcPr>
            <w:tcW w:w="2477" w:type="pct"/>
          </w:tcPr>
          <w:p w:rsidR="00814C86" w:rsidRDefault="00814C86" w:rsidP="00386826">
            <w:pPr>
              <w:pStyle w:val="b0i0fs12Ind1JL"/>
            </w:pPr>
            <w:r>
              <w:t>Reading Comprehension†</w:t>
            </w:r>
          </w:p>
        </w:tc>
        <w:tc>
          <w:tcPr>
            <w:tcW w:w="533" w:type="pct"/>
          </w:tcPr>
          <w:p w:rsidR="00814C86" w:rsidRDefault="00814C86" w:rsidP="00386826">
            <w:pPr>
              <w:pStyle w:val="b0i0fs12Ind0JC"/>
            </w:pPr>
            <w:r>
              <w:t>84</w:t>
            </w:r>
          </w:p>
        </w:tc>
        <w:tc>
          <w:tcPr>
            <w:tcW w:w="825" w:type="pct"/>
          </w:tcPr>
          <w:p w:rsidR="00814C86" w:rsidRDefault="00814C86" w:rsidP="00386826">
            <w:pPr>
              <w:pStyle w:val="b0i0fs12Ind0JC"/>
            </w:pPr>
            <w:r>
              <w:t>14</w:t>
            </w:r>
          </w:p>
        </w:tc>
        <w:tc>
          <w:tcPr>
            <w:tcW w:w="1165" w:type="pct"/>
          </w:tcPr>
          <w:p w:rsidR="00814C86" w:rsidRDefault="00814C86" w:rsidP="00386826">
            <w:pPr>
              <w:pStyle w:val="b0i0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0fs12Ind1JL"/>
            </w:pPr>
            <w:r>
              <w:t>Oral Reading Fluency†</w:t>
            </w:r>
          </w:p>
        </w:tc>
        <w:tc>
          <w:tcPr>
            <w:tcW w:w="533" w:type="pct"/>
          </w:tcPr>
          <w:p w:rsidR="00814C86" w:rsidRDefault="00814C86" w:rsidP="00386826">
            <w:pPr>
              <w:pStyle w:val="b0i0fs12Ind0JC"/>
            </w:pPr>
            <w:r>
              <w:t>81</w:t>
            </w:r>
          </w:p>
        </w:tc>
        <w:tc>
          <w:tcPr>
            <w:tcW w:w="825" w:type="pct"/>
          </w:tcPr>
          <w:p w:rsidR="00814C86" w:rsidRDefault="00814C86" w:rsidP="00386826">
            <w:pPr>
              <w:pStyle w:val="b0i0fs12Ind0JC"/>
            </w:pPr>
            <w:r>
              <w:t>10</w:t>
            </w:r>
          </w:p>
        </w:tc>
        <w:tc>
          <w:tcPr>
            <w:tcW w:w="1165" w:type="pct"/>
          </w:tcPr>
          <w:p w:rsidR="00814C86" w:rsidRDefault="00814C86" w:rsidP="00386826">
            <w:pPr>
              <w:pStyle w:val="b0i0fs12Ind0JC"/>
            </w:pPr>
            <w:r>
              <w:t>Low Average</w:t>
            </w:r>
          </w:p>
        </w:tc>
      </w:tr>
      <w:tr w:rsidR="00814C86" w:rsidTr="00386826">
        <w:tc>
          <w:tcPr>
            <w:tcW w:w="2477" w:type="pct"/>
          </w:tcPr>
          <w:p w:rsidR="00814C86" w:rsidRDefault="00814C86" w:rsidP="00386826">
            <w:pPr>
              <w:pStyle w:val="b0i1fs12Ind2JL"/>
            </w:pPr>
            <w:r>
              <w:t>Oral Reading Accuracy</w:t>
            </w:r>
          </w:p>
        </w:tc>
        <w:tc>
          <w:tcPr>
            <w:tcW w:w="533" w:type="pct"/>
          </w:tcPr>
          <w:p w:rsidR="00814C86" w:rsidRDefault="00814C86" w:rsidP="00386826">
            <w:pPr>
              <w:pStyle w:val="b0i1fs12Ind0JC"/>
            </w:pPr>
            <w:r>
              <w:t>88</w:t>
            </w:r>
          </w:p>
        </w:tc>
        <w:tc>
          <w:tcPr>
            <w:tcW w:w="825" w:type="pct"/>
          </w:tcPr>
          <w:p w:rsidR="00814C86" w:rsidRDefault="00814C86" w:rsidP="00386826">
            <w:pPr>
              <w:pStyle w:val="b0i1fs12Ind0JC"/>
            </w:pPr>
            <w:r>
              <w:t>21</w:t>
            </w:r>
          </w:p>
        </w:tc>
        <w:tc>
          <w:tcPr>
            <w:tcW w:w="1165" w:type="pct"/>
          </w:tcPr>
          <w:p w:rsidR="00814C86" w:rsidRDefault="00814C86" w:rsidP="00386826">
            <w:pPr>
              <w:pStyle w:val="b0i1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1fs12Ind2JL"/>
            </w:pPr>
            <w:r>
              <w:t>Oral Reading Rate</w:t>
            </w:r>
          </w:p>
        </w:tc>
        <w:tc>
          <w:tcPr>
            <w:tcW w:w="533" w:type="pct"/>
          </w:tcPr>
          <w:p w:rsidR="00814C86" w:rsidRDefault="00814C86" w:rsidP="00386826">
            <w:pPr>
              <w:pStyle w:val="b0i1fs12Ind0JC"/>
            </w:pPr>
            <w:r>
              <w:t>81</w:t>
            </w:r>
          </w:p>
        </w:tc>
        <w:tc>
          <w:tcPr>
            <w:tcW w:w="825" w:type="pct"/>
          </w:tcPr>
          <w:p w:rsidR="00814C86" w:rsidRDefault="00814C86" w:rsidP="00386826">
            <w:pPr>
              <w:pStyle w:val="b0i1fs12Ind0JC"/>
            </w:pPr>
            <w:r>
              <w:t>10</w:t>
            </w:r>
          </w:p>
        </w:tc>
        <w:tc>
          <w:tcPr>
            <w:tcW w:w="1165" w:type="pct"/>
          </w:tcPr>
          <w:p w:rsidR="00814C86" w:rsidRDefault="00814C86" w:rsidP="00386826">
            <w:pPr>
              <w:pStyle w:val="b0i1fs12Ind0JC"/>
            </w:pPr>
            <w:r>
              <w:t>Low Average</w:t>
            </w:r>
          </w:p>
        </w:tc>
      </w:tr>
      <w:tr w:rsidR="00814C86" w:rsidTr="00386826">
        <w:tc>
          <w:tcPr>
            <w:tcW w:w="2477" w:type="pct"/>
          </w:tcPr>
          <w:p w:rsidR="00814C86" w:rsidRDefault="00814C86" w:rsidP="00386826">
            <w:pPr>
              <w:pStyle w:val="b1i0fs12Ind0JL"/>
            </w:pPr>
            <w:r>
              <w:t>Written Expression</w:t>
            </w:r>
          </w:p>
        </w:tc>
        <w:tc>
          <w:tcPr>
            <w:tcW w:w="533" w:type="pct"/>
          </w:tcPr>
          <w:p w:rsidR="00814C86" w:rsidRDefault="00814C86" w:rsidP="00386826">
            <w:pPr>
              <w:pStyle w:val="b1i0fs12Ind0JC"/>
            </w:pPr>
            <w:r>
              <w:t>71</w:t>
            </w:r>
          </w:p>
        </w:tc>
        <w:tc>
          <w:tcPr>
            <w:tcW w:w="825" w:type="pct"/>
          </w:tcPr>
          <w:p w:rsidR="00814C86" w:rsidRDefault="00814C86" w:rsidP="00386826">
            <w:pPr>
              <w:pStyle w:val="b1i0fs12Ind0JC"/>
            </w:pPr>
            <w:r>
              <w:t>3</w:t>
            </w:r>
          </w:p>
        </w:tc>
        <w:tc>
          <w:tcPr>
            <w:tcW w:w="1165" w:type="pct"/>
          </w:tcPr>
          <w:p w:rsidR="00814C86" w:rsidRDefault="00814C86" w:rsidP="00386826">
            <w:pPr>
              <w:pStyle w:val="b1i0fs12Ind0JC"/>
            </w:pPr>
            <w:r>
              <w:t>Low</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0fs12Ind1JL"/>
            </w:pPr>
            <w:r>
              <w:t>Spelling</w:t>
            </w:r>
          </w:p>
        </w:tc>
        <w:tc>
          <w:tcPr>
            <w:tcW w:w="533" w:type="pct"/>
          </w:tcPr>
          <w:p w:rsidR="00814C86" w:rsidRDefault="00814C86" w:rsidP="00386826">
            <w:pPr>
              <w:pStyle w:val="b0i0fs12Ind0JC"/>
            </w:pPr>
            <w:r>
              <w:t>77</w:t>
            </w:r>
          </w:p>
        </w:tc>
        <w:tc>
          <w:tcPr>
            <w:tcW w:w="825" w:type="pct"/>
          </w:tcPr>
          <w:p w:rsidR="00814C86" w:rsidRDefault="00814C86" w:rsidP="00386826">
            <w:pPr>
              <w:pStyle w:val="b0i0fs12Ind0JC"/>
            </w:pPr>
            <w:r>
              <w:t>6</w:t>
            </w:r>
          </w:p>
        </w:tc>
        <w:tc>
          <w:tcPr>
            <w:tcW w:w="1165" w:type="pct"/>
          </w:tcPr>
          <w:p w:rsidR="00814C86" w:rsidRDefault="00814C86" w:rsidP="00386826">
            <w:pPr>
              <w:pStyle w:val="b0i0fs12Ind0JC"/>
            </w:pPr>
            <w:r>
              <w:t>Low</w:t>
            </w:r>
          </w:p>
        </w:tc>
      </w:tr>
      <w:tr w:rsidR="00814C86" w:rsidTr="00386826">
        <w:tc>
          <w:tcPr>
            <w:tcW w:w="2477" w:type="pct"/>
          </w:tcPr>
          <w:p w:rsidR="00814C86" w:rsidRDefault="00814C86" w:rsidP="00386826">
            <w:pPr>
              <w:pStyle w:val="b0i0fs12Ind1JL"/>
            </w:pPr>
            <w:r>
              <w:t>Sentence Composition†</w:t>
            </w:r>
          </w:p>
        </w:tc>
        <w:tc>
          <w:tcPr>
            <w:tcW w:w="533" w:type="pct"/>
          </w:tcPr>
          <w:p w:rsidR="00814C86" w:rsidRDefault="00814C86" w:rsidP="00386826">
            <w:pPr>
              <w:pStyle w:val="b0i0fs12Ind0JC"/>
            </w:pPr>
            <w:r>
              <w:t>74</w:t>
            </w:r>
          </w:p>
        </w:tc>
        <w:tc>
          <w:tcPr>
            <w:tcW w:w="825" w:type="pct"/>
          </w:tcPr>
          <w:p w:rsidR="00814C86" w:rsidRDefault="00814C86" w:rsidP="00386826">
            <w:pPr>
              <w:pStyle w:val="b0i0fs12Ind0JC"/>
            </w:pPr>
            <w:r>
              <w:t>4</w:t>
            </w:r>
          </w:p>
        </w:tc>
        <w:tc>
          <w:tcPr>
            <w:tcW w:w="1165" w:type="pct"/>
          </w:tcPr>
          <w:p w:rsidR="00814C86" w:rsidRDefault="00814C86" w:rsidP="00386826">
            <w:pPr>
              <w:pStyle w:val="b0i0fs12Ind0JC"/>
            </w:pPr>
            <w:r>
              <w:t>Low</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1fs12Ind2JL"/>
            </w:pPr>
            <w:r>
              <w:t>Sentence Combining</w:t>
            </w:r>
          </w:p>
        </w:tc>
        <w:tc>
          <w:tcPr>
            <w:tcW w:w="533" w:type="pct"/>
          </w:tcPr>
          <w:p w:rsidR="00814C86" w:rsidRDefault="00814C86" w:rsidP="00386826">
            <w:pPr>
              <w:pStyle w:val="b0i1fs12Ind0JC"/>
            </w:pPr>
            <w:r>
              <w:t>86</w:t>
            </w:r>
          </w:p>
        </w:tc>
        <w:tc>
          <w:tcPr>
            <w:tcW w:w="825" w:type="pct"/>
          </w:tcPr>
          <w:p w:rsidR="00814C86" w:rsidRDefault="00814C86" w:rsidP="00386826">
            <w:pPr>
              <w:pStyle w:val="b0i1fs12Ind0JC"/>
            </w:pPr>
            <w:r>
              <w:t>18</w:t>
            </w:r>
          </w:p>
        </w:tc>
        <w:tc>
          <w:tcPr>
            <w:tcW w:w="1165" w:type="pct"/>
          </w:tcPr>
          <w:p w:rsidR="00814C86" w:rsidRDefault="00814C86" w:rsidP="00386826">
            <w:pPr>
              <w:pStyle w:val="b0i1fs12Ind0JC"/>
            </w:pPr>
            <w:r>
              <w:t>Low Average</w:t>
            </w:r>
          </w:p>
        </w:tc>
      </w:tr>
      <w:tr w:rsidR="00814C86" w:rsidTr="00386826">
        <w:tc>
          <w:tcPr>
            <w:tcW w:w="2477" w:type="pct"/>
          </w:tcPr>
          <w:p w:rsidR="00814C86" w:rsidRDefault="00814C86" w:rsidP="00386826">
            <w:pPr>
              <w:pStyle w:val="b0i1fs12Ind2JL"/>
            </w:pPr>
            <w:r>
              <w:t>Sentence Building</w:t>
            </w:r>
          </w:p>
        </w:tc>
        <w:tc>
          <w:tcPr>
            <w:tcW w:w="533" w:type="pct"/>
          </w:tcPr>
          <w:p w:rsidR="00814C86" w:rsidRDefault="00814C86" w:rsidP="00386826">
            <w:pPr>
              <w:pStyle w:val="b0i1fs12Ind0JC"/>
            </w:pPr>
            <w:r>
              <w:t>84</w:t>
            </w:r>
          </w:p>
        </w:tc>
        <w:tc>
          <w:tcPr>
            <w:tcW w:w="825" w:type="pct"/>
          </w:tcPr>
          <w:p w:rsidR="00814C86" w:rsidRDefault="00814C86" w:rsidP="00386826">
            <w:pPr>
              <w:pStyle w:val="b0i1fs12Ind0JC"/>
            </w:pPr>
            <w:r>
              <w:t>14</w:t>
            </w:r>
          </w:p>
        </w:tc>
        <w:tc>
          <w:tcPr>
            <w:tcW w:w="1165" w:type="pct"/>
          </w:tcPr>
          <w:p w:rsidR="00814C86" w:rsidRDefault="00814C86" w:rsidP="00386826">
            <w:pPr>
              <w:pStyle w:val="b0i1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0fs12Ind1JL"/>
            </w:pPr>
            <w:r>
              <w:t>Essay Composition†</w:t>
            </w:r>
          </w:p>
        </w:tc>
        <w:tc>
          <w:tcPr>
            <w:tcW w:w="533" w:type="pct"/>
          </w:tcPr>
          <w:p w:rsidR="00814C86" w:rsidRDefault="00814C86" w:rsidP="00386826">
            <w:pPr>
              <w:pStyle w:val="b0i0fs12Ind0JC"/>
            </w:pPr>
            <w:r>
              <w:t>72</w:t>
            </w:r>
          </w:p>
        </w:tc>
        <w:tc>
          <w:tcPr>
            <w:tcW w:w="825" w:type="pct"/>
          </w:tcPr>
          <w:p w:rsidR="00814C86" w:rsidRDefault="00814C86" w:rsidP="00386826">
            <w:pPr>
              <w:pStyle w:val="b0i0fs12Ind0JC"/>
            </w:pPr>
            <w:r>
              <w:t>3</w:t>
            </w:r>
          </w:p>
        </w:tc>
        <w:tc>
          <w:tcPr>
            <w:tcW w:w="1165" w:type="pct"/>
          </w:tcPr>
          <w:p w:rsidR="00814C86" w:rsidRDefault="00814C86" w:rsidP="00386826">
            <w:pPr>
              <w:pStyle w:val="b0i0fs12Ind0JC"/>
            </w:pPr>
            <w:r>
              <w:t>Low</w:t>
            </w:r>
          </w:p>
        </w:tc>
      </w:tr>
      <w:tr w:rsidR="00814C86" w:rsidTr="00386826">
        <w:tc>
          <w:tcPr>
            <w:tcW w:w="2477" w:type="pct"/>
          </w:tcPr>
          <w:p w:rsidR="00814C86" w:rsidRDefault="00814C86" w:rsidP="00386826">
            <w:pPr>
              <w:pStyle w:val="b0i1fs12Ind2JL"/>
            </w:pPr>
            <w:r>
              <w:t>Word Count</w:t>
            </w:r>
          </w:p>
        </w:tc>
        <w:tc>
          <w:tcPr>
            <w:tcW w:w="533" w:type="pct"/>
          </w:tcPr>
          <w:p w:rsidR="00814C86" w:rsidRDefault="00814C86" w:rsidP="00386826">
            <w:pPr>
              <w:pStyle w:val="b0i1fs12Ind0JC"/>
            </w:pPr>
            <w:r>
              <w:t>75</w:t>
            </w:r>
          </w:p>
        </w:tc>
        <w:tc>
          <w:tcPr>
            <w:tcW w:w="825" w:type="pct"/>
          </w:tcPr>
          <w:p w:rsidR="00814C86" w:rsidRDefault="00814C86" w:rsidP="00386826">
            <w:pPr>
              <w:pStyle w:val="b0i1fs12Ind0JC"/>
            </w:pPr>
            <w:r>
              <w:t>5</w:t>
            </w:r>
          </w:p>
        </w:tc>
        <w:tc>
          <w:tcPr>
            <w:tcW w:w="1165" w:type="pct"/>
          </w:tcPr>
          <w:p w:rsidR="00814C86" w:rsidRDefault="00814C86" w:rsidP="00386826">
            <w:pPr>
              <w:pStyle w:val="b0i1fs12Ind0JC"/>
            </w:pPr>
            <w:r>
              <w:t>Low</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1fs12Ind2JL"/>
            </w:pPr>
            <w:r>
              <w:t>Theme Development &amp; Text Organization</w:t>
            </w:r>
          </w:p>
        </w:tc>
        <w:tc>
          <w:tcPr>
            <w:tcW w:w="533" w:type="pct"/>
          </w:tcPr>
          <w:p w:rsidR="00814C86" w:rsidRDefault="00814C86" w:rsidP="00386826">
            <w:pPr>
              <w:pStyle w:val="b0i1fs12Ind0JC"/>
            </w:pPr>
            <w:r>
              <w:t>75</w:t>
            </w:r>
          </w:p>
        </w:tc>
        <w:tc>
          <w:tcPr>
            <w:tcW w:w="825" w:type="pct"/>
          </w:tcPr>
          <w:p w:rsidR="00814C86" w:rsidRDefault="00814C86" w:rsidP="00386826">
            <w:pPr>
              <w:pStyle w:val="b0i1fs12Ind0JC"/>
            </w:pPr>
            <w:r>
              <w:t>5</w:t>
            </w:r>
          </w:p>
        </w:tc>
        <w:tc>
          <w:tcPr>
            <w:tcW w:w="1165" w:type="pct"/>
          </w:tcPr>
          <w:p w:rsidR="00814C86" w:rsidRDefault="00814C86" w:rsidP="00386826">
            <w:pPr>
              <w:pStyle w:val="b0i1fs12Ind0JC"/>
            </w:pPr>
            <w:r>
              <w:t>Low</w:t>
            </w:r>
          </w:p>
        </w:tc>
      </w:tr>
      <w:tr w:rsidR="00814C86" w:rsidTr="00386826">
        <w:tc>
          <w:tcPr>
            <w:tcW w:w="2477" w:type="pct"/>
          </w:tcPr>
          <w:p w:rsidR="00814C86" w:rsidRDefault="00814C86" w:rsidP="00386826">
            <w:pPr>
              <w:pStyle w:val="b0i1fs12Ind2JL"/>
            </w:pPr>
            <w:r>
              <w:t>Grammar and Mechanics*</w:t>
            </w:r>
          </w:p>
        </w:tc>
        <w:tc>
          <w:tcPr>
            <w:tcW w:w="533" w:type="pct"/>
          </w:tcPr>
          <w:p w:rsidR="00814C86" w:rsidRDefault="00814C86" w:rsidP="00386826">
            <w:pPr>
              <w:pStyle w:val="b0i1fs12Ind0JC"/>
            </w:pPr>
            <w:r>
              <w:t>81</w:t>
            </w:r>
          </w:p>
        </w:tc>
        <w:tc>
          <w:tcPr>
            <w:tcW w:w="825" w:type="pct"/>
          </w:tcPr>
          <w:p w:rsidR="00814C86" w:rsidRDefault="00814C86" w:rsidP="00386826">
            <w:pPr>
              <w:pStyle w:val="b0i1fs12Ind0JC"/>
            </w:pPr>
            <w:r>
              <w:t>10</w:t>
            </w:r>
          </w:p>
        </w:tc>
        <w:tc>
          <w:tcPr>
            <w:tcW w:w="1165" w:type="pct"/>
          </w:tcPr>
          <w:p w:rsidR="00814C86" w:rsidRDefault="00814C86" w:rsidP="00386826">
            <w:pPr>
              <w:pStyle w:val="b0i1fs12Ind0JC"/>
            </w:pPr>
            <w:r>
              <w:t>Low Average</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1i0fs12Ind0JL"/>
            </w:pPr>
            <w:r>
              <w:lastRenderedPageBreak/>
              <w:t>Mathematics</w:t>
            </w:r>
          </w:p>
        </w:tc>
        <w:tc>
          <w:tcPr>
            <w:tcW w:w="533" w:type="pct"/>
          </w:tcPr>
          <w:p w:rsidR="00814C86" w:rsidRDefault="00814C86" w:rsidP="00386826">
            <w:pPr>
              <w:pStyle w:val="b1i0fs12Ind0JC"/>
            </w:pPr>
            <w:r>
              <w:t>72</w:t>
            </w:r>
          </w:p>
        </w:tc>
        <w:tc>
          <w:tcPr>
            <w:tcW w:w="825" w:type="pct"/>
          </w:tcPr>
          <w:p w:rsidR="00814C86" w:rsidRDefault="00814C86" w:rsidP="00386826">
            <w:pPr>
              <w:pStyle w:val="b1i0fs12Ind0JC"/>
            </w:pPr>
            <w:r>
              <w:t>3</w:t>
            </w:r>
          </w:p>
        </w:tc>
        <w:tc>
          <w:tcPr>
            <w:tcW w:w="1165" w:type="pct"/>
          </w:tcPr>
          <w:p w:rsidR="00814C86" w:rsidRDefault="00814C86" w:rsidP="00386826">
            <w:pPr>
              <w:pStyle w:val="b1i0fs12Ind0JC"/>
            </w:pPr>
            <w:r>
              <w:t>Low</w:t>
            </w:r>
          </w:p>
        </w:tc>
      </w:tr>
      <w:tr w:rsidR="00814C86" w:rsidTr="00386826">
        <w:tc>
          <w:tcPr>
            <w:tcW w:w="2477" w:type="pct"/>
          </w:tcPr>
          <w:p w:rsidR="00814C86" w:rsidRDefault="00814C86" w:rsidP="00386826">
            <w:pPr>
              <w:pStyle w:val="b0i0fs12Ind1JL"/>
            </w:pPr>
            <w:r>
              <w:t>Math Problem Solving†</w:t>
            </w:r>
          </w:p>
        </w:tc>
        <w:tc>
          <w:tcPr>
            <w:tcW w:w="533" w:type="pct"/>
          </w:tcPr>
          <w:p w:rsidR="00814C86" w:rsidRDefault="00814C86" w:rsidP="00386826">
            <w:pPr>
              <w:pStyle w:val="b0i0fs12Ind0JC"/>
            </w:pPr>
            <w:r>
              <w:t>80</w:t>
            </w:r>
          </w:p>
        </w:tc>
        <w:tc>
          <w:tcPr>
            <w:tcW w:w="825" w:type="pct"/>
          </w:tcPr>
          <w:p w:rsidR="00814C86" w:rsidRDefault="00814C86" w:rsidP="00386826">
            <w:pPr>
              <w:pStyle w:val="b0i0fs12Ind0JC"/>
            </w:pPr>
            <w:r>
              <w:t>9</w:t>
            </w:r>
          </w:p>
        </w:tc>
        <w:tc>
          <w:tcPr>
            <w:tcW w:w="1165" w:type="pct"/>
          </w:tcPr>
          <w:p w:rsidR="00814C86" w:rsidRDefault="00814C86" w:rsidP="00386826">
            <w:pPr>
              <w:pStyle w:val="b0i0fs12Ind0JC"/>
            </w:pPr>
            <w:r>
              <w:t>Low</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0fs12Ind1JL"/>
            </w:pPr>
            <w:r>
              <w:t>Numerical Operations†</w:t>
            </w:r>
          </w:p>
        </w:tc>
        <w:tc>
          <w:tcPr>
            <w:tcW w:w="533" w:type="pct"/>
          </w:tcPr>
          <w:p w:rsidR="00814C86" w:rsidRDefault="00814C86" w:rsidP="00386826">
            <w:pPr>
              <w:pStyle w:val="b0i0fs12Ind0JC"/>
            </w:pPr>
            <w:r>
              <w:t>71</w:t>
            </w:r>
          </w:p>
        </w:tc>
        <w:tc>
          <w:tcPr>
            <w:tcW w:w="825" w:type="pct"/>
          </w:tcPr>
          <w:p w:rsidR="00814C86" w:rsidRDefault="00814C86" w:rsidP="00386826">
            <w:pPr>
              <w:pStyle w:val="b0i0fs12Ind0JC"/>
            </w:pPr>
            <w:r>
              <w:t>3</w:t>
            </w:r>
          </w:p>
        </w:tc>
        <w:tc>
          <w:tcPr>
            <w:tcW w:w="1165" w:type="pct"/>
          </w:tcPr>
          <w:p w:rsidR="00814C86" w:rsidRDefault="00814C86" w:rsidP="00386826">
            <w:pPr>
              <w:pStyle w:val="b0i0fs12Ind0JC"/>
            </w:pPr>
            <w:r>
              <w:t>Low</w:t>
            </w:r>
          </w:p>
        </w:tc>
      </w:tr>
      <w:tr w:rsidR="00814C86" w:rsidTr="00386826">
        <w:tc>
          <w:tcPr>
            <w:tcW w:w="2477" w:type="pct"/>
          </w:tcPr>
          <w:p w:rsidR="00814C86" w:rsidRDefault="00814C86" w:rsidP="00386826">
            <w:pPr>
              <w:pStyle w:val="b1i0fs12Ind0JL"/>
            </w:pPr>
            <w:r>
              <w:t>Math Fluency</w:t>
            </w:r>
          </w:p>
        </w:tc>
        <w:tc>
          <w:tcPr>
            <w:tcW w:w="533" w:type="pct"/>
          </w:tcPr>
          <w:p w:rsidR="00814C86" w:rsidRDefault="00814C86" w:rsidP="00386826">
            <w:pPr>
              <w:pStyle w:val="b1i0fs12Ind0JC"/>
            </w:pPr>
            <w:r>
              <w:t>72</w:t>
            </w:r>
          </w:p>
        </w:tc>
        <w:tc>
          <w:tcPr>
            <w:tcW w:w="825" w:type="pct"/>
          </w:tcPr>
          <w:p w:rsidR="00814C86" w:rsidRDefault="00814C86" w:rsidP="00386826">
            <w:pPr>
              <w:pStyle w:val="b1i0fs12Ind0JC"/>
            </w:pPr>
            <w:r>
              <w:t>3</w:t>
            </w:r>
          </w:p>
        </w:tc>
        <w:tc>
          <w:tcPr>
            <w:tcW w:w="1165" w:type="pct"/>
          </w:tcPr>
          <w:p w:rsidR="00814C86" w:rsidRDefault="00814C86" w:rsidP="00386826">
            <w:pPr>
              <w:pStyle w:val="b1i0fs12Ind0JC"/>
            </w:pPr>
            <w:r>
              <w:t>Low</w:t>
            </w:r>
          </w:p>
        </w:tc>
      </w:tr>
      <w:tr w:rsidR="00814C86" w:rsidTr="00386826">
        <w:trPr>
          <w:cnfStyle w:val="000000010000" w:firstRow="0" w:lastRow="0" w:firstColumn="0" w:lastColumn="0" w:oddVBand="0" w:evenVBand="0" w:oddHBand="0" w:evenHBand="1" w:firstRowFirstColumn="0" w:firstRowLastColumn="0" w:lastRowFirstColumn="0" w:lastRowLastColumn="0"/>
        </w:trPr>
        <w:tc>
          <w:tcPr>
            <w:tcW w:w="2477" w:type="pct"/>
          </w:tcPr>
          <w:p w:rsidR="00814C86" w:rsidRDefault="00814C86" w:rsidP="00386826">
            <w:pPr>
              <w:pStyle w:val="b0i0fs12Ind1JL"/>
            </w:pPr>
            <w:r>
              <w:t>Math Fluency–Addition</w:t>
            </w:r>
          </w:p>
        </w:tc>
        <w:tc>
          <w:tcPr>
            <w:tcW w:w="533" w:type="pct"/>
          </w:tcPr>
          <w:p w:rsidR="00814C86" w:rsidRDefault="00814C86" w:rsidP="00386826">
            <w:pPr>
              <w:pStyle w:val="b0i0fs12Ind0JC"/>
            </w:pPr>
            <w:r>
              <w:t>81</w:t>
            </w:r>
          </w:p>
        </w:tc>
        <w:tc>
          <w:tcPr>
            <w:tcW w:w="825" w:type="pct"/>
          </w:tcPr>
          <w:p w:rsidR="00814C86" w:rsidRDefault="00814C86" w:rsidP="00386826">
            <w:pPr>
              <w:pStyle w:val="b0i0fs12Ind0JC"/>
            </w:pPr>
            <w:r>
              <w:t>10</w:t>
            </w:r>
          </w:p>
        </w:tc>
        <w:tc>
          <w:tcPr>
            <w:tcW w:w="1165" w:type="pct"/>
          </w:tcPr>
          <w:p w:rsidR="00814C86" w:rsidRDefault="00814C86" w:rsidP="00386826">
            <w:pPr>
              <w:pStyle w:val="b0i0fs12Ind0JC"/>
            </w:pPr>
            <w:r>
              <w:t>Low Average</w:t>
            </w:r>
          </w:p>
        </w:tc>
      </w:tr>
      <w:tr w:rsidR="00814C86" w:rsidTr="00386826">
        <w:tc>
          <w:tcPr>
            <w:tcW w:w="2477" w:type="pct"/>
          </w:tcPr>
          <w:p w:rsidR="00814C86" w:rsidRDefault="00814C86" w:rsidP="00386826">
            <w:pPr>
              <w:pStyle w:val="b0i0fs12Ind1JL"/>
            </w:pPr>
            <w:r>
              <w:t>Math Fluency–Subtraction</w:t>
            </w:r>
          </w:p>
        </w:tc>
        <w:tc>
          <w:tcPr>
            <w:tcW w:w="533" w:type="pct"/>
          </w:tcPr>
          <w:p w:rsidR="00814C86" w:rsidRDefault="00814C86" w:rsidP="00386826">
            <w:pPr>
              <w:pStyle w:val="b0i0fs12Ind0JC"/>
            </w:pPr>
            <w:r>
              <w:t>70</w:t>
            </w:r>
          </w:p>
        </w:tc>
        <w:tc>
          <w:tcPr>
            <w:tcW w:w="825" w:type="pct"/>
          </w:tcPr>
          <w:p w:rsidR="00814C86" w:rsidRDefault="00814C86" w:rsidP="00386826">
            <w:pPr>
              <w:pStyle w:val="b0i0fs12Ind0JC"/>
            </w:pPr>
            <w:r>
              <w:t>2</w:t>
            </w:r>
          </w:p>
        </w:tc>
        <w:tc>
          <w:tcPr>
            <w:tcW w:w="1165" w:type="pct"/>
          </w:tcPr>
          <w:p w:rsidR="00814C86" w:rsidRDefault="00814C86" w:rsidP="00386826">
            <w:pPr>
              <w:pStyle w:val="b0i0fs12Ind0JC"/>
            </w:pPr>
            <w:r>
              <w:t>Very Low</w:t>
            </w:r>
          </w:p>
        </w:tc>
      </w:tr>
      <w:tr w:rsidR="00814C86" w:rsidTr="00386826">
        <w:trPr>
          <w:cnfStyle w:val="010000000000" w:firstRow="0" w:lastRow="1" w:firstColumn="0" w:lastColumn="0" w:oddVBand="0" w:evenVBand="0" w:oddHBand="0" w:evenHBand="0" w:firstRowFirstColumn="0" w:firstRowLastColumn="0" w:lastRowFirstColumn="0" w:lastRowLastColumn="0"/>
        </w:trPr>
        <w:tc>
          <w:tcPr>
            <w:tcW w:w="2477" w:type="pct"/>
          </w:tcPr>
          <w:p w:rsidR="00814C86" w:rsidRDefault="00814C86" w:rsidP="00386826">
            <w:pPr>
              <w:pStyle w:val="b0i0fs12Ind1JL"/>
            </w:pPr>
            <w:r>
              <w:t>Math Fluency–Multiplication</w:t>
            </w:r>
          </w:p>
        </w:tc>
        <w:tc>
          <w:tcPr>
            <w:tcW w:w="533" w:type="pct"/>
          </w:tcPr>
          <w:p w:rsidR="00814C86" w:rsidRDefault="00814C86" w:rsidP="00386826">
            <w:pPr>
              <w:pStyle w:val="b0i0fs12Ind0JC"/>
            </w:pPr>
            <w:r>
              <w:t>68</w:t>
            </w:r>
          </w:p>
        </w:tc>
        <w:tc>
          <w:tcPr>
            <w:tcW w:w="825" w:type="pct"/>
          </w:tcPr>
          <w:p w:rsidR="00814C86" w:rsidRDefault="00814C86" w:rsidP="00386826">
            <w:pPr>
              <w:pStyle w:val="b0i0fs12Ind0JC"/>
            </w:pPr>
            <w:r>
              <w:t>2</w:t>
            </w:r>
          </w:p>
        </w:tc>
        <w:tc>
          <w:tcPr>
            <w:tcW w:w="1165" w:type="pct"/>
          </w:tcPr>
          <w:p w:rsidR="00814C86" w:rsidRDefault="00814C86" w:rsidP="00386826">
            <w:pPr>
              <w:pStyle w:val="b0i0fs12Ind0JC"/>
            </w:pPr>
            <w:r>
              <w:t>Very Low</w:t>
            </w:r>
          </w:p>
        </w:tc>
      </w:tr>
    </w:tbl>
    <w:p w:rsidR="00814C86" w:rsidRDefault="00814C86" w:rsidP="00814C86">
      <w:pPr>
        <w:pStyle w:val="TableNote"/>
      </w:pPr>
      <w:r>
        <w:rPr>
          <w:i/>
        </w:rPr>
        <w:t>Note</w:t>
      </w:r>
      <w:r>
        <w:t>: Index scores have a mean of 100 and a standard deviation of 15.</w:t>
      </w:r>
    </w:p>
    <w:p w:rsidR="00814C86" w:rsidRDefault="00814C86" w:rsidP="00814C86">
      <w:pPr>
        <w:pStyle w:val="TableNote"/>
      </w:pPr>
      <w:r>
        <w:t>* Supplemental score</w:t>
      </w:r>
    </w:p>
    <w:p w:rsidR="00814C86" w:rsidRDefault="00814C86" w:rsidP="00814C86">
      <w:pPr>
        <w:pStyle w:val="TableNote"/>
      </w:pPr>
      <w:r>
        <w:t>† Subtests included in Total Achievement</w:t>
      </w:r>
    </w:p>
    <w:p w:rsidR="00814C86" w:rsidRDefault="00814C86">
      <w:pPr>
        <w:spacing w:after="200" w:line="240" w:lineRule="auto"/>
        <w:rPr>
          <w:rFonts w:asciiTheme="majorHAnsi" w:eastAsia="Times New Roman" w:hAnsiTheme="majorHAnsi"/>
          <w:b/>
          <w:sz w:val="28"/>
          <w:szCs w:val="20"/>
        </w:rPr>
      </w:pPr>
      <w:r>
        <w:br w:type="page"/>
      </w:r>
    </w:p>
    <w:p w:rsidR="00326E2F" w:rsidRDefault="00326E2F" w:rsidP="00326E2F">
      <w:pPr>
        <w:pStyle w:val="TableTitle"/>
      </w:pPr>
      <w:r>
        <w:lastRenderedPageBreak/>
        <w:t xml:space="preserve">Comprehensive Test of Phonological Processing, Second Edition </w:t>
      </w:r>
    </w:p>
    <w:tbl>
      <w:tblPr>
        <w:tblStyle w:val="ReportTable"/>
        <w:tblW w:w="5000" w:type="pct"/>
        <w:tblLook w:val="0060" w:firstRow="1" w:lastRow="1" w:firstColumn="0" w:lastColumn="0" w:noHBand="0" w:noVBand="0"/>
      </w:tblPr>
      <w:tblGrid>
        <w:gridCol w:w="4592"/>
        <w:gridCol w:w="988"/>
        <w:gridCol w:w="1530"/>
        <w:gridCol w:w="2160"/>
      </w:tblGrid>
      <w:tr w:rsidR="00326E2F" w:rsidTr="008A1B5C">
        <w:trPr>
          <w:cnfStyle w:val="100000000000" w:firstRow="1" w:lastRow="0" w:firstColumn="0" w:lastColumn="0" w:oddVBand="0" w:evenVBand="0" w:oddHBand="0" w:evenHBand="0" w:firstRowFirstColumn="0" w:firstRowLastColumn="0" w:lastRowFirstColumn="0" w:lastRowLastColumn="0"/>
        </w:trPr>
        <w:tc>
          <w:tcPr>
            <w:tcW w:w="2477" w:type="pct"/>
          </w:tcPr>
          <w:p w:rsidR="00326E2F" w:rsidRDefault="00326E2F" w:rsidP="008A1B5C">
            <w:pPr>
              <w:pStyle w:val="b1i0fs12Ind0JL"/>
            </w:pPr>
            <w:r>
              <w:t>Scale</w:t>
            </w:r>
          </w:p>
        </w:tc>
        <w:tc>
          <w:tcPr>
            <w:tcW w:w="533" w:type="pct"/>
          </w:tcPr>
          <w:p w:rsidR="00326E2F" w:rsidRDefault="00326E2F" w:rsidP="008A1B5C">
            <w:pPr>
              <w:pStyle w:val="b1i0fs12Ind0JC"/>
            </w:pPr>
            <w:r>
              <w:t>Score</w:t>
            </w:r>
          </w:p>
        </w:tc>
        <w:tc>
          <w:tcPr>
            <w:tcW w:w="825" w:type="pct"/>
          </w:tcPr>
          <w:p w:rsidR="00326E2F" w:rsidRDefault="00326E2F" w:rsidP="008A1B5C">
            <w:pPr>
              <w:pStyle w:val="b1i0fs12Ind0JC"/>
            </w:pPr>
            <w:r>
              <w:t>Percentile</w:t>
            </w:r>
          </w:p>
        </w:tc>
        <w:tc>
          <w:tcPr>
            <w:tcW w:w="1165" w:type="pct"/>
          </w:tcPr>
          <w:p w:rsidR="00326E2F" w:rsidRDefault="00326E2F" w:rsidP="008A1B5C">
            <w:pPr>
              <w:pStyle w:val="b1i0fs12Ind0JC"/>
            </w:pPr>
            <w:r>
              <w:t>Range</w:t>
            </w:r>
          </w:p>
        </w:tc>
      </w:tr>
      <w:tr w:rsidR="00326E2F" w:rsidTr="008A1B5C">
        <w:tc>
          <w:tcPr>
            <w:tcW w:w="2477" w:type="pct"/>
          </w:tcPr>
          <w:p w:rsidR="00326E2F" w:rsidRDefault="00326E2F" w:rsidP="008A1B5C">
            <w:pPr>
              <w:pStyle w:val="b1i0fs12Ind0JL"/>
            </w:pPr>
            <w:r>
              <w:t>Phonological Awareness</w:t>
            </w:r>
          </w:p>
        </w:tc>
        <w:tc>
          <w:tcPr>
            <w:tcW w:w="533" w:type="pct"/>
          </w:tcPr>
          <w:p w:rsidR="00326E2F" w:rsidRDefault="00326E2F" w:rsidP="008A1B5C">
            <w:pPr>
              <w:pStyle w:val="b1i0fs12Ind0JC"/>
            </w:pPr>
            <w:r>
              <w:t>81</w:t>
            </w:r>
          </w:p>
        </w:tc>
        <w:tc>
          <w:tcPr>
            <w:tcW w:w="825" w:type="pct"/>
          </w:tcPr>
          <w:p w:rsidR="00326E2F" w:rsidRDefault="00326E2F" w:rsidP="008A1B5C">
            <w:pPr>
              <w:pStyle w:val="b1i0fs12Ind0JC"/>
            </w:pPr>
            <w:r>
              <w:t>10</w:t>
            </w:r>
          </w:p>
        </w:tc>
        <w:tc>
          <w:tcPr>
            <w:tcW w:w="1165" w:type="pct"/>
          </w:tcPr>
          <w:p w:rsidR="00326E2F" w:rsidRDefault="00326E2F" w:rsidP="008A1B5C">
            <w:pPr>
              <w:pStyle w:val="b1i0fs12Ind0JC"/>
            </w:pPr>
            <w:r>
              <w:t>Low Average</w:t>
            </w:r>
          </w:p>
        </w:tc>
      </w:tr>
      <w:tr w:rsidR="00326E2F" w:rsidTr="008A1B5C">
        <w:trPr>
          <w:cnfStyle w:val="000000010000" w:firstRow="0" w:lastRow="0" w:firstColumn="0" w:lastColumn="0" w:oddVBand="0" w:evenVBand="0" w:oddHBand="0" w:evenHBand="1" w:firstRowFirstColumn="0" w:firstRowLastColumn="0" w:lastRowFirstColumn="0" w:lastRowLastColumn="0"/>
        </w:trPr>
        <w:tc>
          <w:tcPr>
            <w:tcW w:w="2477" w:type="pct"/>
          </w:tcPr>
          <w:p w:rsidR="00326E2F" w:rsidRDefault="00326E2F" w:rsidP="008A1B5C">
            <w:pPr>
              <w:pStyle w:val="b0i0fs12Ind1JL"/>
            </w:pPr>
            <w:proofErr w:type="spellStart"/>
            <w:r>
              <w:t>Ellision</w:t>
            </w:r>
            <w:proofErr w:type="spellEnd"/>
          </w:p>
        </w:tc>
        <w:tc>
          <w:tcPr>
            <w:tcW w:w="533" w:type="pct"/>
          </w:tcPr>
          <w:p w:rsidR="00326E2F" w:rsidRDefault="00326E2F" w:rsidP="008A1B5C">
            <w:pPr>
              <w:pStyle w:val="b0i0fs12Ind0JC"/>
            </w:pPr>
            <w:r>
              <w:t>6</w:t>
            </w:r>
          </w:p>
        </w:tc>
        <w:tc>
          <w:tcPr>
            <w:tcW w:w="825" w:type="pct"/>
          </w:tcPr>
          <w:p w:rsidR="00326E2F" w:rsidRDefault="00326E2F" w:rsidP="008A1B5C">
            <w:pPr>
              <w:pStyle w:val="b0i0fs12Ind0JC"/>
            </w:pPr>
            <w:r>
              <w:t>9</w:t>
            </w:r>
          </w:p>
        </w:tc>
        <w:tc>
          <w:tcPr>
            <w:tcW w:w="1165" w:type="pct"/>
          </w:tcPr>
          <w:p w:rsidR="00326E2F" w:rsidRDefault="00326E2F" w:rsidP="008A1B5C">
            <w:pPr>
              <w:pStyle w:val="b0i0fs12Ind0JC"/>
            </w:pPr>
            <w:r>
              <w:t>Low</w:t>
            </w:r>
          </w:p>
        </w:tc>
      </w:tr>
      <w:tr w:rsidR="00326E2F" w:rsidTr="008A1B5C">
        <w:tc>
          <w:tcPr>
            <w:tcW w:w="2477" w:type="pct"/>
          </w:tcPr>
          <w:p w:rsidR="00326E2F" w:rsidRDefault="00326E2F" w:rsidP="008A1B5C">
            <w:pPr>
              <w:pStyle w:val="b0i0fs12Ind1JL"/>
            </w:pPr>
            <w:r>
              <w:t>Blending Words</w:t>
            </w:r>
          </w:p>
        </w:tc>
        <w:tc>
          <w:tcPr>
            <w:tcW w:w="533" w:type="pct"/>
          </w:tcPr>
          <w:p w:rsidR="00326E2F" w:rsidRDefault="00326E2F" w:rsidP="008A1B5C">
            <w:pPr>
              <w:pStyle w:val="b0i0fs12Ind0JC"/>
            </w:pPr>
            <w:r>
              <w:t>7</w:t>
            </w:r>
          </w:p>
        </w:tc>
        <w:tc>
          <w:tcPr>
            <w:tcW w:w="825" w:type="pct"/>
          </w:tcPr>
          <w:p w:rsidR="00326E2F" w:rsidRDefault="00326E2F" w:rsidP="008A1B5C">
            <w:pPr>
              <w:pStyle w:val="b0i0fs12Ind0JC"/>
            </w:pPr>
            <w:r>
              <w:t>16</w:t>
            </w:r>
          </w:p>
        </w:tc>
        <w:tc>
          <w:tcPr>
            <w:tcW w:w="1165" w:type="pct"/>
          </w:tcPr>
          <w:p w:rsidR="00326E2F" w:rsidRDefault="00326E2F" w:rsidP="008A1B5C">
            <w:pPr>
              <w:pStyle w:val="b0i0fs12Ind0JC"/>
            </w:pPr>
            <w:r>
              <w:t>Low Average</w:t>
            </w:r>
          </w:p>
        </w:tc>
      </w:tr>
      <w:tr w:rsidR="00326E2F" w:rsidTr="008A1B5C">
        <w:trPr>
          <w:cnfStyle w:val="000000010000" w:firstRow="0" w:lastRow="0" w:firstColumn="0" w:lastColumn="0" w:oddVBand="0" w:evenVBand="0" w:oddHBand="0" w:evenHBand="1" w:firstRowFirstColumn="0" w:firstRowLastColumn="0" w:lastRowFirstColumn="0" w:lastRowLastColumn="0"/>
        </w:trPr>
        <w:tc>
          <w:tcPr>
            <w:tcW w:w="2477" w:type="pct"/>
          </w:tcPr>
          <w:p w:rsidR="00326E2F" w:rsidRDefault="00326E2F" w:rsidP="008A1B5C">
            <w:pPr>
              <w:pStyle w:val="b0i0fs12Ind1JL"/>
            </w:pPr>
            <w:r>
              <w:t>Phoneme Isolation</w:t>
            </w:r>
          </w:p>
        </w:tc>
        <w:tc>
          <w:tcPr>
            <w:tcW w:w="533" w:type="pct"/>
          </w:tcPr>
          <w:p w:rsidR="00326E2F" w:rsidRDefault="00326E2F" w:rsidP="008A1B5C">
            <w:pPr>
              <w:pStyle w:val="b0i0fs12Ind0JC"/>
            </w:pPr>
            <w:r>
              <w:t>7</w:t>
            </w:r>
          </w:p>
        </w:tc>
        <w:tc>
          <w:tcPr>
            <w:tcW w:w="825" w:type="pct"/>
          </w:tcPr>
          <w:p w:rsidR="00326E2F" w:rsidRDefault="00326E2F" w:rsidP="008A1B5C">
            <w:pPr>
              <w:pStyle w:val="b0i0fs12Ind0JC"/>
            </w:pPr>
            <w:r>
              <w:t>16</w:t>
            </w:r>
          </w:p>
        </w:tc>
        <w:tc>
          <w:tcPr>
            <w:tcW w:w="1165" w:type="pct"/>
          </w:tcPr>
          <w:p w:rsidR="00326E2F" w:rsidRDefault="00326E2F" w:rsidP="008A1B5C">
            <w:pPr>
              <w:pStyle w:val="b0i0fs12Ind0JC"/>
            </w:pPr>
            <w:r>
              <w:t>Low Average</w:t>
            </w:r>
          </w:p>
        </w:tc>
      </w:tr>
      <w:tr w:rsidR="00326E2F" w:rsidTr="008A1B5C">
        <w:tc>
          <w:tcPr>
            <w:tcW w:w="2477" w:type="pct"/>
          </w:tcPr>
          <w:p w:rsidR="00326E2F" w:rsidRDefault="00326E2F" w:rsidP="008A1B5C">
            <w:pPr>
              <w:pStyle w:val="b1i0fs12Ind0JL"/>
            </w:pPr>
            <w:r>
              <w:t>Alternate Phonological Awareness</w:t>
            </w:r>
          </w:p>
        </w:tc>
        <w:tc>
          <w:tcPr>
            <w:tcW w:w="533" w:type="pct"/>
          </w:tcPr>
          <w:p w:rsidR="00326E2F" w:rsidRDefault="00326E2F" w:rsidP="008A1B5C">
            <w:pPr>
              <w:pStyle w:val="b1i0fs12Ind0JC"/>
            </w:pPr>
            <w:r>
              <w:t>78</w:t>
            </w:r>
          </w:p>
        </w:tc>
        <w:tc>
          <w:tcPr>
            <w:tcW w:w="825" w:type="pct"/>
          </w:tcPr>
          <w:p w:rsidR="00326E2F" w:rsidRDefault="00326E2F" w:rsidP="008A1B5C">
            <w:pPr>
              <w:pStyle w:val="b1i0fs12Ind0JC"/>
            </w:pPr>
            <w:r>
              <w:t>7</w:t>
            </w:r>
          </w:p>
        </w:tc>
        <w:tc>
          <w:tcPr>
            <w:tcW w:w="1165" w:type="pct"/>
          </w:tcPr>
          <w:p w:rsidR="00326E2F" w:rsidRDefault="00326E2F" w:rsidP="008A1B5C">
            <w:pPr>
              <w:pStyle w:val="b1i0fs12Ind0JC"/>
            </w:pPr>
            <w:r>
              <w:t>Low</w:t>
            </w:r>
          </w:p>
        </w:tc>
      </w:tr>
      <w:tr w:rsidR="00326E2F" w:rsidTr="008A1B5C">
        <w:trPr>
          <w:cnfStyle w:val="000000010000" w:firstRow="0" w:lastRow="0" w:firstColumn="0" w:lastColumn="0" w:oddVBand="0" w:evenVBand="0" w:oddHBand="0" w:evenHBand="1" w:firstRowFirstColumn="0" w:firstRowLastColumn="0" w:lastRowFirstColumn="0" w:lastRowLastColumn="0"/>
        </w:trPr>
        <w:tc>
          <w:tcPr>
            <w:tcW w:w="2477" w:type="pct"/>
          </w:tcPr>
          <w:p w:rsidR="00326E2F" w:rsidRDefault="00326E2F" w:rsidP="008A1B5C">
            <w:pPr>
              <w:pStyle w:val="b0i0fs12Ind1JL"/>
            </w:pPr>
            <w:r>
              <w:t>Blending Nonwords</w:t>
            </w:r>
          </w:p>
        </w:tc>
        <w:tc>
          <w:tcPr>
            <w:tcW w:w="533" w:type="pct"/>
          </w:tcPr>
          <w:p w:rsidR="00326E2F" w:rsidRDefault="00326E2F" w:rsidP="008A1B5C">
            <w:pPr>
              <w:pStyle w:val="b0i0fs12Ind0JC"/>
            </w:pPr>
            <w:r>
              <w:t>7</w:t>
            </w:r>
          </w:p>
        </w:tc>
        <w:tc>
          <w:tcPr>
            <w:tcW w:w="825" w:type="pct"/>
          </w:tcPr>
          <w:p w:rsidR="00326E2F" w:rsidRDefault="00326E2F" w:rsidP="008A1B5C">
            <w:pPr>
              <w:pStyle w:val="b0i0fs12Ind0JC"/>
            </w:pPr>
            <w:r>
              <w:t>16</w:t>
            </w:r>
          </w:p>
        </w:tc>
        <w:tc>
          <w:tcPr>
            <w:tcW w:w="1165" w:type="pct"/>
          </w:tcPr>
          <w:p w:rsidR="00326E2F" w:rsidRDefault="00326E2F" w:rsidP="008A1B5C">
            <w:pPr>
              <w:pStyle w:val="b0i0fs12Ind0JC"/>
            </w:pPr>
            <w:r>
              <w:t>Low Average</w:t>
            </w:r>
          </w:p>
        </w:tc>
      </w:tr>
      <w:tr w:rsidR="00326E2F" w:rsidTr="008A1B5C">
        <w:tc>
          <w:tcPr>
            <w:tcW w:w="2477" w:type="pct"/>
          </w:tcPr>
          <w:p w:rsidR="00326E2F" w:rsidRDefault="00326E2F" w:rsidP="008A1B5C">
            <w:pPr>
              <w:pStyle w:val="b0i0fs12Ind1JL"/>
            </w:pPr>
            <w:r>
              <w:t>Segmenting Nonwords</w:t>
            </w:r>
          </w:p>
        </w:tc>
        <w:tc>
          <w:tcPr>
            <w:tcW w:w="533" w:type="pct"/>
          </w:tcPr>
          <w:p w:rsidR="00326E2F" w:rsidRDefault="00326E2F" w:rsidP="008A1B5C">
            <w:pPr>
              <w:pStyle w:val="b0i0fs12Ind0JC"/>
            </w:pPr>
            <w:r>
              <w:t>5</w:t>
            </w:r>
          </w:p>
        </w:tc>
        <w:tc>
          <w:tcPr>
            <w:tcW w:w="825" w:type="pct"/>
          </w:tcPr>
          <w:p w:rsidR="00326E2F" w:rsidRDefault="00326E2F" w:rsidP="008A1B5C">
            <w:pPr>
              <w:pStyle w:val="b0i0fs12Ind0JC"/>
            </w:pPr>
            <w:r>
              <w:t>5</w:t>
            </w:r>
          </w:p>
        </w:tc>
        <w:tc>
          <w:tcPr>
            <w:tcW w:w="1165" w:type="pct"/>
          </w:tcPr>
          <w:p w:rsidR="00326E2F" w:rsidRDefault="00326E2F" w:rsidP="008A1B5C">
            <w:pPr>
              <w:pStyle w:val="b0i0fs12Ind0JC"/>
            </w:pPr>
            <w:r>
              <w:t>Low</w:t>
            </w:r>
          </w:p>
        </w:tc>
      </w:tr>
      <w:tr w:rsidR="00326E2F" w:rsidTr="008A1B5C">
        <w:trPr>
          <w:cnfStyle w:val="000000010000" w:firstRow="0" w:lastRow="0" w:firstColumn="0" w:lastColumn="0" w:oddVBand="0" w:evenVBand="0" w:oddHBand="0" w:evenHBand="1" w:firstRowFirstColumn="0" w:firstRowLastColumn="0" w:lastRowFirstColumn="0" w:lastRowLastColumn="0"/>
        </w:trPr>
        <w:tc>
          <w:tcPr>
            <w:tcW w:w="2477" w:type="pct"/>
          </w:tcPr>
          <w:p w:rsidR="00326E2F" w:rsidRDefault="00326E2F" w:rsidP="008A1B5C">
            <w:pPr>
              <w:pStyle w:val="b1i0fs12Ind0JL"/>
            </w:pPr>
            <w:r>
              <w:t>Phonological Memory</w:t>
            </w:r>
          </w:p>
        </w:tc>
        <w:tc>
          <w:tcPr>
            <w:tcW w:w="533" w:type="pct"/>
          </w:tcPr>
          <w:p w:rsidR="00326E2F" w:rsidRDefault="00326E2F" w:rsidP="008A1B5C">
            <w:pPr>
              <w:pStyle w:val="b1i0fs12Ind0JC"/>
            </w:pPr>
            <w:r>
              <w:t>82</w:t>
            </w:r>
          </w:p>
        </w:tc>
        <w:tc>
          <w:tcPr>
            <w:tcW w:w="825" w:type="pct"/>
          </w:tcPr>
          <w:p w:rsidR="00326E2F" w:rsidRDefault="00326E2F" w:rsidP="008A1B5C">
            <w:pPr>
              <w:pStyle w:val="b1i0fs12Ind0JC"/>
            </w:pPr>
            <w:r>
              <w:t>12</w:t>
            </w:r>
          </w:p>
        </w:tc>
        <w:tc>
          <w:tcPr>
            <w:tcW w:w="1165" w:type="pct"/>
          </w:tcPr>
          <w:p w:rsidR="00326E2F" w:rsidRDefault="00326E2F" w:rsidP="008A1B5C">
            <w:pPr>
              <w:pStyle w:val="b1i0fs12Ind0JC"/>
            </w:pPr>
            <w:r>
              <w:t>Low Average</w:t>
            </w:r>
          </w:p>
        </w:tc>
      </w:tr>
      <w:tr w:rsidR="00326E2F" w:rsidTr="008A1B5C">
        <w:tc>
          <w:tcPr>
            <w:tcW w:w="2477" w:type="pct"/>
          </w:tcPr>
          <w:p w:rsidR="00326E2F" w:rsidRDefault="00326E2F" w:rsidP="008A1B5C">
            <w:pPr>
              <w:pStyle w:val="b0i0fs12Ind1JL"/>
            </w:pPr>
            <w:r>
              <w:t>Memory for Digits</w:t>
            </w:r>
          </w:p>
        </w:tc>
        <w:tc>
          <w:tcPr>
            <w:tcW w:w="533" w:type="pct"/>
          </w:tcPr>
          <w:p w:rsidR="00326E2F" w:rsidRDefault="00326E2F" w:rsidP="008A1B5C">
            <w:pPr>
              <w:pStyle w:val="b0i0fs12Ind0JC"/>
            </w:pPr>
            <w:r>
              <w:t>11</w:t>
            </w:r>
          </w:p>
        </w:tc>
        <w:tc>
          <w:tcPr>
            <w:tcW w:w="825" w:type="pct"/>
          </w:tcPr>
          <w:p w:rsidR="00326E2F" w:rsidRDefault="00326E2F" w:rsidP="008A1B5C">
            <w:pPr>
              <w:pStyle w:val="b0i0fs12Ind0JC"/>
            </w:pPr>
            <w:r>
              <w:t>63</w:t>
            </w:r>
          </w:p>
        </w:tc>
        <w:tc>
          <w:tcPr>
            <w:tcW w:w="1165" w:type="pct"/>
          </w:tcPr>
          <w:p w:rsidR="00326E2F" w:rsidRDefault="00326E2F" w:rsidP="008A1B5C">
            <w:pPr>
              <w:pStyle w:val="b0i0fs12Ind0JC"/>
            </w:pPr>
            <w:r>
              <w:t>Average</w:t>
            </w:r>
          </w:p>
        </w:tc>
      </w:tr>
      <w:tr w:rsidR="00326E2F" w:rsidTr="008A1B5C">
        <w:trPr>
          <w:cnfStyle w:val="000000010000" w:firstRow="0" w:lastRow="0" w:firstColumn="0" w:lastColumn="0" w:oddVBand="0" w:evenVBand="0" w:oddHBand="0" w:evenHBand="1" w:firstRowFirstColumn="0" w:firstRowLastColumn="0" w:lastRowFirstColumn="0" w:lastRowLastColumn="0"/>
        </w:trPr>
        <w:tc>
          <w:tcPr>
            <w:tcW w:w="2477" w:type="pct"/>
          </w:tcPr>
          <w:p w:rsidR="00326E2F" w:rsidRDefault="00326E2F" w:rsidP="008A1B5C">
            <w:pPr>
              <w:pStyle w:val="b0i0fs12Ind1JL"/>
            </w:pPr>
            <w:r>
              <w:t>Nonword Repetition</w:t>
            </w:r>
          </w:p>
        </w:tc>
        <w:tc>
          <w:tcPr>
            <w:tcW w:w="533" w:type="pct"/>
          </w:tcPr>
          <w:p w:rsidR="00326E2F" w:rsidRDefault="00326E2F" w:rsidP="008A1B5C">
            <w:pPr>
              <w:pStyle w:val="b0i0fs12Ind0JC"/>
            </w:pPr>
            <w:r>
              <w:t>6</w:t>
            </w:r>
          </w:p>
        </w:tc>
        <w:tc>
          <w:tcPr>
            <w:tcW w:w="825" w:type="pct"/>
          </w:tcPr>
          <w:p w:rsidR="00326E2F" w:rsidRDefault="00326E2F" w:rsidP="008A1B5C">
            <w:pPr>
              <w:pStyle w:val="b0i0fs12Ind0JC"/>
            </w:pPr>
            <w:r>
              <w:t>9</w:t>
            </w:r>
          </w:p>
        </w:tc>
        <w:tc>
          <w:tcPr>
            <w:tcW w:w="1165" w:type="pct"/>
          </w:tcPr>
          <w:p w:rsidR="00326E2F" w:rsidRDefault="00326E2F" w:rsidP="008A1B5C">
            <w:pPr>
              <w:pStyle w:val="b0i0fs12Ind0JC"/>
            </w:pPr>
            <w:r>
              <w:t>Low</w:t>
            </w:r>
          </w:p>
        </w:tc>
      </w:tr>
      <w:tr w:rsidR="00326E2F" w:rsidTr="008A1B5C">
        <w:tc>
          <w:tcPr>
            <w:tcW w:w="2477" w:type="pct"/>
          </w:tcPr>
          <w:p w:rsidR="00326E2F" w:rsidRDefault="00326E2F" w:rsidP="008A1B5C">
            <w:pPr>
              <w:pStyle w:val="b1i0fs12Ind0JL"/>
            </w:pPr>
            <w:r>
              <w:t>Rapid Symbolic Naming</w:t>
            </w:r>
          </w:p>
        </w:tc>
        <w:tc>
          <w:tcPr>
            <w:tcW w:w="533" w:type="pct"/>
          </w:tcPr>
          <w:p w:rsidR="00326E2F" w:rsidRDefault="00326E2F" w:rsidP="008A1B5C">
            <w:pPr>
              <w:pStyle w:val="b1i0fs12Ind0JC"/>
            </w:pPr>
            <w:r>
              <w:t>71</w:t>
            </w:r>
          </w:p>
        </w:tc>
        <w:tc>
          <w:tcPr>
            <w:tcW w:w="825" w:type="pct"/>
          </w:tcPr>
          <w:p w:rsidR="00326E2F" w:rsidRDefault="00326E2F" w:rsidP="008A1B5C">
            <w:pPr>
              <w:pStyle w:val="b1i0fs12Ind0JC"/>
            </w:pPr>
            <w:r>
              <w:t>3</w:t>
            </w:r>
          </w:p>
        </w:tc>
        <w:tc>
          <w:tcPr>
            <w:tcW w:w="1165" w:type="pct"/>
          </w:tcPr>
          <w:p w:rsidR="00326E2F" w:rsidRDefault="00326E2F" w:rsidP="008A1B5C">
            <w:pPr>
              <w:pStyle w:val="b1i0fs12Ind0JC"/>
            </w:pPr>
            <w:r>
              <w:t>Low</w:t>
            </w:r>
          </w:p>
        </w:tc>
      </w:tr>
      <w:tr w:rsidR="00326E2F" w:rsidTr="008A1B5C">
        <w:trPr>
          <w:cnfStyle w:val="000000010000" w:firstRow="0" w:lastRow="0" w:firstColumn="0" w:lastColumn="0" w:oddVBand="0" w:evenVBand="0" w:oddHBand="0" w:evenHBand="1" w:firstRowFirstColumn="0" w:firstRowLastColumn="0" w:lastRowFirstColumn="0" w:lastRowLastColumn="0"/>
        </w:trPr>
        <w:tc>
          <w:tcPr>
            <w:tcW w:w="2477" w:type="pct"/>
          </w:tcPr>
          <w:p w:rsidR="00326E2F" w:rsidRDefault="00326E2F" w:rsidP="008A1B5C">
            <w:pPr>
              <w:pStyle w:val="b0i0fs12Ind1JL"/>
            </w:pPr>
            <w:r>
              <w:t>Rapid Digit Naming</w:t>
            </w:r>
          </w:p>
        </w:tc>
        <w:tc>
          <w:tcPr>
            <w:tcW w:w="533" w:type="pct"/>
          </w:tcPr>
          <w:p w:rsidR="00326E2F" w:rsidRDefault="00326E2F" w:rsidP="008A1B5C">
            <w:pPr>
              <w:pStyle w:val="b0i0fs12Ind0JC"/>
            </w:pPr>
            <w:r>
              <w:t>4</w:t>
            </w:r>
          </w:p>
        </w:tc>
        <w:tc>
          <w:tcPr>
            <w:tcW w:w="825" w:type="pct"/>
          </w:tcPr>
          <w:p w:rsidR="00326E2F" w:rsidRDefault="00326E2F" w:rsidP="008A1B5C">
            <w:pPr>
              <w:pStyle w:val="b0i0fs12Ind0JC"/>
            </w:pPr>
            <w:r>
              <w:t>2</w:t>
            </w:r>
          </w:p>
        </w:tc>
        <w:tc>
          <w:tcPr>
            <w:tcW w:w="1165" w:type="pct"/>
          </w:tcPr>
          <w:p w:rsidR="00326E2F" w:rsidRDefault="00326E2F" w:rsidP="008A1B5C">
            <w:pPr>
              <w:pStyle w:val="b0i0fs12Ind0JC"/>
            </w:pPr>
            <w:r>
              <w:t>Very Low</w:t>
            </w:r>
          </w:p>
        </w:tc>
      </w:tr>
      <w:tr w:rsidR="00326E2F" w:rsidTr="008A1B5C">
        <w:tc>
          <w:tcPr>
            <w:tcW w:w="2477" w:type="pct"/>
          </w:tcPr>
          <w:p w:rsidR="00326E2F" w:rsidRDefault="00326E2F" w:rsidP="008A1B5C">
            <w:pPr>
              <w:pStyle w:val="b0i0fs12Ind1JL"/>
            </w:pPr>
            <w:r>
              <w:t>Rapid Letter Naming</w:t>
            </w:r>
          </w:p>
        </w:tc>
        <w:tc>
          <w:tcPr>
            <w:tcW w:w="533" w:type="pct"/>
          </w:tcPr>
          <w:p w:rsidR="00326E2F" w:rsidRDefault="00326E2F" w:rsidP="008A1B5C">
            <w:pPr>
              <w:pStyle w:val="b0i0fs12Ind0JC"/>
            </w:pPr>
            <w:r>
              <w:t>5</w:t>
            </w:r>
          </w:p>
        </w:tc>
        <w:tc>
          <w:tcPr>
            <w:tcW w:w="825" w:type="pct"/>
          </w:tcPr>
          <w:p w:rsidR="00326E2F" w:rsidRDefault="00326E2F" w:rsidP="008A1B5C">
            <w:pPr>
              <w:pStyle w:val="b0i0fs12Ind0JC"/>
            </w:pPr>
            <w:r>
              <w:t>5</w:t>
            </w:r>
          </w:p>
        </w:tc>
        <w:tc>
          <w:tcPr>
            <w:tcW w:w="1165" w:type="pct"/>
          </w:tcPr>
          <w:p w:rsidR="00326E2F" w:rsidRDefault="00326E2F" w:rsidP="008A1B5C">
            <w:pPr>
              <w:pStyle w:val="b0i0fs12Ind0JC"/>
            </w:pPr>
            <w:r>
              <w:t>Low</w:t>
            </w:r>
          </w:p>
        </w:tc>
      </w:tr>
      <w:tr w:rsidR="00326E2F" w:rsidTr="008A1B5C">
        <w:trPr>
          <w:cnfStyle w:val="000000010000" w:firstRow="0" w:lastRow="0" w:firstColumn="0" w:lastColumn="0" w:oddVBand="0" w:evenVBand="0" w:oddHBand="0" w:evenHBand="1" w:firstRowFirstColumn="0" w:firstRowLastColumn="0" w:lastRowFirstColumn="0" w:lastRowLastColumn="0"/>
        </w:trPr>
        <w:tc>
          <w:tcPr>
            <w:tcW w:w="2477" w:type="pct"/>
          </w:tcPr>
          <w:p w:rsidR="00326E2F" w:rsidRDefault="00326E2F" w:rsidP="008A1B5C">
            <w:pPr>
              <w:pStyle w:val="b1i0fs12Ind0JL"/>
            </w:pPr>
            <w:r>
              <w:t>Rapid Non-Symbolic Naming</w:t>
            </w:r>
          </w:p>
        </w:tc>
        <w:tc>
          <w:tcPr>
            <w:tcW w:w="533" w:type="pct"/>
          </w:tcPr>
          <w:p w:rsidR="00326E2F" w:rsidRDefault="00326E2F" w:rsidP="008A1B5C">
            <w:pPr>
              <w:pStyle w:val="b1i0fs12Ind0JC"/>
            </w:pPr>
            <w:r>
              <w:t>68</w:t>
            </w:r>
          </w:p>
        </w:tc>
        <w:tc>
          <w:tcPr>
            <w:tcW w:w="825" w:type="pct"/>
          </w:tcPr>
          <w:p w:rsidR="00326E2F" w:rsidRDefault="00326E2F" w:rsidP="008A1B5C">
            <w:pPr>
              <w:pStyle w:val="b1i0fs12Ind0JC"/>
            </w:pPr>
            <w:r>
              <w:t>2</w:t>
            </w:r>
          </w:p>
        </w:tc>
        <w:tc>
          <w:tcPr>
            <w:tcW w:w="1165" w:type="pct"/>
          </w:tcPr>
          <w:p w:rsidR="00326E2F" w:rsidRDefault="00326E2F" w:rsidP="008A1B5C">
            <w:pPr>
              <w:pStyle w:val="b1i0fs12Ind0JC"/>
            </w:pPr>
            <w:r>
              <w:t>Very Low</w:t>
            </w:r>
          </w:p>
        </w:tc>
      </w:tr>
      <w:tr w:rsidR="00326E2F" w:rsidTr="008A1B5C">
        <w:tc>
          <w:tcPr>
            <w:tcW w:w="2477" w:type="pct"/>
          </w:tcPr>
          <w:p w:rsidR="00326E2F" w:rsidRDefault="00326E2F" w:rsidP="008A1B5C">
            <w:pPr>
              <w:pStyle w:val="b0i0fs12Ind1JL"/>
            </w:pPr>
            <w:r>
              <w:t>Rapid Color Naming</w:t>
            </w:r>
          </w:p>
        </w:tc>
        <w:tc>
          <w:tcPr>
            <w:tcW w:w="533" w:type="pct"/>
          </w:tcPr>
          <w:p w:rsidR="00326E2F" w:rsidRDefault="00326E2F" w:rsidP="008A1B5C">
            <w:pPr>
              <w:pStyle w:val="b0i0fs12Ind0JC"/>
            </w:pPr>
            <w:r>
              <w:t>5</w:t>
            </w:r>
          </w:p>
        </w:tc>
        <w:tc>
          <w:tcPr>
            <w:tcW w:w="825" w:type="pct"/>
          </w:tcPr>
          <w:p w:rsidR="00326E2F" w:rsidRDefault="00326E2F" w:rsidP="008A1B5C">
            <w:pPr>
              <w:pStyle w:val="b0i0fs12Ind0JC"/>
            </w:pPr>
            <w:r>
              <w:t>5</w:t>
            </w:r>
          </w:p>
        </w:tc>
        <w:tc>
          <w:tcPr>
            <w:tcW w:w="1165" w:type="pct"/>
          </w:tcPr>
          <w:p w:rsidR="00326E2F" w:rsidRDefault="00326E2F" w:rsidP="008A1B5C">
            <w:pPr>
              <w:pStyle w:val="b0i0fs12Ind0JC"/>
            </w:pPr>
            <w:r>
              <w:t>Low</w:t>
            </w:r>
          </w:p>
        </w:tc>
      </w:tr>
      <w:tr w:rsidR="00326E2F" w:rsidTr="008A1B5C">
        <w:trPr>
          <w:cnfStyle w:val="010000000000" w:firstRow="0" w:lastRow="1" w:firstColumn="0" w:lastColumn="0" w:oddVBand="0" w:evenVBand="0" w:oddHBand="0" w:evenHBand="0" w:firstRowFirstColumn="0" w:firstRowLastColumn="0" w:lastRowFirstColumn="0" w:lastRowLastColumn="0"/>
        </w:trPr>
        <w:tc>
          <w:tcPr>
            <w:tcW w:w="2477" w:type="pct"/>
          </w:tcPr>
          <w:p w:rsidR="00326E2F" w:rsidRDefault="00326E2F" w:rsidP="008A1B5C">
            <w:pPr>
              <w:pStyle w:val="b0i0fs12Ind1JL"/>
            </w:pPr>
            <w:r>
              <w:t>Rapid Object Naming</w:t>
            </w:r>
          </w:p>
        </w:tc>
        <w:tc>
          <w:tcPr>
            <w:tcW w:w="533" w:type="pct"/>
          </w:tcPr>
          <w:p w:rsidR="00326E2F" w:rsidRDefault="00326E2F" w:rsidP="008A1B5C">
            <w:pPr>
              <w:pStyle w:val="b0i0fs12Ind0JC"/>
            </w:pPr>
            <w:r>
              <w:t>3</w:t>
            </w:r>
          </w:p>
        </w:tc>
        <w:tc>
          <w:tcPr>
            <w:tcW w:w="825" w:type="pct"/>
          </w:tcPr>
          <w:p w:rsidR="00326E2F" w:rsidRDefault="00326E2F" w:rsidP="008A1B5C">
            <w:pPr>
              <w:pStyle w:val="b0i0fs12Ind0JC"/>
            </w:pPr>
            <w:r>
              <w:t>1</w:t>
            </w:r>
          </w:p>
        </w:tc>
        <w:tc>
          <w:tcPr>
            <w:tcW w:w="1165" w:type="pct"/>
          </w:tcPr>
          <w:p w:rsidR="00326E2F" w:rsidRDefault="00326E2F" w:rsidP="008A1B5C">
            <w:pPr>
              <w:pStyle w:val="b0i0fs12Ind0JC"/>
            </w:pPr>
            <w:r>
              <w:t>Very Low</w:t>
            </w:r>
          </w:p>
        </w:tc>
      </w:tr>
    </w:tbl>
    <w:p w:rsidR="00326E2F" w:rsidRDefault="00326E2F" w:rsidP="00326E2F">
      <w:pPr>
        <w:pStyle w:val="TableNote"/>
      </w:pPr>
      <w:r>
        <w:rPr>
          <w:i/>
        </w:rPr>
        <w:t>Note</w:t>
      </w:r>
      <w:r>
        <w:t>: Scaled scores have a mean of 10 and a standard deviation of 3. Index scores have a mean of 100 and a standard deviation of 15.</w:t>
      </w:r>
    </w:p>
    <w:p w:rsidR="00326E2F" w:rsidRDefault="00326E2F">
      <w:pPr>
        <w:spacing w:after="200" w:line="240" w:lineRule="auto"/>
        <w:rPr>
          <w:rFonts w:asciiTheme="majorHAnsi" w:eastAsia="Times New Roman" w:hAnsiTheme="majorHAnsi"/>
          <w:b/>
          <w:sz w:val="28"/>
          <w:szCs w:val="20"/>
        </w:rPr>
      </w:pPr>
      <w:r>
        <w:br w:type="page"/>
      </w:r>
    </w:p>
    <w:p w:rsidR="00027182" w:rsidRDefault="00027182" w:rsidP="00027182">
      <w:pPr>
        <w:pStyle w:val="TableTitle"/>
      </w:pPr>
      <w:r>
        <w:lastRenderedPageBreak/>
        <w:t>Adaptive Behavior Assessment System, Third Edition</w:t>
      </w:r>
    </w:p>
    <w:tbl>
      <w:tblPr>
        <w:tblStyle w:val="ReportTable"/>
        <w:tblW w:w="5000" w:type="pct"/>
        <w:tblLook w:val="0060" w:firstRow="1" w:lastRow="1" w:firstColumn="0" w:lastColumn="0" w:noHBand="0" w:noVBand="0"/>
      </w:tblPr>
      <w:tblGrid>
        <w:gridCol w:w="4590"/>
        <w:gridCol w:w="955"/>
        <w:gridCol w:w="1565"/>
        <w:gridCol w:w="2160"/>
      </w:tblGrid>
      <w:tr w:rsidR="00027182" w:rsidTr="00265656">
        <w:trPr>
          <w:cnfStyle w:val="100000000000" w:firstRow="1" w:lastRow="0" w:firstColumn="0" w:lastColumn="0" w:oddVBand="0" w:evenVBand="0" w:oddHBand="0" w:evenHBand="0" w:firstRowFirstColumn="0" w:firstRowLastColumn="0" w:lastRowFirstColumn="0" w:lastRowLastColumn="0"/>
        </w:trPr>
        <w:tc>
          <w:tcPr>
            <w:tcW w:w="2476" w:type="pct"/>
          </w:tcPr>
          <w:p w:rsidR="00027182" w:rsidRDefault="00027182" w:rsidP="00027182">
            <w:pPr>
              <w:pStyle w:val="b1i0fs12Ind0JL"/>
            </w:pPr>
            <w:r>
              <w:t>Scale</w:t>
            </w:r>
          </w:p>
        </w:tc>
        <w:tc>
          <w:tcPr>
            <w:tcW w:w="515" w:type="pct"/>
          </w:tcPr>
          <w:p w:rsidR="00027182" w:rsidRDefault="00027182" w:rsidP="00027182">
            <w:pPr>
              <w:pStyle w:val="b1i0fs12Ind0JC"/>
            </w:pPr>
            <w:r>
              <w:t>Score</w:t>
            </w:r>
          </w:p>
        </w:tc>
        <w:tc>
          <w:tcPr>
            <w:tcW w:w="844" w:type="pct"/>
          </w:tcPr>
          <w:p w:rsidR="00027182" w:rsidRDefault="00027182" w:rsidP="00027182">
            <w:pPr>
              <w:pStyle w:val="b1i0fs12Ind0JC"/>
            </w:pPr>
            <w:r>
              <w:t>Percentile</w:t>
            </w:r>
          </w:p>
        </w:tc>
        <w:tc>
          <w:tcPr>
            <w:tcW w:w="1165" w:type="pct"/>
          </w:tcPr>
          <w:p w:rsidR="00027182" w:rsidRDefault="00027182" w:rsidP="00027182">
            <w:pPr>
              <w:pStyle w:val="b1i0fs12Ind0JC"/>
            </w:pPr>
            <w:r>
              <w:t>Range</w:t>
            </w:r>
          </w:p>
        </w:tc>
      </w:tr>
      <w:tr w:rsidR="00027182" w:rsidTr="00265656">
        <w:tc>
          <w:tcPr>
            <w:tcW w:w="2476" w:type="pct"/>
          </w:tcPr>
          <w:p w:rsidR="00027182" w:rsidRDefault="00027182" w:rsidP="00027182">
            <w:pPr>
              <w:pStyle w:val="b1i0fs12Ind0JL"/>
            </w:pPr>
            <w:r>
              <w:t>General Adaptive Composite</w:t>
            </w:r>
          </w:p>
        </w:tc>
        <w:tc>
          <w:tcPr>
            <w:tcW w:w="515" w:type="pct"/>
          </w:tcPr>
          <w:p w:rsidR="00027182" w:rsidRDefault="00027182" w:rsidP="00027182">
            <w:pPr>
              <w:pStyle w:val="b1i0fs12Ind0JC"/>
            </w:pPr>
            <w:r>
              <w:t>88</w:t>
            </w:r>
          </w:p>
        </w:tc>
        <w:tc>
          <w:tcPr>
            <w:tcW w:w="844" w:type="pct"/>
          </w:tcPr>
          <w:p w:rsidR="00027182" w:rsidRDefault="00027182" w:rsidP="00027182">
            <w:pPr>
              <w:pStyle w:val="b1i0fs12Ind0JC"/>
            </w:pPr>
            <w:r>
              <w:t>21</w:t>
            </w:r>
          </w:p>
        </w:tc>
        <w:tc>
          <w:tcPr>
            <w:tcW w:w="1165" w:type="pct"/>
          </w:tcPr>
          <w:p w:rsidR="00027182" w:rsidRDefault="00027182" w:rsidP="00027182">
            <w:pPr>
              <w:pStyle w:val="b1i0fs12Ind0JC"/>
            </w:pPr>
            <w:r>
              <w:t>Low 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1i0fs12Ind0JL"/>
            </w:pPr>
            <w:r>
              <w:t>Conceptual</w:t>
            </w:r>
          </w:p>
        </w:tc>
        <w:tc>
          <w:tcPr>
            <w:tcW w:w="515" w:type="pct"/>
          </w:tcPr>
          <w:p w:rsidR="00027182" w:rsidRDefault="00027182" w:rsidP="00027182">
            <w:pPr>
              <w:pStyle w:val="b1i0fs12Ind0JC"/>
            </w:pPr>
            <w:r>
              <w:t>86</w:t>
            </w:r>
          </w:p>
        </w:tc>
        <w:tc>
          <w:tcPr>
            <w:tcW w:w="844" w:type="pct"/>
          </w:tcPr>
          <w:p w:rsidR="00027182" w:rsidRDefault="00027182" w:rsidP="00027182">
            <w:pPr>
              <w:pStyle w:val="b1i0fs12Ind0JC"/>
            </w:pPr>
            <w:r>
              <w:t>18</w:t>
            </w:r>
          </w:p>
        </w:tc>
        <w:tc>
          <w:tcPr>
            <w:tcW w:w="1165" w:type="pct"/>
          </w:tcPr>
          <w:p w:rsidR="00027182" w:rsidRDefault="00027182" w:rsidP="00027182">
            <w:pPr>
              <w:pStyle w:val="b1i0fs12Ind0JC"/>
            </w:pPr>
            <w:r>
              <w:t>Low Average</w:t>
            </w:r>
          </w:p>
        </w:tc>
      </w:tr>
      <w:tr w:rsidR="00027182" w:rsidTr="00265656">
        <w:tc>
          <w:tcPr>
            <w:tcW w:w="2476" w:type="pct"/>
          </w:tcPr>
          <w:p w:rsidR="00027182" w:rsidRDefault="00027182" w:rsidP="00027182">
            <w:pPr>
              <w:pStyle w:val="b0i0fs12Ind1JL"/>
            </w:pPr>
            <w:r>
              <w:t>Communication</w:t>
            </w:r>
          </w:p>
        </w:tc>
        <w:tc>
          <w:tcPr>
            <w:tcW w:w="515" w:type="pct"/>
          </w:tcPr>
          <w:p w:rsidR="00027182" w:rsidRDefault="00027182" w:rsidP="00027182">
            <w:pPr>
              <w:pStyle w:val="b0i0fs12Ind0JC"/>
            </w:pPr>
            <w:r>
              <w:t>10</w:t>
            </w:r>
          </w:p>
        </w:tc>
        <w:tc>
          <w:tcPr>
            <w:tcW w:w="844" w:type="pct"/>
          </w:tcPr>
          <w:p w:rsidR="00027182" w:rsidRDefault="00027182" w:rsidP="00027182">
            <w:pPr>
              <w:pStyle w:val="b0i0fs12Ind0JC"/>
            </w:pPr>
            <w:r>
              <w:t>50</w:t>
            </w:r>
          </w:p>
        </w:tc>
        <w:tc>
          <w:tcPr>
            <w:tcW w:w="1165" w:type="pct"/>
          </w:tcPr>
          <w:p w:rsidR="00027182" w:rsidRDefault="00027182" w:rsidP="00027182">
            <w:pPr>
              <w:pStyle w:val="b0i0fs12Ind0JC"/>
            </w:pPr>
            <w:r>
              <w:t>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0i0fs12Ind1JL"/>
            </w:pPr>
            <w:r>
              <w:t>Functional Academics</w:t>
            </w:r>
          </w:p>
        </w:tc>
        <w:tc>
          <w:tcPr>
            <w:tcW w:w="515" w:type="pct"/>
          </w:tcPr>
          <w:p w:rsidR="00027182" w:rsidRDefault="00027182" w:rsidP="00027182">
            <w:pPr>
              <w:pStyle w:val="b0i0fs12Ind0JC"/>
            </w:pPr>
            <w:r>
              <w:t>4</w:t>
            </w:r>
          </w:p>
        </w:tc>
        <w:tc>
          <w:tcPr>
            <w:tcW w:w="844" w:type="pct"/>
          </w:tcPr>
          <w:p w:rsidR="00027182" w:rsidRDefault="00027182" w:rsidP="00027182">
            <w:pPr>
              <w:pStyle w:val="b0i0fs12Ind0JC"/>
            </w:pPr>
            <w:r>
              <w:t>2</w:t>
            </w:r>
          </w:p>
        </w:tc>
        <w:tc>
          <w:tcPr>
            <w:tcW w:w="1165" w:type="pct"/>
          </w:tcPr>
          <w:p w:rsidR="00027182" w:rsidRDefault="00027182" w:rsidP="00027182">
            <w:pPr>
              <w:pStyle w:val="b0i0fs12Ind0JC"/>
            </w:pPr>
            <w:r>
              <w:t>Very Low</w:t>
            </w:r>
          </w:p>
        </w:tc>
      </w:tr>
      <w:tr w:rsidR="00027182" w:rsidTr="00265656">
        <w:tc>
          <w:tcPr>
            <w:tcW w:w="2476" w:type="pct"/>
          </w:tcPr>
          <w:p w:rsidR="00027182" w:rsidRDefault="00027182" w:rsidP="00027182">
            <w:pPr>
              <w:pStyle w:val="b0i0fs12Ind1JL"/>
            </w:pPr>
            <w:r>
              <w:t>Self-Direction</w:t>
            </w:r>
          </w:p>
        </w:tc>
        <w:tc>
          <w:tcPr>
            <w:tcW w:w="515" w:type="pct"/>
          </w:tcPr>
          <w:p w:rsidR="00027182" w:rsidRDefault="00027182" w:rsidP="00027182">
            <w:pPr>
              <w:pStyle w:val="b0i0fs12Ind0JC"/>
            </w:pPr>
            <w:r>
              <w:t>8</w:t>
            </w:r>
          </w:p>
        </w:tc>
        <w:tc>
          <w:tcPr>
            <w:tcW w:w="844" w:type="pct"/>
          </w:tcPr>
          <w:p w:rsidR="00027182" w:rsidRDefault="00027182" w:rsidP="00027182">
            <w:pPr>
              <w:pStyle w:val="b0i0fs12Ind0JC"/>
            </w:pPr>
            <w:r>
              <w:t>25</w:t>
            </w:r>
          </w:p>
        </w:tc>
        <w:tc>
          <w:tcPr>
            <w:tcW w:w="1165" w:type="pct"/>
          </w:tcPr>
          <w:p w:rsidR="00027182" w:rsidRDefault="00027182" w:rsidP="00027182">
            <w:pPr>
              <w:pStyle w:val="b0i0fs12Ind0JC"/>
            </w:pPr>
            <w:r>
              <w:t>Low 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1i0fs12Ind0JL"/>
            </w:pPr>
            <w:r>
              <w:t>Social</w:t>
            </w:r>
          </w:p>
        </w:tc>
        <w:tc>
          <w:tcPr>
            <w:tcW w:w="515" w:type="pct"/>
          </w:tcPr>
          <w:p w:rsidR="00027182" w:rsidRDefault="00027182" w:rsidP="00027182">
            <w:pPr>
              <w:pStyle w:val="b1i0fs12Ind0JC"/>
            </w:pPr>
            <w:r>
              <w:t>80</w:t>
            </w:r>
          </w:p>
        </w:tc>
        <w:tc>
          <w:tcPr>
            <w:tcW w:w="844" w:type="pct"/>
          </w:tcPr>
          <w:p w:rsidR="00027182" w:rsidRDefault="00027182" w:rsidP="00027182">
            <w:pPr>
              <w:pStyle w:val="b1i0fs12Ind0JC"/>
            </w:pPr>
            <w:r>
              <w:t>9</w:t>
            </w:r>
          </w:p>
        </w:tc>
        <w:tc>
          <w:tcPr>
            <w:tcW w:w="1165" w:type="pct"/>
          </w:tcPr>
          <w:p w:rsidR="00027182" w:rsidRDefault="00027182" w:rsidP="00027182">
            <w:pPr>
              <w:pStyle w:val="b1i0fs12Ind0JC"/>
            </w:pPr>
            <w:r>
              <w:t>Low</w:t>
            </w:r>
          </w:p>
        </w:tc>
      </w:tr>
      <w:tr w:rsidR="00027182" w:rsidTr="00265656">
        <w:tc>
          <w:tcPr>
            <w:tcW w:w="2476" w:type="pct"/>
          </w:tcPr>
          <w:p w:rsidR="00027182" w:rsidRDefault="00027182" w:rsidP="00027182">
            <w:pPr>
              <w:pStyle w:val="b0i0fs12Ind1JL"/>
            </w:pPr>
            <w:r>
              <w:t>Leisure</w:t>
            </w:r>
          </w:p>
        </w:tc>
        <w:tc>
          <w:tcPr>
            <w:tcW w:w="515" w:type="pct"/>
          </w:tcPr>
          <w:p w:rsidR="00027182" w:rsidRDefault="00027182" w:rsidP="00027182">
            <w:pPr>
              <w:pStyle w:val="b0i0fs12Ind0JC"/>
            </w:pPr>
            <w:r>
              <w:t>10</w:t>
            </w:r>
          </w:p>
        </w:tc>
        <w:tc>
          <w:tcPr>
            <w:tcW w:w="844" w:type="pct"/>
          </w:tcPr>
          <w:p w:rsidR="00027182" w:rsidRDefault="00027182" w:rsidP="00027182">
            <w:pPr>
              <w:pStyle w:val="b0i0fs12Ind0JC"/>
            </w:pPr>
            <w:r>
              <w:t>50</w:t>
            </w:r>
          </w:p>
        </w:tc>
        <w:tc>
          <w:tcPr>
            <w:tcW w:w="1165" w:type="pct"/>
          </w:tcPr>
          <w:p w:rsidR="00027182" w:rsidRDefault="00027182" w:rsidP="00027182">
            <w:pPr>
              <w:pStyle w:val="b0i0fs12Ind0JC"/>
            </w:pPr>
            <w:r>
              <w:t>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0i0fs12Ind1JL"/>
            </w:pPr>
            <w:r>
              <w:t>Social</w:t>
            </w:r>
          </w:p>
        </w:tc>
        <w:tc>
          <w:tcPr>
            <w:tcW w:w="515" w:type="pct"/>
          </w:tcPr>
          <w:p w:rsidR="00027182" w:rsidRDefault="00027182" w:rsidP="00027182">
            <w:pPr>
              <w:pStyle w:val="b0i0fs12Ind0JC"/>
            </w:pPr>
            <w:r>
              <w:t>3</w:t>
            </w:r>
          </w:p>
        </w:tc>
        <w:tc>
          <w:tcPr>
            <w:tcW w:w="844" w:type="pct"/>
          </w:tcPr>
          <w:p w:rsidR="00027182" w:rsidRDefault="00027182" w:rsidP="00027182">
            <w:pPr>
              <w:pStyle w:val="b0i0fs12Ind0JC"/>
            </w:pPr>
            <w:r>
              <w:t>1</w:t>
            </w:r>
          </w:p>
        </w:tc>
        <w:tc>
          <w:tcPr>
            <w:tcW w:w="1165" w:type="pct"/>
          </w:tcPr>
          <w:p w:rsidR="00027182" w:rsidRDefault="00027182" w:rsidP="00027182">
            <w:pPr>
              <w:pStyle w:val="b0i0fs12Ind0JC"/>
            </w:pPr>
            <w:r>
              <w:t>Very Low</w:t>
            </w:r>
          </w:p>
        </w:tc>
      </w:tr>
      <w:tr w:rsidR="00027182" w:rsidTr="00265656">
        <w:tc>
          <w:tcPr>
            <w:tcW w:w="2476" w:type="pct"/>
          </w:tcPr>
          <w:p w:rsidR="00027182" w:rsidRDefault="00027182" w:rsidP="00027182">
            <w:pPr>
              <w:pStyle w:val="b1i0fs12Ind0JL"/>
            </w:pPr>
            <w:r>
              <w:t>Practical</w:t>
            </w:r>
          </w:p>
        </w:tc>
        <w:tc>
          <w:tcPr>
            <w:tcW w:w="515" w:type="pct"/>
          </w:tcPr>
          <w:p w:rsidR="00027182" w:rsidRDefault="00027182" w:rsidP="00027182">
            <w:pPr>
              <w:pStyle w:val="b1i0fs12Ind0JC"/>
            </w:pPr>
            <w:r>
              <w:t>99</w:t>
            </w:r>
          </w:p>
        </w:tc>
        <w:tc>
          <w:tcPr>
            <w:tcW w:w="844" w:type="pct"/>
          </w:tcPr>
          <w:p w:rsidR="00027182" w:rsidRDefault="00027182" w:rsidP="00027182">
            <w:pPr>
              <w:pStyle w:val="b1i0fs12Ind0JC"/>
            </w:pPr>
            <w:r>
              <w:t>47</w:t>
            </w:r>
          </w:p>
        </w:tc>
        <w:tc>
          <w:tcPr>
            <w:tcW w:w="1165" w:type="pct"/>
          </w:tcPr>
          <w:p w:rsidR="00027182" w:rsidRDefault="00027182" w:rsidP="00027182">
            <w:pPr>
              <w:pStyle w:val="b1i0fs12Ind0JC"/>
            </w:pPr>
            <w:r>
              <w:t>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0i0fs12Ind1JL"/>
            </w:pPr>
            <w:r>
              <w:t>Community Use</w:t>
            </w:r>
          </w:p>
        </w:tc>
        <w:tc>
          <w:tcPr>
            <w:tcW w:w="515" w:type="pct"/>
          </w:tcPr>
          <w:p w:rsidR="00027182" w:rsidRDefault="00027182" w:rsidP="00027182">
            <w:pPr>
              <w:pStyle w:val="b0i0fs12Ind0JC"/>
            </w:pPr>
            <w:r>
              <w:t>9</w:t>
            </w:r>
          </w:p>
        </w:tc>
        <w:tc>
          <w:tcPr>
            <w:tcW w:w="844" w:type="pct"/>
          </w:tcPr>
          <w:p w:rsidR="00027182" w:rsidRDefault="00027182" w:rsidP="00027182">
            <w:pPr>
              <w:pStyle w:val="b0i0fs12Ind0JC"/>
            </w:pPr>
            <w:r>
              <w:t>37</w:t>
            </w:r>
          </w:p>
        </w:tc>
        <w:tc>
          <w:tcPr>
            <w:tcW w:w="1165" w:type="pct"/>
          </w:tcPr>
          <w:p w:rsidR="00027182" w:rsidRDefault="00027182" w:rsidP="00027182">
            <w:pPr>
              <w:pStyle w:val="b0i0fs12Ind0JC"/>
            </w:pPr>
            <w:r>
              <w:t>Average</w:t>
            </w:r>
          </w:p>
        </w:tc>
      </w:tr>
      <w:tr w:rsidR="00027182" w:rsidTr="00265656">
        <w:tc>
          <w:tcPr>
            <w:tcW w:w="2476" w:type="pct"/>
          </w:tcPr>
          <w:p w:rsidR="00027182" w:rsidRDefault="00027182" w:rsidP="00027182">
            <w:pPr>
              <w:pStyle w:val="b0i0fs12Ind1JL"/>
            </w:pPr>
            <w:r>
              <w:t>Home Living</w:t>
            </w:r>
          </w:p>
        </w:tc>
        <w:tc>
          <w:tcPr>
            <w:tcW w:w="515" w:type="pct"/>
          </w:tcPr>
          <w:p w:rsidR="00027182" w:rsidRDefault="00027182" w:rsidP="00027182">
            <w:pPr>
              <w:pStyle w:val="b0i0fs12Ind0JC"/>
            </w:pPr>
            <w:r>
              <w:t>10</w:t>
            </w:r>
          </w:p>
        </w:tc>
        <w:tc>
          <w:tcPr>
            <w:tcW w:w="844" w:type="pct"/>
          </w:tcPr>
          <w:p w:rsidR="00027182" w:rsidRDefault="00027182" w:rsidP="00027182">
            <w:pPr>
              <w:pStyle w:val="b0i0fs12Ind0JC"/>
            </w:pPr>
            <w:r>
              <w:t>50</w:t>
            </w:r>
          </w:p>
        </w:tc>
        <w:tc>
          <w:tcPr>
            <w:tcW w:w="1165" w:type="pct"/>
          </w:tcPr>
          <w:p w:rsidR="00027182" w:rsidRDefault="00027182" w:rsidP="00027182">
            <w:pPr>
              <w:pStyle w:val="b0i0fs12Ind0JC"/>
            </w:pPr>
            <w:r>
              <w:t>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0i0fs12Ind1JL"/>
            </w:pPr>
            <w:r>
              <w:t>Health &amp; Safety</w:t>
            </w:r>
          </w:p>
        </w:tc>
        <w:tc>
          <w:tcPr>
            <w:tcW w:w="515" w:type="pct"/>
          </w:tcPr>
          <w:p w:rsidR="00027182" w:rsidRDefault="00027182" w:rsidP="00027182">
            <w:pPr>
              <w:pStyle w:val="b0i0fs12Ind0JC"/>
            </w:pPr>
            <w:r>
              <w:t>9</w:t>
            </w:r>
          </w:p>
        </w:tc>
        <w:tc>
          <w:tcPr>
            <w:tcW w:w="844" w:type="pct"/>
          </w:tcPr>
          <w:p w:rsidR="00027182" w:rsidRDefault="00027182" w:rsidP="00027182">
            <w:pPr>
              <w:pStyle w:val="b0i0fs12Ind0JC"/>
            </w:pPr>
            <w:r>
              <w:t>37</w:t>
            </w:r>
          </w:p>
        </w:tc>
        <w:tc>
          <w:tcPr>
            <w:tcW w:w="1165" w:type="pct"/>
          </w:tcPr>
          <w:p w:rsidR="00027182" w:rsidRDefault="00027182" w:rsidP="00027182">
            <w:pPr>
              <w:pStyle w:val="b0i0fs12Ind0JC"/>
            </w:pPr>
            <w:r>
              <w:t>Average</w:t>
            </w:r>
          </w:p>
        </w:tc>
      </w:tr>
      <w:tr w:rsidR="00027182" w:rsidTr="00265656">
        <w:trPr>
          <w:cnfStyle w:val="010000000000" w:firstRow="0" w:lastRow="1" w:firstColumn="0" w:lastColumn="0" w:oddVBand="0" w:evenVBand="0" w:oddHBand="0" w:evenHBand="0" w:firstRowFirstColumn="0" w:firstRowLastColumn="0" w:lastRowFirstColumn="0" w:lastRowLastColumn="0"/>
        </w:trPr>
        <w:tc>
          <w:tcPr>
            <w:tcW w:w="2476" w:type="pct"/>
          </w:tcPr>
          <w:p w:rsidR="00027182" w:rsidRDefault="00027182" w:rsidP="00027182">
            <w:pPr>
              <w:pStyle w:val="b0i0fs12Ind1JL"/>
            </w:pPr>
            <w:r>
              <w:t>Self-Care</w:t>
            </w:r>
          </w:p>
        </w:tc>
        <w:tc>
          <w:tcPr>
            <w:tcW w:w="515" w:type="pct"/>
          </w:tcPr>
          <w:p w:rsidR="00027182" w:rsidRDefault="00027182" w:rsidP="00027182">
            <w:pPr>
              <w:pStyle w:val="b0i0fs12Ind0JC"/>
            </w:pPr>
            <w:r>
              <w:t>11</w:t>
            </w:r>
          </w:p>
        </w:tc>
        <w:tc>
          <w:tcPr>
            <w:tcW w:w="844" w:type="pct"/>
          </w:tcPr>
          <w:p w:rsidR="00027182" w:rsidRDefault="00027182" w:rsidP="00027182">
            <w:pPr>
              <w:pStyle w:val="b0i0fs12Ind0JC"/>
            </w:pPr>
            <w:r>
              <w:t>63</w:t>
            </w:r>
          </w:p>
        </w:tc>
        <w:tc>
          <w:tcPr>
            <w:tcW w:w="1165" w:type="pct"/>
          </w:tcPr>
          <w:p w:rsidR="00027182" w:rsidRDefault="00027182" w:rsidP="00027182">
            <w:pPr>
              <w:pStyle w:val="b0i0fs12Ind0JC"/>
            </w:pPr>
            <w:r>
              <w:t>Average</w:t>
            </w:r>
          </w:p>
        </w:tc>
      </w:tr>
    </w:tbl>
    <w:p w:rsidR="00027182" w:rsidRDefault="00027182" w:rsidP="00027182">
      <w:pPr>
        <w:pStyle w:val="TableNote"/>
      </w:pPr>
      <w:r>
        <w:rPr>
          <w:i/>
        </w:rPr>
        <w:t>Note</w:t>
      </w:r>
      <w:r>
        <w:t>: Index scores have a mean of 100 and a standard deviation of 15. Scaled scores have a mean of 10 and a standard deviation of 3.</w:t>
      </w:r>
    </w:p>
    <w:p w:rsidR="00092942" w:rsidRDefault="00092942">
      <w:pPr>
        <w:spacing w:after="200" w:line="240" w:lineRule="auto"/>
        <w:rPr>
          <w:rFonts w:asciiTheme="majorHAnsi" w:eastAsia="Times New Roman" w:hAnsiTheme="majorHAnsi"/>
          <w:b/>
          <w:sz w:val="28"/>
          <w:szCs w:val="20"/>
        </w:rPr>
      </w:pPr>
      <w:r>
        <w:br w:type="page"/>
      </w:r>
    </w:p>
    <w:p w:rsidR="00027182" w:rsidRDefault="00027182" w:rsidP="00027182">
      <w:pPr>
        <w:pStyle w:val="TableTitle"/>
      </w:pPr>
      <w:r>
        <w:lastRenderedPageBreak/>
        <w:t>Children</w:t>
      </w:r>
      <w:r w:rsidR="00092942">
        <w:t>’</w:t>
      </w:r>
      <w:r>
        <w:t>s Depression Inventory 2</w:t>
      </w:r>
    </w:p>
    <w:tbl>
      <w:tblPr>
        <w:tblStyle w:val="ReportTable"/>
        <w:tblW w:w="5000" w:type="pct"/>
        <w:tblLook w:val="04E0" w:firstRow="1" w:lastRow="1" w:firstColumn="1" w:lastColumn="0" w:noHBand="0" w:noVBand="1"/>
      </w:tblPr>
      <w:tblGrid>
        <w:gridCol w:w="4590"/>
        <w:gridCol w:w="990"/>
        <w:gridCol w:w="1530"/>
        <w:gridCol w:w="2160"/>
      </w:tblGrid>
      <w:tr w:rsidR="00027182" w:rsidTr="00265656">
        <w:trPr>
          <w:cnfStyle w:val="100000000000" w:firstRow="1" w:lastRow="0" w:firstColumn="0" w:lastColumn="0" w:oddVBand="0" w:evenVBand="0" w:oddHBand="0" w:evenHBand="0" w:firstRowFirstColumn="0" w:firstRowLastColumn="0" w:lastRowFirstColumn="0" w:lastRowLastColumn="0"/>
        </w:trPr>
        <w:tc>
          <w:tcPr>
            <w:tcW w:w="2476" w:type="pct"/>
          </w:tcPr>
          <w:p w:rsidR="00027182" w:rsidRDefault="00027182" w:rsidP="00027182">
            <w:pPr>
              <w:pStyle w:val="b1i0fs12Ind0JL"/>
            </w:pPr>
            <w:r>
              <w:t>Scale</w:t>
            </w:r>
          </w:p>
        </w:tc>
        <w:tc>
          <w:tcPr>
            <w:tcW w:w="534" w:type="pct"/>
          </w:tcPr>
          <w:p w:rsidR="00027182" w:rsidRDefault="00027182" w:rsidP="00027182">
            <w:pPr>
              <w:pStyle w:val="b1i0fs12Ind0JC"/>
            </w:pPr>
            <w:r>
              <w:t>Score</w:t>
            </w:r>
          </w:p>
        </w:tc>
        <w:tc>
          <w:tcPr>
            <w:tcW w:w="825" w:type="pct"/>
          </w:tcPr>
          <w:p w:rsidR="00027182" w:rsidRDefault="00027182" w:rsidP="00027182">
            <w:pPr>
              <w:pStyle w:val="b1i0fs12Ind0JC"/>
            </w:pPr>
            <w:r>
              <w:t>Percentile</w:t>
            </w:r>
          </w:p>
        </w:tc>
        <w:tc>
          <w:tcPr>
            <w:tcW w:w="1165" w:type="pct"/>
          </w:tcPr>
          <w:p w:rsidR="00027182" w:rsidRDefault="00027182" w:rsidP="00027182">
            <w:pPr>
              <w:pStyle w:val="b1i0fs12Ind0JC"/>
            </w:pPr>
            <w:r>
              <w:t>Range</w:t>
            </w:r>
          </w:p>
        </w:tc>
      </w:tr>
      <w:tr w:rsidR="00027182" w:rsidTr="00265656">
        <w:tc>
          <w:tcPr>
            <w:tcW w:w="2476" w:type="pct"/>
          </w:tcPr>
          <w:p w:rsidR="00027182" w:rsidRDefault="00027182" w:rsidP="00027182">
            <w:pPr>
              <w:pStyle w:val="b1i0fs12Ind0JL"/>
            </w:pPr>
            <w:r>
              <w:t>Emotional Problems</w:t>
            </w:r>
          </w:p>
        </w:tc>
        <w:tc>
          <w:tcPr>
            <w:tcW w:w="534" w:type="pct"/>
          </w:tcPr>
          <w:p w:rsidR="00027182" w:rsidRDefault="00027182" w:rsidP="00027182">
            <w:pPr>
              <w:pStyle w:val="b1i0fs12Ind0JC"/>
            </w:pPr>
            <w:r>
              <w:t>55</w:t>
            </w:r>
          </w:p>
        </w:tc>
        <w:tc>
          <w:tcPr>
            <w:tcW w:w="825" w:type="pct"/>
          </w:tcPr>
          <w:p w:rsidR="00027182" w:rsidRDefault="00027182" w:rsidP="00027182">
            <w:pPr>
              <w:pStyle w:val="b1i0fs12Ind0JC"/>
            </w:pPr>
            <w:r>
              <w:t>69</w:t>
            </w:r>
          </w:p>
        </w:tc>
        <w:tc>
          <w:tcPr>
            <w:tcW w:w="1165" w:type="pct"/>
          </w:tcPr>
          <w:p w:rsidR="00027182" w:rsidRDefault="00027182" w:rsidP="00027182">
            <w:pPr>
              <w:pStyle w:val="b1i0fs12Ind0JC"/>
            </w:pPr>
            <w:r>
              <w:t>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0i0fs12Ind1JL"/>
            </w:pPr>
            <w:r>
              <w:t>Negative Mood</w:t>
            </w:r>
          </w:p>
        </w:tc>
        <w:tc>
          <w:tcPr>
            <w:tcW w:w="534" w:type="pct"/>
          </w:tcPr>
          <w:p w:rsidR="00027182" w:rsidRDefault="00027182" w:rsidP="00027182">
            <w:pPr>
              <w:pStyle w:val="b0i0fs12Ind0JC"/>
            </w:pPr>
            <w:r>
              <w:t>50</w:t>
            </w:r>
          </w:p>
        </w:tc>
        <w:tc>
          <w:tcPr>
            <w:tcW w:w="825" w:type="pct"/>
          </w:tcPr>
          <w:p w:rsidR="00027182" w:rsidRDefault="00027182" w:rsidP="00027182">
            <w:pPr>
              <w:pStyle w:val="b0i0fs12Ind0JC"/>
            </w:pPr>
            <w:r>
              <w:t>50</w:t>
            </w:r>
          </w:p>
        </w:tc>
        <w:tc>
          <w:tcPr>
            <w:tcW w:w="1165" w:type="pct"/>
          </w:tcPr>
          <w:p w:rsidR="00027182" w:rsidRDefault="00027182" w:rsidP="00027182">
            <w:pPr>
              <w:pStyle w:val="b0i0fs12Ind0JC"/>
            </w:pPr>
            <w:r>
              <w:t>Average</w:t>
            </w:r>
          </w:p>
        </w:tc>
      </w:tr>
      <w:tr w:rsidR="00027182" w:rsidTr="00265656">
        <w:tc>
          <w:tcPr>
            <w:tcW w:w="2476" w:type="pct"/>
          </w:tcPr>
          <w:p w:rsidR="00027182" w:rsidRDefault="00027182" w:rsidP="00027182">
            <w:pPr>
              <w:pStyle w:val="b0i0fs12Ind1JL"/>
            </w:pPr>
            <w:r>
              <w:t>Negative Self-Esteem</w:t>
            </w:r>
          </w:p>
        </w:tc>
        <w:tc>
          <w:tcPr>
            <w:tcW w:w="534" w:type="pct"/>
          </w:tcPr>
          <w:p w:rsidR="00027182" w:rsidRDefault="00027182" w:rsidP="00027182">
            <w:pPr>
              <w:pStyle w:val="b0i0fs12Ind0JC"/>
            </w:pPr>
            <w:r>
              <w:t>60</w:t>
            </w:r>
          </w:p>
        </w:tc>
        <w:tc>
          <w:tcPr>
            <w:tcW w:w="825" w:type="pct"/>
          </w:tcPr>
          <w:p w:rsidR="00027182" w:rsidRDefault="00027182" w:rsidP="00027182">
            <w:pPr>
              <w:pStyle w:val="b0i0fs12Ind0JC"/>
            </w:pPr>
            <w:r>
              <w:t>84</w:t>
            </w:r>
          </w:p>
        </w:tc>
        <w:tc>
          <w:tcPr>
            <w:tcW w:w="1165" w:type="pct"/>
          </w:tcPr>
          <w:p w:rsidR="00027182" w:rsidRDefault="00027182" w:rsidP="00027182">
            <w:pPr>
              <w:pStyle w:val="b0i0fs12Ind0JC"/>
            </w:pPr>
            <w:r>
              <w:t>High Average</w:t>
            </w:r>
          </w:p>
        </w:tc>
      </w:tr>
      <w:tr w:rsidR="00027182" w:rsidTr="00265656">
        <w:trPr>
          <w:cnfStyle w:val="000000010000" w:firstRow="0" w:lastRow="0" w:firstColumn="0" w:lastColumn="0" w:oddVBand="0" w:evenVBand="0" w:oddHBand="0" w:evenHBand="1" w:firstRowFirstColumn="0" w:firstRowLastColumn="0" w:lastRowFirstColumn="0" w:lastRowLastColumn="0"/>
        </w:trPr>
        <w:tc>
          <w:tcPr>
            <w:tcW w:w="2476" w:type="pct"/>
          </w:tcPr>
          <w:p w:rsidR="00027182" w:rsidRDefault="00027182" w:rsidP="00027182">
            <w:pPr>
              <w:pStyle w:val="b1i0fs12Ind0JL"/>
            </w:pPr>
            <w:r>
              <w:t>Functional Problems</w:t>
            </w:r>
          </w:p>
        </w:tc>
        <w:tc>
          <w:tcPr>
            <w:tcW w:w="534" w:type="pct"/>
          </w:tcPr>
          <w:p w:rsidR="00027182" w:rsidRDefault="00027182" w:rsidP="00027182">
            <w:pPr>
              <w:pStyle w:val="b1i0fs12Ind0JC"/>
            </w:pPr>
            <w:r>
              <w:t>58</w:t>
            </w:r>
          </w:p>
        </w:tc>
        <w:tc>
          <w:tcPr>
            <w:tcW w:w="825" w:type="pct"/>
          </w:tcPr>
          <w:p w:rsidR="00027182" w:rsidRDefault="00027182" w:rsidP="00027182">
            <w:pPr>
              <w:pStyle w:val="b1i0fs12Ind0JC"/>
            </w:pPr>
            <w:r>
              <w:t>79</w:t>
            </w:r>
          </w:p>
        </w:tc>
        <w:tc>
          <w:tcPr>
            <w:tcW w:w="1165" w:type="pct"/>
          </w:tcPr>
          <w:p w:rsidR="00027182" w:rsidRDefault="00027182" w:rsidP="00027182">
            <w:pPr>
              <w:pStyle w:val="b1i0fs12Ind0JC"/>
            </w:pPr>
            <w:r>
              <w:t>High Average</w:t>
            </w:r>
          </w:p>
        </w:tc>
      </w:tr>
      <w:tr w:rsidR="00027182" w:rsidTr="00265656">
        <w:tc>
          <w:tcPr>
            <w:tcW w:w="2476" w:type="pct"/>
          </w:tcPr>
          <w:p w:rsidR="00027182" w:rsidRDefault="00027182" w:rsidP="00027182">
            <w:pPr>
              <w:pStyle w:val="b0i0fs12Ind1JL"/>
            </w:pPr>
            <w:r>
              <w:t>Ineffectiveness</w:t>
            </w:r>
          </w:p>
        </w:tc>
        <w:tc>
          <w:tcPr>
            <w:tcW w:w="534" w:type="pct"/>
          </w:tcPr>
          <w:p w:rsidR="00027182" w:rsidRDefault="00027182" w:rsidP="00027182">
            <w:pPr>
              <w:pStyle w:val="b0i0fs12Ind0JC"/>
            </w:pPr>
            <w:r>
              <w:t>55</w:t>
            </w:r>
          </w:p>
        </w:tc>
        <w:tc>
          <w:tcPr>
            <w:tcW w:w="825" w:type="pct"/>
          </w:tcPr>
          <w:p w:rsidR="00027182" w:rsidRDefault="00027182" w:rsidP="00027182">
            <w:pPr>
              <w:pStyle w:val="b0i0fs12Ind0JC"/>
            </w:pPr>
            <w:r>
              <w:t>69</w:t>
            </w:r>
          </w:p>
        </w:tc>
        <w:tc>
          <w:tcPr>
            <w:tcW w:w="1165" w:type="pct"/>
          </w:tcPr>
          <w:p w:rsidR="00027182" w:rsidRDefault="00027182" w:rsidP="00027182">
            <w:pPr>
              <w:pStyle w:val="b0i0fs12Ind0JC"/>
            </w:pPr>
            <w:r>
              <w:t>Average</w:t>
            </w:r>
          </w:p>
        </w:tc>
      </w:tr>
      <w:tr w:rsidR="00027182" w:rsidTr="00265656">
        <w:trPr>
          <w:cnfStyle w:val="010000000000" w:firstRow="0" w:lastRow="1" w:firstColumn="0" w:lastColumn="0" w:oddVBand="0" w:evenVBand="0" w:oddHBand="0" w:evenHBand="0" w:firstRowFirstColumn="0" w:firstRowLastColumn="0" w:lastRowFirstColumn="0" w:lastRowLastColumn="0"/>
        </w:trPr>
        <w:tc>
          <w:tcPr>
            <w:tcW w:w="2476" w:type="pct"/>
          </w:tcPr>
          <w:p w:rsidR="00027182" w:rsidRDefault="00027182" w:rsidP="00027182">
            <w:pPr>
              <w:pStyle w:val="b0i0fs12Ind1JL"/>
            </w:pPr>
            <w:r>
              <w:t>Interpersonal Problems</w:t>
            </w:r>
          </w:p>
        </w:tc>
        <w:tc>
          <w:tcPr>
            <w:tcW w:w="534" w:type="pct"/>
          </w:tcPr>
          <w:p w:rsidR="00027182" w:rsidRDefault="00027182" w:rsidP="00027182">
            <w:pPr>
              <w:pStyle w:val="b0i0fs12Ind0JC"/>
            </w:pPr>
            <w:r>
              <w:t>60</w:t>
            </w:r>
          </w:p>
        </w:tc>
        <w:tc>
          <w:tcPr>
            <w:tcW w:w="825" w:type="pct"/>
          </w:tcPr>
          <w:p w:rsidR="00027182" w:rsidRDefault="00027182" w:rsidP="00027182">
            <w:pPr>
              <w:pStyle w:val="b0i0fs12Ind0JC"/>
            </w:pPr>
            <w:r>
              <w:t>84</w:t>
            </w:r>
          </w:p>
        </w:tc>
        <w:tc>
          <w:tcPr>
            <w:tcW w:w="1165" w:type="pct"/>
          </w:tcPr>
          <w:p w:rsidR="00027182" w:rsidRDefault="00027182" w:rsidP="00027182">
            <w:pPr>
              <w:pStyle w:val="b0i0fs12Ind0JC"/>
            </w:pPr>
            <w:r>
              <w:t>High Average</w:t>
            </w:r>
          </w:p>
        </w:tc>
      </w:tr>
    </w:tbl>
    <w:p w:rsidR="00027182" w:rsidRDefault="00027182" w:rsidP="00027182">
      <w:pPr>
        <w:pStyle w:val="TableNote"/>
      </w:pPr>
      <w:r>
        <w:rPr>
          <w:i/>
        </w:rPr>
        <w:t>Note</w:t>
      </w:r>
      <w:r>
        <w:t>: T scores have a mean of 50 and a standard deviation of 10.</w:t>
      </w:r>
    </w:p>
    <w:p w:rsidR="00027182" w:rsidRDefault="00027182" w:rsidP="00027182"/>
    <w:p w:rsidR="00027182" w:rsidRDefault="00027182" w:rsidP="00027182">
      <w:pPr>
        <w:pStyle w:val="TableNote"/>
      </w:pPr>
    </w:p>
    <w:p w:rsidR="00027182" w:rsidRDefault="00027182">
      <w:pPr>
        <w:spacing w:after="200" w:line="240" w:lineRule="auto"/>
        <w:rPr>
          <w:rFonts w:eastAsia="Times New Roman" w:hAnsi="Times New Roman"/>
          <w:b/>
          <w:sz w:val="28"/>
          <w:szCs w:val="20"/>
        </w:rPr>
      </w:pPr>
      <w:r>
        <w:br w:type="page"/>
      </w:r>
    </w:p>
    <w:p w:rsidR="007E61A2" w:rsidRPr="001B2F73" w:rsidRDefault="007E61A2" w:rsidP="007E61A2">
      <w:pPr>
        <w:pStyle w:val="TableTitle"/>
        <w:rPr>
          <w:sz w:val="20"/>
        </w:rPr>
      </w:pPr>
      <w:r>
        <w:lastRenderedPageBreak/>
        <w:t xml:space="preserve">Behavioral Assessment Scales for Children, </w:t>
      </w:r>
      <w:r w:rsidRPr="001B2F73">
        <w:rPr>
          <w:sz w:val="20"/>
        </w:rPr>
        <w:t>Third Editi</w:t>
      </w:r>
      <w:r w:rsidR="001B2F73">
        <w:rPr>
          <w:sz w:val="20"/>
        </w:rPr>
        <w:t>on (Parent Rating Scales)</w:t>
      </w:r>
      <w:r w:rsidRPr="001B2F73">
        <w:rPr>
          <w:sz w:val="20"/>
        </w:rPr>
        <w:t xml:space="preserve"> </w:t>
      </w:r>
    </w:p>
    <w:tbl>
      <w:tblPr>
        <w:tblStyle w:val="ReportTable"/>
        <w:tblW w:w="5000" w:type="pct"/>
        <w:tblLook w:val="04E0" w:firstRow="1" w:lastRow="1" w:firstColumn="1" w:lastColumn="0" w:noHBand="0" w:noVBand="1"/>
      </w:tblPr>
      <w:tblGrid>
        <w:gridCol w:w="4590"/>
        <w:gridCol w:w="990"/>
        <w:gridCol w:w="1530"/>
        <w:gridCol w:w="2160"/>
      </w:tblGrid>
      <w:tr w:rsidR="00DF121B" w:rsidTr="00DF121B">
        <w:trPr>
          <w:cnfStyle w:val="100000000000" w:firstRow="1" w:lastRow="0" w:firstColumn="0" w:lastColumn="0" w:oddVBand="0" w:evenVBand="0" w:oddHBand="0" w:evenHBand="0" w:firstRowFirstColumn="0" w:firstRowLastColumn="0" w:lastRowFirstColumn="0" w:lastRowLastColumn="0"/>
        </w:trPr>
        <w:tc>
          <w:tcPr>
            <w:tcW w:w="2476" w:type="pct"/>
          </w:tcPr>
          <w:p w:rsidR="00DF121B" w:rsidRDefault="00DF121B" w:rsidP="007E61A2">
            <w:pPr>
              <w:pStyle w:val="b1i0fs12Ind0JL"/>
            </w:pPr>
            <w:r>
              <w:t>Scale</w:t>
            </w:r>
          </w:p>
        </w:tc>
        <w:tc>
          <w:tcPr>
            <w:tcW w:w="534" w:type="pct"/>
          </w:tcPr>
          <w:p w:rsidR="00DF121B" w:rsidRDefault="00DF121B" w:rsidP="007E61A2">
            <w:pPr>
              <w:pStyle w:val="b1i0fs12Ind0JC"/>
            </w:pPr>
            <w:r>
              <w:t>Score</w:t>
            </w:r>
          </w:p>
        </w:tc>
        <w:tc>
          <w:tcPr>
            <w:tcW w:w="825" w:type="pct"/>
          </w:tcPr>
          <w:p w:rsidR="00DF121B" w:rsidRDefault="00DF121B" w:rsidP="007E61A2">
            <w:pPr>
              <w:pStyle w:val="b1i0fs12Ind0JC"/>
            </w:pPr>
            <w:r>
              <w:t>Percentile</w:t>
            </w:r>
          </w:p>
        </w:tc>
        <w:tc>
          <w:tcPr>
            <w:tcW w:w="1165" w:type="pct"/>
          </w:tcPr>
          <w:p w:rsidR="00DF121B" w:rsidRDefault="00DF121B" w:rsidP="007E61A2">
            <w:pPr>
              <w:pStyle w:val="b1i0fs12Ind0JC"/>
            </w:pPr>
            <w:r>
              <w:t>Range</w:t>
            </w:r>
          </w:p>
        </w:tc>
      </w:tr>
      <w:tr w:rsidR="00DF121B" w:rsidTr="00DF121B">
        <w:tc>
          <w:tcPr>
            <w:tcW w:w="2476" w:type="pct"/>
          </w:tcPr>
          <w:p w:rsidR="00DF121B" w:rsidRDefault="00DF121B" w:rsidP="007E61A2">
            <w:pPr>
              <w:pStyle w:val="b1i0fs12Ind0JL"/>
            </w:pPr>
            <w:r>
              <w:t>Externalizing Problems</w:t>
            </w:r>
          </w:p>
        </w:tc>
        <w:tc>
          <w:tcPr>
            <w:tcW w:w="534" w:type="pct"/>
          </w:tcPr>
          <w:p w:rsidR="00DF121B" w:rsidRDefault="00DF121B" w:rsidP="007E61A2">
            <w:pPr>
              <w:pStyle w:val="b1i0fs12Ind0JC"/>
            </w:pPr>
            <w:r>
              <w:t>39</w:t>
            </w:r>
          </w:p>
        </w:tc>
        <w:tc>
          <w:tcPr>
            <w:tcW w:w="825" w:type="pct"/>
          </w:tcPr>
          <w:p w:rsidR="00DF121B" w:rsidRDefault="00DF121B" w:rsidP="007E61A2">
            <w:pPr>
              <w:pStyle w:val="b1i0fs12Ind0JC"/>
            </w:pPr>
            <w:r>
              <w:t>14</w:t>
            </w:r>
          </w:p>
        </w:tc>
        <w:tc>
          <w:tcPr>
            <w:tcW w:w="1165" w:type="pct"/>
          </w:tcPr>
          <w:p w:rsidR="00DF121B" w:rsidRDefault="00DF121B" w:rsidP="007E61A2">
            <w:pPr>
              <w:pStyle w:val="b1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Hyperactivity</w:t>
            </w:r>
          </w:p>
        </w:tc>
        <w:tc>
          <w:tcPr>
            <w:tcW w:w="534" w:type="pct"/>
          </w:tcPr>
          <w:p w:rsidR="00DF121B" w:rsidRDefault="00DF121B" w:rsidP="007E61A2">
            <w:pPr>
              <w:pStyle w:val="b0i0fs12Ind0JC"/>
            </w:pPr>
            <w:r>
              <w:t>35</w:t>
            </w:r>
          </w:p>
        </w:tc>
        <w:tc>
          <w:tcPr>
            <w:tcW w:w="825" w:type="pct"/>
          </w:tcPr>
          <w:p w:rsidR="00DF121B" w:rsidRDefault="00DF121B" w:rsidP="007E61A2">
            <w:pPr>
              <w:pStyle w:val="b0i0fs12Ind0JC"/>
            </w:pPr>
            <w:r>
              <w:t>7</w:t>
            </w:r>
          </w:p>
        </w:tc>
        <w:tc>
          <w:tcPr>
            <w:tcW w:w="1165" w:type="pct"/>
          </w:tcPr>
          <w:p w:rsidR="00DF121B" w:rsidRDefault="00DF121B" w:rsidP="007E61A2">
            <w:pPr>
              <w:pStyle w:val="b0i0fs12Ind0JC"/>
            </w:pPr>
            <w:r>
              <w:t>Low</w:t>
            </w:r>
          </w:p>
        </w:tc>
      </w:tr>
      <w:tr w:rsidR="00DF121B" w:rsidTr="00DF121B">
        <w:tc>
          <w:tcPr>
            <w:tcW w:w="2476" w:type="pct"/>
          </w:tcPr>
          <w:p w:rsidR="00DF121B" w:rsidRDefault="00DF121B" w:rsidP="007E61A2">
            <w:pPr>
              <w:pStyle w:val="b0i0fs12Ind1JL"/>
            </w:pPr>
            <w:r>
              <w:t>Aggression</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Conduct Problems</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1i0fs12Ind0JL"/>
            </w:pPr>
            <w:r>
              <w:t>Internalizing Problems</w:t>
            </w:r>
          </w:p>
        </w:tc>
        <w:tc>
          <w:tcPr>
            <w:tcW w:w="534" w:type="pct"/>
          </w:tcPr>
          <w:p w:rsidR="00DF121B" w:rsidRDefault="00DF121B" w:rsidP="007E61A2">
            <w:pPr>
              <w:pStyle w:val="b1i0fs12Ind0JC"/>
            </w:pPr>
            <w:r>
              <w:t>57</w:t>
            </w:r>
          </w:p>
        </w:tc>
        <w:tc>
          <w:tcPr>
            <w:tcW w:w="825" w:type="pct"/>
          </w:tcPr>
          <w:p w:rsidR="00DF121B" w:rsidRDefault="00DF121B" w:rsidP="007E61A2">
            <w:pPr>
              <w:pStyle w:val="b1i0fs12Ind0JC"/>
            </w:pPr>
            <w:r>
              <w:t>76</w:t>
            </w:r>
          </w:p>
        </w:tc>
        <w:tc>
          <w:tcPr>
            <w:tcW w:w="1165" w:type="pct"/>
          </w:tcPr>
          <w:p w:rsidR="00DF121B" w:rsidRDefault="00DF121B" w:rsidP="007E61A2">
            <w:pPr>
              <w:pStyle w:val="b1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Anxiety</w:t>
            </w:r>
          </w:p>
        </w:tc>
        <w:tc>
          <w:tcPr>
            <w:tcW w:w="534" w:type="pct"/>
          </w:tcPr>
          <w:p w:rsidR="00DF121B" w:rsidRDefault="00DF121B" w:rsidP="007E61A2">
            <w:pPr>
              <w:pStyle w:val="b0i0fs12Ind0JC"/>
            </w:pPr>
            <w:r>
              <w:t>59</w:t>
            </w:r>
          </w:p>
        </w:tc>
        <w:tc>
          <w:tcPr>
            <w:tcW w:w="825" w:type="pct"/>
          </w:tcPr>
          <w:p w:rsidR="00DF121B" w:rsidRDefault="00DF121B" w:rsidP="007E61A2">
            <w:pPr>
              <w:pStyle w:val="b0i0fs12Ind0JC"/>
            </w:pPr>
            <w:r>
              <w:t>82</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0i0fs12Ind1JL"/>
            </w:pPr>
            <w:r>
              <w:t>Depression</w:t>
            </w:r>
          </w:p>
        </w:tc>
        <w:tc>
          <w:tcPr>
            <w:tcW w:w="534" w:type="pct"/>
          </w:tcPr>
          <w:p w:rsidR="00DF121B" w:rsidRDefault="00DF121B" w:rsidP="007E61A2">
            <w:pPr>
              <w:pStyle w:val="b0i0fs12Ind0JC"/>
            </w:pPr>
            <w:r>
              <w:t>62</w:t>
            </w:r>
          </w:p>
        </w:tc>
        <w:tc>
          <w:tcPr>
            <w:tcW w:w="825" w:type="pct"/>
          </w:tcPr>
          <w:p w:rsidR="00DF121B" w:rsidRDefault="00DF121B" w:rsidP="007E61A2">
            <w:pPr>
              <w:pStyle w:val="b0i0fs12Ind0JC"/>
            </w:pPr>
            <w:r>
              <w:t>88</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Somatization</w:t>
            </w:r>
          </w:p>
        </w:tc>
        <w:tc>
          <w:tcPr>
            <w:tcW w:w="534" w:type="pct"/>
          </w:tcPr>
          <w:p w:rsidR="00DF121B" w:rsidRDefault="00DF121B" w:rsidP="007E61A2">
            <w:pPr>
              <w:pStyle w:val="b0i0fs12Ind0JC"/>
            </w:pPr>
            <w:r>
              <w:t>50</w:t>
            </w:r>
          </w:p>
        </w:tc>
        <w:tc>
          <w:tcPr>
            <w:tcW w:w="825" w:type="pct"/>
          </w:tcPr>
          <w:p w:rsidR="00DF121B" w:rsidRDefault="00DF121B" w:rsidP="007E61A2">
            <w:pPr>
              <w:pStyle w:val="b0i0fs12Ind0JC"/>
            </w:pPr>
            <w:r>
              <w:t>50</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1i0fs12Ind0JL"/>
            </w:pPr>
            <w:r>
              <w:t>Behavioral Symptoms Index</w:t>
            </w:r>
          </w:p>
        </w:tc>
        <w:tc>
          <w:tcPr>
            <w:tcW w:w="534" w:type="pct"/>
          </w:tcPr>
          <w:p w:rsidR="00DF121B" w:rsidRDefault="00DF121B" w:rsidP="007E61A2">
            <w:pPr>
              <w:pStyle w:val="b1i0fs12Ind0JC"/>
            </w:pPr>
            <w:r>
              <w:t>54</w:t>
            </w:r>
          </w:p>
        </w:tc>
        <w:tc>
          <w:tcPr>
            <w:tcW w:w="825" w:type="pct"/>
          </w:tcPr>
          <w:p w:rsidR="00DF121B" w:rsidRDefault="00DF121B" w:rsidP="007E61A2">
            <w:pPr>
              <w:pStyle w:val="b1i0fs12Ind0JC"/>
            </w:pPr>
            <w:r>
              <w:t>66</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Attention Problems</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0i0fs12Ind1JL"/>
            </w:pPr>
            <w:r>
              <w:t>Atypicality</w:t>
            </w:r>
          </w:p>
        </w:tc>
        <w:tc>
          <w:tcPr>
            <w:tcW w:w="534" w:type="pct"/>
          </w:tcPr>
          <w:p w:rsidR="00DF121B" w:rsidRDefault="00DF121B" w:rsidP="007E61A2">
            <w:pPr>
              <w:pStyle w:val="b0i0fs12Ind0JC"/>
            </w:pPr>
            <w:r>
              <w:t>67</w:t>
            </w:r>
          </w:p>
        </w:tc>
        <w:tc>
          <w:tcPr>
            <w:tcW w:w="825" w:type="pct"/>
          </w:tcPr>
          <w:p w:rsidR="00DF121B" w:rsidRDefault="00DF121B" w:rsidP="007E61A2">
            <w:pPr>
              <w:pStyle w:val="b0i0fs12Ind0JC"/>
            </w:pPr>
            <w:r>
              <w:t>96</w:t>
            </w:r>
          </w:p>
        </w:tc>
        <w:tc>
          <w:tcPr>
            <w:tcW w:w="1165" w:type="pct"/>
          </w:tcPr>
          <w:p w:rsidR="00DF121B" w:rsidRDefault="00DF121B" w:rsidP="007E61A2">
            <w:pPr>
              <w:pStyle w:val="b0i0fs12Ind0JC"/>
            </w:pPr>
            <w:r>
              <w:t>High</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Withdrawal</w:t>
            </w:r>
          </w:p>
        </w:tc>
        <w:tc>
          <w:tcPr>
            <w:tcW w:w="534" w:type="pct"/>
          </w:tcPr>
          <w:p w:rsidR="00DF121B" w:rsidRDefault="00DF121B" w:rsidP="007E61A2">
            <w:pPr>
              <w:pStyle w:val="b0i0fs12Ind0JC"/>
            </w:pPr>
            <w:r>
              <w:t>71</w:t>
            </w:r>
          </w:p>
        </w:tc>
        <w:tc>
          <w:tcPr>
            <w:tcW w:w="825" w:type="pct"/>
          </w:tcPr>
          <w:p w:rsidR="00DF121B" w:rsidRDefault="00DF121B" w:rsidP="007E61A2">
            <w:pPr>
              <w:pStyle w:val="b0i0fs12Ind0JC"/>
            </w:pPr>
            <w:r>
              <w:t>98</w:t>
            </w:r>
          </w:p>
        </w:tc>
        <w:tc>
          <w:tcPr>
            <w:tcW w:w="1165" w:type="pct"/>
          </w:tcPr>
          <w:p w:rsidR="00DF121B" w:rsidRDefault="00DF121B" w:rsidP="007E61A2">
            <w:pPr>
              <w:pStyle w:val="b0i0fs12Ind0JC"/>
            </w:pPr>
            <w:r>
              <w:t>Very High</w:t>
            </w:r>
          </w:p>
        </w:tc>
      </w:tr>
      <w:tr w:rsidR="00DF121B" w:rsidTr="00DF121B">
        <w:tc>
          <w:tcPr>
            <w:tcW w:w="2476" w:type="pct"/>
          </w:tcPr>
          <w:p w:rsidR="00DF121B" w:rsidRDefault="00DF121B" w:rsidP="007E61A2">
            <w:pPr>
              <w:pStyle w:val="b1i0fs12Ind0JL"/>
            </w:pPr>
            <w:r>
              <w:t>Adaptive Skills</w:t>
            </w:r>
          </w:p>
        </w:tc>
        <w:tc>
          <w:tcPr>
            <w:tcW w:w="534" w:type="pct"/>
          </w:tcPr>
          <w:p w:rsidR="00DF121B" w:rsidRDefault="00DF121B" w:rsidP="007E61A2">
            <w:pPr>
              <w:pStyle w:val="b1i0fs12Ind0JC"/>
            </w:pPr>
            <w:r>
              <w:t>45</w:t>
            </w:r>
          </w:p>
        </w:tc>
        <w:tc>
          <w:tcPr>
            <w:tcW w:w="825" w:type="pct"/>
          </w:tcPr>
          <w:p w:rsidR="00DF121B" w:rsidRDefault="00DF121B" w:rsidP="007E61A2">
            <w:pPr>
              <w:pStyle w:val="b1i0fs12Ind0JC"/>
            </w:pPr>
            <w:r>
              <w:t>31</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Adaptability</w:t>
            </w:r>
          </w:p>
        </w:tc>
        <w:tc>
          <w:tcPr>
            <w:tcW w:w="534" w:type="pct"/>
          </w:tcPr>
          <w:p w:rsidR="00DF121B" w:rsidRDefault="00DF121B" w:rsidP="007E61A2">
            <w:pPr>
              <w:pStyle w:val="b0i0fs12Ind0JC"/>
            </w:pPr>
            <w:r>
              <w:t>50</w:t>
            </w:r>
          </w:p>
        </w:tc>
        <w:tc>
          <w:tcPr>
            <w:tcW w:w="825" w:type="pct"/>
          </w:tcPr>
          <w:p w:rsidR="00DF121B" w:rsidRDefault="00DF121B" w:rsidP="007E61A2">
            <w:pPr>
              <w:pStyle w:val="b0i0fs12Ind0JC"/>
            </w:pPr>
            <w:r>
              <w:t>50</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Social Skills</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Leadership</w:t>
            </w:r>
          </w:p>
        </w:tc>
        <w:tc>
          <w:tcPr>
            <w:tcW w:w="534" w:type="pct"/>
          </w:tcPr>
          <w:p w:rsidR="00DF121B" w:rsidRDefault="00DF121B" w:rsidP="007E61A2">
            <w:pPr>
              <w:pStyle w:val="b0i0fs12Ind0JC"/>
            </w:pPr>
            <w:r>
              <w:t>40</w:t>
            </w:r>
          </w:p>
        </w:tc>
        <w:tc>
          <w:tcPr>
            <w:tcW w:w="825" w:type="pct"/>
          </w:tcPr>
          <w:p w:rsidR="00DF121B" w:rsidRDefault="00DF121B" w:rsidP="007E61A2">
            <w:pPr>
              <w:pStyle w:val="b0i0fs12Ind0JC"/>
            </w:pPr>
            <w:r>
              <w:t>16</w:t>
            </w:r>
          </w:p>
        </w:tc>
        <w:tc>
          <w:tcPr>
            <w:tcW w:w="1165" w:type="pct"/>
          </w:tcPr>
          <w:p w:rsidR="00DF121B" w:rsidRDefault="00DF121B" w:rsidP="007E61A2">
            <w:pPr>
              <w:pStyle w:val="b0i0fs12Ind0JC"/>
            </w:pPr>
            <w:r>
              <w:t>Low Average</w:t>
            </w:r>
          </w:p>
        </w:tc>
      </w:tr>
      <w:tr w:rsidR="00DF121B" w:rsidTr="00DF121B">
        <w:tc>
          <w:tcPr>
            <w:tcW w:w="2476" w:type="pct"/>
          </w:tcPr>
          <w:p w:rsidR="00DF121B" w:rsidRDefault="00DF121B" w:rsidP="007E61A2">
            <w:pPr>
              <w:pStyle w:val="b0i0fs12Ind1JL"/>
            </w:pPr>
            <w:r>
              <w:t>Functional Communications</w:t>
            </w:r>
          </w:p>
        </w:tc>
        <w:tc>
          <w:tcPr>
            <w:tcW w:w="534" w:type="pct"/>
          </w:tcPr>
          <w:p w:rsidR="00DF121B" w:rsidRDefault="00DF121B" w:rsidP="007E61A2">
            <w:pPr>
              <w:pStyle w:val="b0i0fs12Ind0JC"/>
            </w:pPr>
            <w:r>
              <w:t>51</w:t>
            </w:r>
          </w:p>
        </w:tc>
        <w:tc>
          <w:tcPr>
            <w:tcW w:w="825" w:type="pct"/>
          </w:tcPr>
          <w:p w:rsidR="00DF121B" w:rsidRDefault="00DF121B" w:rsidP="007E61A2">
            <w:pPr>
              <w:pStyle w:val="b0i0fs12Ind0JC"/>
            </w:pPr>
            <w:r>
              <w:t>54</w:t>
            </w:r>
          </w:p>
        </w:tc>
        <w:tc>
          <w:tcPr>
            <w:tcW w:w="1165" w:type="pct"/>
          </w:tcPr>
          <w:p w:rsidR="00DF121B" w:rsidRDefault="00DF121B" w:rsidP="007E61A2">
            <w:pPr>
              <w:pStyle w:val="b0i0fs12Ind0JC"/>
            </w:pPr>
            <w:r>
              <w:t>Average</w:t>
            </w:r>
          </w:p>
        </w:tc>
      </w:tr>
      <w:tr w:rsidR="00DF121B" w:rsidTr="00DF121B">
        <w:trPr>
          <w:cnfStyle w:val="010000000000" w:firstRow="0" w:lastRow="1" w:firstColumn="0" w:lastColumn="0" w:oddVBand="0" w:evenVBand="0" w:oddHBand="0" w:evenHBand="0" w:firstRowFirstColumn="0" w:firstRowLastColumn="0" w:lastRowFirstColumn="0" w:lastRowLastColumn="0"/>
        </w:trPr>
        <w:tc>
          <w:tcPr>
            <w:tcW w:w="2476" w:type="pct"/>
          </w:tcPr>
          <w:p w:rsidR="00DF121B" w:rsidRDefault="00DF121B" w:rsidP="007E61A2">
            <w:pPr>
              <w:pStyle w:val="b0i0fs12Ind1JL"/>
            </w:pPr>
            <w:r>
              <w:t>Activities of Daily Living</w:t>
            </w:r>
          </w:p>
        </w:tc>
        <w:tc>
          <w:tcPr>
            <w:tcW w:w="534" w:type="pct"/>
          </w:tcPr>
          <w:p w:rsidR="00DF121B" w:rsidRDefault="00DF121B" w:rsidP="007E61A2">
            <w:pPr>
              <w:pStyle w:val="b0i0fs12Ind0JC"/>
            </w:pPr>
            <w:r>
              <w:t>53</w:t>
            </w:r>
          </w:p>
        </w:tc>
        <w:tc>
          <w:tcPr>
            <w:tcW w:w="825" w:type="pct"/>
          </w:tcPr>
          <w:p w:rsidR="00DF121B" w:rsidRDefault="00DF121B" w:rsidP="007E61A2">
            <w:pPr>
              <w:pStyle w:val="b0i0fs12Ind0JC"/>
            </w:pPr>
            <w:r>
              <w:t>62</w:t>
            </w:r>
          </w:p>
        </w:tc>
        <w:tc>
          <w:tcPr>
            <w:tcW w:w="1165" w:type="pct"/>
          </w:tcPr>
          <w:p w:rsidR="00DF121B" w:rsidRDefault="00DF121B" w:rsidP="007E61A2">
            <w:pPr>
              <w:pStyle w:val="b0i0fs12Ind0JC"/>
            </w:pPr>
            <w:r>
              <w:t>Average</w:t>
            </w:r>
          </w:p>
        </w:tc>
      </w:tr>
    </w:tbl>
    <w:p w:rsidR="007E61A2" w:rsidRDefault="007E61A2" w:rsidP="007E61A2">
      <w:pPr>
        <w:pStyle w:val="TableNote"/>
      </w:pPr>
      <w:r>
        <w:rPr>
          <w:i/>
        </w:rPr>
        <w:t>Note</w:t>
      </w:r>
      <w:r>
        <w:t>: T scores have a mean of 50 and a standard deviation of 10.</w:t>
      </w:r>
    </w:p>
    <w:p w:rsidR="007E61A2" w:rsidRDefault="007E61A2" w:rsidP="007E61A2"/>
    <w:p w:rsidR="007E61A2" w:rsidRDefault="007E61A2" w:rsidP="007E61A2">
      <w:r>
        <w:br w:type="page"/>
      </w:r>
    </w:p>
    <w:p w:rsidR="007E61A2" w:rsidRPr="001B2F73" w:rsidRDefault="007E61A2" w:rsidP="007E61A2">
      <w:pPr>
        <w:pStyle w:val="TableTitle"/>
        <w:rPr>
          <w:sz w:val="20"/>
        </w:rPr>
      </w:pPr>
      <w:r>
        <w:lastRenderedPageBreak/>
        <w:t xml:space="preserve">Behavioral Assessment Scales for Children, </w:t>
      </w:r>
      <w:r w:rsidRPr="001B2F73">
        <w:rPr>
          <w:sz w:val="20"/>
        </w:rPr>
        <w:t xml:space="preserve">Third </w:t>
      </w:r>
      <w:r w:rsidR="001B2F73" w:rsidRPr="001B2F73">
        <w:rPr>
          <w:sz w:val="20"/>
        </w:rPr>
        <w:t>Edition (Teacher Rating Scales)</w:t>
      </w:r>
    </w:p>
    <w:tbl>
      <w:tblPr>
        <w:tblStyle w:val="ReportTable"/>
        <w:tblW w:w="5000" w:type="pct"/>
        <w:tblLook w:val="04E0" w:firstRow="1" w:lastRow="1" w:firstColumn="1" w:lastColumn="0" w:noHBand="0" w:noVBand="1"/>
      </w:tblPr>
      <w:tblGrid>
        <w:gridCol w:w="4590"/>
        <w:gridCol w:w="990"/>
        <w:gridCol w:w="1530"/>
        <w:gridCol w:w="2160"/>
      </w:tblGrid>
      <w:tr w:rsidR="00DF121B" w:rsidTr="00DF121B">
        <w:trPr>
          <w:cnfStyle w:val="100000000000" w:firstRow="1" w:lastRow="0" w:firstColumn="0" w:lastColumn="0" w:oddVBand="0" w:evenVBand="0" w:oddHBand="0" w:evenHBand="0" w:firstRowFirstColumn="0" w:firstRowLastColumn="0" w:lastRowFirstColumn="0" w:lastRowLastColumn="0"/>
        </w:trPr>
        <w:tc>
          <w:tcPr>
            <w:tcW w:w="2476" w:type="pct"/>
          </w:tcPr>
          <w:p w:rsidR="00DF121B" w:rsidRDefault="00DF121B" w:rsidP="007E61A2">
            <w:pPr>
              <w:pStyle w:val="b1i0fs12Ind0JL"/>
            </w:pPr>
            <w:r>
              <w:t>Scale</w:t>
            </w:r>
          </w:p>
        </w:tc>
        <w:tc>
          <w:tcPr>
            <w:tcW w:w="534" w:type="pct"/>
          </w:tcPr>
          <w:p w:rsidR="00DF121B" w:rsidRDefault="00DF121B" w:rsidP="007E61A2">
            <w:pPr>
              <w:pStyle w:val="b1i0fs12Ind0JC"/>
            </w:pPr>
            <w:r>
              <w:t>Score</w:t>
            </w:r>
          </w:p>
        </w:tc>
        <w:tc>
          <w:tcPr>
            <w:tcW w:w="825" w:type="pct"/>
          </w:tcPr>
          <w:p w:rsidR="00DF121B" w:rsidRDefault="00DF121B" w:rsidP="007E61A2">
            <w:pPr>
              <w:pStyle w:val="b1i0fs12Ind0JC"/>
            </w:pPr>
            <w:r>
              <w:t>Percentile</w:t>
            </w:r>
          </w:p>
        </w:tc>
        <w:tc>
          <w:tcPr>
            <w:tcW w:w="1165" w:type="pct"/>
          </w:tcPr>
          <w:p w:rsidR="00DF121B" w:rsidRDefault="00DF121B" w:rsidP="007E61A2">
            <w:pPr>
              <w:pStyle w:val="b1i0fs12Ind0JC"/>
            </w:pPr>
            <w:r>
              <w:t>Range</w:t>
            </w:r>
          </w:p>
        </w:tc>
      </w:tr>
      <w:tr w:rsidR="00DF121B" w:rsidTr="00DF121B">
        <w:tc>
          <w:tcPr>
            <w:tcW w:w="2476" w:type="pct"/>
          </w:tcPr>
          <w:p w:rsidR="00DF121B" w:rsidRDefault="00DF121B" w:rsidP="007E61A2">
            <w:pPr>
              <w:pStyle w:val="b1i0fs12Ind0JL"/>
            </w:pPr>
            <w:r>
              <w:t>Externalizing Problems</w:t>
            </w:r>
          </w:p>
        </w:tc>
        <w:tc>
          <w:tcPr>
            <w:tcW w:w="534" w:type="pct"/>
          </w:tcPr>
          <w:p w:rsidR="00DF121B" w:rsidRDefault="00DF121B" w:rsidP="007E61A2">
            <w:pPr>
              <w:pStyle w:val="b1i0fs12Ind0JC"/>
            </w:pPr>
            <w:r>
              <w:t>53</w:t>
            </w:r>
          </w:p>
        </w:tc>
        <w:tc>
          <w:tcPr>
            <w:tcW w:w="825" w:type="pct"/>
          </w:tcPr>
          <w:p w:rsidR="00DF121B" w:rsidRDefault="00DF121B" w:rsidP="007E61A2">
            <w:pPr>
              <w:pStyle w:val="b1i0fs12Ind0JC"/>
            </w:pPr>
            <w:r>
              <w:t>62</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Hyperactivity</w:t>
            </w:r>
          </w:p>
        </w:tc>
        <w:tc>
          <w:tcPr>
            <w:tcW w:w="534" w:type="pct"/>
          </w:tcPr>
          <w:p w:rsidR="00DF121B" w:rsidRDefault="00DF121B" w:rsidP="007E61A2">
            <w:pPr>
              <w:pStyle w:val="b0i0fs12Ind0JC"/>
            </w:pPr>
            <w:r>
              <w:t>46</w:t>
            </w:r>
          </w:p>
        </w:tc>
        <w:tc>
          <w:tcPr>
            <w:tcW w:w="825" w:type="pct"/>
          </w:tcPr>
          <w:p w:rsidR="00DF121B" w:rsidRDefault="00DF121B" w:rsidP="007E61A2">
            <w:pPr>
              <w:pStyle w:val="b0i0fs12Ind0JC"/>
            </w:pPr>
            <w:r>
              <w:t>34</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Aggression</w:t>
            </w:r>
          </w:p>
        </w:tc>
        <w:tc>
          <w:tcPr>
            <w:tcW w:w="534" w:type="pct"/>
          </w:tcPr>
          <w:p w:rsidR="00DF121B" w:rsidRDefault="00DF121B" w:rsidP="007E61A2">
            <w:pPr>
              <w:pStyle w:val="b0i0fs12Ind0JC"/>
            </w:pPr>
            <w:r>
              <w:t>51</w:t>
            </w:r>
          </w:p>
        </w:tc>
        <w:tc>
          <w:tcPr>
            <w:tcW w:w="825" w:type="pct"/>
          </w:tcPr>
          <w:p w:rsidR="00DF121B" w:rsidRDefault="00DF121B" w:rsidP="007E61A2">
            <w:pPr>
              <w:pStyle w:val="b0i0fs12Ind0JC"/>
            </w:pPr>
            <w:r>
              <w:t>54</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Conduct Problems</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1i0fs12Ind0JL"/>
            </w:pPr>
            <w:r>
              <w:t>Internalizing Problems</w:t>
            </w:r>
          </w:p>
        </w:tc>
        <w:tc>
          <w:tcPr>
            <w:tcW w:w="534" w:type="pct"/>
          </w:tcPr>
          <w:p w:rsidR="00DF121B" w:rsidRDefault="00DF121B" w:rsidP="007E61A2">
            <w:pPr>
              <w:pStyle w:val="b1i0fs12Ind0JC"/>
            </w:pPr>
            <w:r>
              <w:t>51</w:t>
            </w:r>
          </w:p>
        </w:tc>
        <w:tc>
          <w:tcPr>
            <w:tcW w:w="825" w:type="pct"/>
          </w:tcPr>
          <w:p w:rsidR="00DF121B" w:rsidRDefault="00DF121B" w:rsidP="007E61A2">
            <w:pPr>
              <w:pStyle w:val="b1i0fs12Ind0JC"/>
            </w:pPr>
            <w:r>
              <w:t>54</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Anxiety</w:t>
            </w:r>
          </w:p>
        </w:tc>
        <w:tc>
          <w:tcPr>
            <w:tcW w:w="534" w:type="pct"/>
          </w:tcPr>
          <w:p w:rsidR="00DF121B" w:rsidRDefault="00DF121B" w:rsidP="007E61A2">
            <w:pPr>
              <w:pStyle w:val="b0i0fs12Ind0JC"/>
            </w:pPr>
            <w:r>
              <w:t>48</w:t>
            </w:r>
          </w:p>
        </w:tc>
        <w:tc>
          <w:tcPr>
            <w:tcW w:w="825" w:type="pct"/>
          </w:tcPr>
          <w:p w:rsidR="00DF121B" w:rsidRDefault="00DF121B" w:rsidP="007E61A2">
            <w:pPr>
              <w:pStyle w:val="b0i0fs12Ind0JC"/>
            </w:pPr>
            <w:r>
              <w:t>42</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Depression</w:t>
            </w:r>
          </w:p>
        </w:tc>
        <w:tc>
          <w:tcPr>
            <w:tcW w:w="534" w:type="pct"/>
          </w:tcPr>
          <w:p w:rsidR="00DF121B" w:rsidRDefault="00DF121B" w:rsidP="007E61A2">
            <w:pPr>
              <w:pStyle w:val="b0i0fs12Ind0JC"/>
            </w:pPr>
            <w:r>
              <w:t>57</w:t>
            </w:r>
          </w:p>
        </w:tc>
        <w:tc>
          <w:tcPr>
            <w:tcW w:w="825" w:type="pct"/>
          </w:tcPr>
          <w:p w:rsidR="00DF121B" w:rsidRDefault="00DF121B" w:rsidP="007E61A2">
            <w:pPr>
              <w:pStyle w:val="b0i0fs12Ind0JC"/>
            </w:pPr>
            <w:r>
              <w:t>76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Somatization</w:t>
            </w:r>
          </w:p>
        </w:tc>
        <w:tc>
          <w:tcPr>
            <w:tcW w:w="534" w:type="pct"/>
          </w:tcPr>
          <w:p w:rsidR="00DF121B" w:rsidRDefault="00DF121B" w:rsidP="007E61A2">
            <w:pPr>
              <w:pStyle w:val="b0i0fs12Ind0JC"/>
            </w:pPr>
            <w:r>
              <w:t>47</w:t>
            </w:r>
          </w:p>
        </w:tc>
        <w:tc>
          <w:tcPr>
            <w:tcW w:w="825" w:type="pct"/>
          </w:tcPr>
          <w:p w:rsidR="00DF121B" w:rsidRDefault="00DF121B" w:rsidP="007E61A2">
            <w:pPr>
              <w:pStyle w:val="b0i0fs12Ind0JC"/>
            </w:pPr>
            <w:r>
              <w:t>38</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1i0fs12Ind0JL"/>
            </w:pPr>
            <w:r>
              <w:t>Behavioral Symptoms Index</w:t>
            </w:r>
          </w:p>
        </w:tc>
        <w:tc>
          <w:tcPr>
            <w:tcW w:w="534" w:type="pct"/>
          </w:tcPr>
          <w:p w:rsidR="00DF121B" w:rsidRDefault="00DF121B" w:rsidP="007E61A2">
            <w:pPr>
              <w:pStyle w:val="b1i0fs12Ind0JC"/>
            </w:pPr>
            <w:r>
              <w:t>57</w:t>
            </w:r>
          </w:p>
        </w:tc>
        <w:tc>
          <w:tcPr>
            <w:tcW w:w="825" w:type="pct"/>
          </w:tcPr>
          <w:p w:rsidR="00DF121B" w:rsidRDefault="00DF121B" w:rsidP="007E61A2">
            <w:pPr>
              <w:pStyle w:val="b1i0fs12Ind0JC"/>
            </w:pPr>
            <w:r>
              <w:t>76</w:t>
            </w:r>
          </w:p>
        </w:tc>
        <w:tc>
          <w:tcPr>
            <w:tcW w:w="1165" w:type="pct"/>
          </w:tcPr>
          <w:p w:rsidR="00DF121B" w:rsidRDefault="00DF121B" w:rsidP="007E61A2">
            <w:pPr>
              <w:pStyle w:val="b1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Attention Problems</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0i0fs12Ind1JL"/>
            </w:pPr>
            <w:r>
              <w:t>Atypicality</w:t>
            </w:r>
          </w:p>
        </w:tc>
        <w:tc>
          <w:tcPr>
            <w:tcW w:w="534" w:type="pct"/>
          </w:tcPr>
          <w:p w:rsidR="00DF121B" w:rsidRDefault="00DF121B" w:rsidP="007E61A2">
            <w:pPr>
              <w:pStyle w:val="b0i0fs12Ind0JC"/>
            </w:pPr>
            <w:r>
              <w:t>61</w:t>
            </w:r>
          </w:p>
        </w:tc>
        <w:tc>
          <w:tcPr>
            <w:tcW w:w="825" w:type="pct"/>
          </w:tcPr>
          <w:p w:rsidR="00DF121B" w:rsidRDefault="00DF121B" w:rsidP="007E61A2">
            <w:pPr>
              <w:pStyle w:val="b0i0fs12Ind0JC"/>
            </w:pPr>
            <w:r>
              <w:t>86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Withdrawal</w:t>
            </w:r>
          </w:p>
        </w:tc>
        <w:tc>
          <w:tcPr>
            <w:tcW w:w="534" w:type="pct"/>
          </w:tcPr>
          <w:p w:rsidR="00DF121B" w:rsidRDefault="00DF121B" w:rsidP="007E61A2">
            <w:pPr>
              <w:pStyle w:val="b0i0fs12Ind0JC"/>
            </w:pPr>
            <w:r>
              <w:t>65</w:t>
            </w:r>
          </w:p>
        </w:tc>
        <w:tc>
          <w:tcPr>
            <w:tcW w:w="825" w:type="pct"/>
          </w:tcPr>
          <w:p w:rsidR="00DF121B" w:rsidRDefault="00DF121B" w:rsidP="007E61A2">
            <w:pPr>
              <w:pStyle w:val="b0i0fs12Ind0JC"/>
            </w:pPr>
            <w:r>
              <w:t>93</w:t>
            </w:r>
          </w:p>
        </w:tc>
        <w:tc>
          <w:tcPr>
            <w:tcW w:w="1165" w:type="pct"/>
          </w:tcPr>
          <w:p w:rsidR="00DF121B" w:rsidRDefault="00DF121B" w:rsidP="007E61A2">
            <w:pPr>
              <w:pStyle w:val="b0i0fs12Ind0JC"/>
            </w:pPr>
            <w:r>
              <w:t>High</w:t>
            </w:r>
          </w:p>
        </w:tc>
      </w:tr>
      <w:tr w:rsidR="00DF121B" w:rsidTr="00DF121B">
        <w:tc>
          <w:tcPr>
            <w:tcW w:w="2476" w:type="pct"/>
          </w:tcPr>
          <w:p w:rsidR="00DF121B" w:rsidRDefault="00DF121B" w:rsidP="007E61A2">
            <w:pPr>
              <w:pStyle w:val="b1i0fs12Ind0JL"/>
            </w:pPr>
            <w:r>
              <w:t>Adaptive Skills</w:t>
            </w:r>
          </w:p>
        </w:tc>
        <w:tc>
          <w:tcPr>
            <w:tcW w:w="534" w:type="pct"/>
          </w:tcPr>
          <w:p w:rsidR="00DF121B" w:rsidRDefault="00DF121B" w:rsidP="007E61A2">
            <w:pPr>
              <w:pStyle w:val="b1i0fs12Ind0JC"/>
            </w:pPr>
            <w:r>
              <w:t>42</w:t>
            </w:r>
          </w:p>
        </w:tc>
        <w:tc>
          <w:tcPr>
            <w:tcW w:w="825" w:type="pct"/>
          </w:tcPr>
          <w:p w:rsidR="00DF121B" w:rsidRDefault="00DF121B" w:rsidP="007E61A2">
            <w:pPr>
              <w:pStyle w:val="b1i0fs12Ind0JC"/>
            </w:pPr>
            <w:r>
              <w:t>21</w:t>
            </w:r>
          </w:p>
        </w:tc>
        <w:tc>
          <w:tcPr>
            <w:tcW w:w="1165" w:type="pct"/>
          </w:tcPr>
          <w:p w:rsidR="00DF121B" w:rsidRDefault="00DF121B" w:rsidP="007E61A2">
            <w:pPr>
              <w:pStyle w:val="b1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Adaptability</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Social Skills</w:t>
            </w:r>
          </w:p>
        </w:tc>
        <w:tc>
          <w:tcPr>
            <w:tcW w:w="534" w:type="pct"/>
          </w:tcPr>
          <w:p w:rsidR="00DF121B" w:rsidRDefault="00DF121B" w:rsidP="007E61A2">
            <w:pPr>
              <w:pStyle w:val="b0i0fs12Ind0JC"/>
            </w:pPr>
            <w:r>
              <w:t>40</w:t>
            </w:r>
          </w:p>
        </w:tc>
        <w:tc>
          <w:tcPr>
            <w:tcW w:w="825" w:type="pct"/>
          </w:tcPr>
          <w:p w:rsidR="00DF121B" w:rsidRDefault="00DF121B" w:rsidP="007E61A2">
            <w:pPr>
              <w:pStyle w:val="b0i0fs12Ind0JC"/>
            </w:pPr>
            <w:r>
              <w:t>16</w:t>
            </w:r>
          </w:p>
        </w:tc>
        <w:tc>
          <w:tcPr>
            <w:tcW w:w="1165" w:type="pct"/>
          </w:tcPr>
          <w:p w:rsidR="00DF121B" w:rsidRDefault="00DF121B" w:rsidP="007E61A2">
            <w:pPr>
              <w:pStyle w:val="b0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Leadership</w:t>
            </w:r>
          </w:p>
        </w:tc>
        <w:tc>
          <w:tcPr>
            <w:tcW w:w="534" w:type="pct"/>
          </w:tcPr>
          <w:p w:rsidR="00DF121B" w:rsidRDefault="00DF121B" w:rsidP="007E61A2">
            <w:pPr>
              <w:pStyle w:val="b0i0fs12Ind0JC"/>
            </w:pPr>
            <w:r>
              <w:t>37</w:t>
            </w:r>
          </w:p>
        </w:tc>
        <w:tc>
          <w:tcPr>
            <w:tcW w:w="825" w:type="pct"/>
          </w:tcPr>
          <w:p w:rsidR="00DF121B" w:rsidRDefault="00DF121B" w:rsidP="007E61A2">
            <w:pPr>
              <w:pStyle w:val="b0i0fs12Ind0JC"/>
            </w:pPr>
            <w:r>
              <w:t>10</w:t>
            </w:r>
          </w:p>
        </w:tc>
        <w:tc>
          <w:tcPr>
            <w:tcW w:w="1165" w:type="pct"/>
          </w:tcPr>
          <w:p w:rsidR="00DF121B" w:rsidRDefault="00DF121B" w:rsidP="007E61A2">
            <w:pPr>
              <w:pStyle w:val="b0i0fs12Ind0JC"/>
            </w:pPr>
            <w:r>
              <w:t>Low Average</w:t>
            </w:r>
          </w:p>
        </w:tc>
      </w:tr>
      <w:tr w:rsidR="00DF121B" w:rsidTr="00DF121B">
        <w:tc>
          <w:tcPr>
            <w:tcW w:w="2476" w:type="pct"/>
          </w:tcPr>
          <w:p w:rsidR="00DF121B" w:rsidRDefault="00DF121B" w:rsidP="007E61A2">
            <w:pPr>
              <w:pStyle w:val="b0i0fs12Ind1JL"/>
            </w:pPr>
            <w:r>
              <w:t>Functional Communications</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rPr>
          <w:cnfStyle w:val="010000000000" w:firstRow="0" w:lastRow="1" w:firstColumn="0" w:lastColumn="0" w:oddVBand="0" w:evenVBand="0" w:oddHBand="0" w:evenHBand="0" w:firstRowFirstColumn="0" w:firstRowLastColumn="0" w:lastRowFirstColumn="0" w:lastRowLastColumn="0"/>
        </w:trPr>
        <w:tc>
          <w:tcPr>
            <w:tcW w:w="2476" w:type="pct"/>
          </w:tcPr>
          <w:p w:rsidR="00DF121B" w:rsidRDefault="00DF121B" w:rsidP="007E61A2">
            <w:pPr>
              <w:pStyle w:val="b0i0fs12Ind1JL"/>
            </w:pPr>
            <w:r>
              <w:t>Activities of Daily Living</w:t>
            </w:r>
          </w:p>
        </w:tc>
        <w:tc>
          <w:tcPr>
            <w:tcW w:w="534" w:type="pct"/>
          </w:tcPr>
          <w:p w:rsidR="00DF121B" w:rsidRDefault="00DF121B" w:rsidP="007E61A2">
            <w:pPr>
              <w:pStyle w:val="b0i0fs12Ind0JC"/>
            </w:pPr>
            <w:r>
              <w:t>47</w:t>
            </w:r>
          </w:p>
        </w:tc>
        <w:tc>
          <w:tcPr>
            <w:tcW w:w="825" w:type="pct"/>
          </w:tcPr>
          <w:p w:rsidR="00DF121B" w:rsidRDefault="00DF121B" w:rsidP="007E61A2">
            <w:pPr>
              <w:pStyle w:val="b0i0fs12Ind0JC"/>
            </w:pPr>
            <w:r>
              <w:t>38</w:t>
            </w:r>
          </w:p>
        </w:tc>
        <w:tc>
          <w:tcPr>
            <w:tcW w:w="1165" w:type="pct"/>
          </w:tcPr>
          <w:p w:rsidR="00DF121B" w:rsidRDefault="00DF121B" w:rsidP="007E61A2">
            <w:pPr>
              <w:pStyle w:val="b0i0fs12Ind0JC"/>
            </w:pPr>
            <w:r>
              <w:t>Average</w:t>
            </w:r>
          </w:p>
        </w:tc>
      </w:tr>
    </w:tbl>
    <w:p w:rsidR="007E61A2" w:rsidRDefault="007E61A2" w:rsidP="007E61A2">
      <w:pPr>
        <w:pStyle w:val="TableNote"/>
      </w:pPr>
      <w:r>
        <w:rPr>
          <w:i/>
        </w:rPr>
        <w:t>Note</w:t>
      </w:r>
      <w:r>
        <w:t>: T scores have a mean of 50 and a standard deviation of 10.</w:t>
      </w:r>
    </w:p>
    <w:p w:rsidR="007E61A2" w:rsidRDefault="007E61A2" w:rsidP="007E61A2">
      <w:r>
        <w:br w:type="page"/>
      </w:r>
    </w:p>
    <w:p w:rsidR="007E61A2" w:rsidRPr="001B2F73" w:rsidRDefault="007E61A2" w:rsidP="007E61A2">
      <w:pPr>
        <w:pStyle w:val="TableTitle"/>
        <w:rPr>
          <w:sz w:val="20"/>
        </w:rPr>
      </w:pPr>
      <w:r>
        <w:lastRenderedPageBreak/>
        <w:t xml:space="preserve">Behavioral Assessment Scales for Children, </w:t>
      </w:r>
      <w:r w:rsidRPr="001B2F73">
        <w:rPr>
          <w:sz w:val="20"/>
        </w:rPr>
        <w:t>Third Edition (Self-Report)</w:t>
      </w:r>
    </w:p>
    <w:tbl>
      <w:tblPr>
        <w:tblStyle w:val="ReportTable"/>
        <w:tblW w:w="5000" w:type="pct"/>
        <w:tblLook w:val="0060" w:firstRow="1" w:lastRow="1" w:firstColumn="0" w:lastColumn="0" w:noHBand="0" w:noVBand="0"/>
      </w:tblPr>
      <w:tblGrid>
        <w:gridCol w:w="4590"/>
        <w:gridCol w:w="990"/>
        <w:gridCol w:w="1530"/>
        <w:gridCol w:w="2160"/>
      </w:tblGrid>
      <w:tr w:rsidR="00DF121B" w:rsidTr="00DF121B">
        <w:trPr>
          <w:cnfStyle w:val="100000000000" w:firstRow="1" w:lastRow="0" w:firstColumn="0" w:lastColumn="0" w:oddVBand="0" w:evenVBand="0" w:oddHBand="0" w:evenHBand="0" w:firstRowFirstColumn="0" w:firstRowLastColumn="0" w:lastRowFirstColumn="0" w:lastRowLastColumn="0"/>
        </w:trPr>
        <w:tc>
          <w:tcPr>
            <w:tcW w:w="2476" w:type="pct"/>
          </w:tcPr>
          <w:p w:rsidR="00DF121B" w:rsidRDefault="00DF121B" w:rsidP="007E61A2">
            <w:pPr>
              <w:pStyle w:val="b1i0fs12Ind0JL"/>
            </w:pPr>
            <w:r>
              <w:t>Scale</w:t>
            </w:r>
          </w:p>
        </w:tc>
        <w:tc>
          <w:tcPr>
            <w:tcW w:w="534" w:type="pct"/>
          </w:tcPr>
          <w:p w:rsidR="00DF121B" w:rsidRDefault="00DF121B" w:rsidP="007E61A2">
            <w:pPr>
              <w:pStyle w:val="b1i0fs12Ind0JC"/>
            </w:pPr>
            <w:r>
              <w:t>Score</w:t>
            </w:r>
          </w:p>
        </w:tc>
        <w:tc>
          <w:tcPr>
            <w:tcW w:w="825" w:type="pct"/>
          </w:tcPr>
          <w:p w:rsidR="00DF121B" w:rsidRDefault="00DF121B" w:rsidP="007E61A2">
            <w:pPr>
              <w:pStyle w:val="b1i0fs12Ind0JC"/>
            </w:pPr>
            <w:r>
              <w:t>Percentile</w:t>
            </w:r>
          </w:p>
        </w:tc>
        <w:tc>
          <w:tcPr>
            <w:tcW w:w="1165" w:type="pct"/>
          </w:tcPr>
          <w:p w:rsidR="00DF121B" w:rsidRDefault="00DF121B" w:rsidP="007E61A2">
            <w:pPr>
              <w:pStyle w:val="b1i0fs12Ind0JC"/>
            </w:pPr>
            <w:r>
              <w:t>Range</w:t>
            </w:r>
          </w:p>
        </w:tc>
      </w:tr>
      <w:tr w:rsidR="00DF121B" w:rsidTr="00DF121B">
        <w:tc>
          <w:tcPr>
            <w:tcW w:w="2476" w:type="pct"/>
          </w:tcPr>
          <w:p w:rsidR="00DF121B" w:rsidRDefault="00DF121B" w:rsidP="007E61A2">
            <w:pPr>
              <w:pStyle w:val="b1i0fs12Ind0JL"/>
            </w:pPr>
            <w:r>
              <w:t>Emotional Symptoms Index</w:t>
            </w:r>
          </w:p>
        </w:tc>
        <w:tc>
          <w:tcPr>
            <w:tcW w:w="534" w:type="pct"/>
          </w:tcPr>
          <w:p w:rsidR="00DF121B" w:rsidRDefault="00DF121B" w:rsidP="007E61A2">
            <w:pPr>
              <w:pStyle w:val="b1i0fs12Ind0JC"/>
            </w:pPr>
            <w:r>
              <w:t>60</w:t>
            </w:r>
          </w:p>
        </w:tc>
        <w:tc>
          <w:tcPr>
            <w:tcW w:w="825" w:type="pct"/>
          </w:tcPr>
          <w:p w:rsidR="00DF121B" w:rsidRDefault="00DF121B" w:rsidP="007E61A2">
            <w:pPr>
              <w:pStyle w:val="b1i0fs12Ind0JC"/>
            </w:pPr>
            <w:r>
              <w:t>84</w:t>
            </w:r>
          </w:p>
        </w:tc>
        <w:tc>
          <w:tcPr>
            <w:tcW w:w="1165" w:type="pct"/>
          </w:tcPr>
          <w:p w:rsidR="00DF121B" w:rsidRDefault="00DF121B" w:rsidP="007E61A2">
            <w:pPr>
              <w:pStyle w:val="b1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Sensation Seeking</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c>
          <w:tcPr>
            <w:tcW w:w="2476" w:type="pct"/>
          </w:tcPr>
          <w:p w:rsidR="00DF121B" w:rsidRDefault="00DF121B" w:rsidP="007E61A2">
            <w:pPr>
              <w:pStyle w:val="b0i0fs12Ind1JL"/>
            </w:pPr>
            <w:r>
              <w:t>Atypicality</w:t>
            </w:r>
          </w:p>
        </w:tc>
        <w:tc>
          <w:tcPr>
            <w:tcW w:w="534" w:type="pct"/>
          </w:tcPr>
          <w:p w:rsidR="00DF121B" w:rsidRDefault="00DF121B" w:rsidP="007E61A2">
            <w:pPr>
              <w:pStyle w:val="b0i0fs12Ind0JC"/>
            </w:pPr>
            <w:r>
              <w:t>61</w:t>
            </w:r>
          </w:p>
        </w:tc>
        <w:tc>
          <w:tcPr>
            <w:tcW w:w="825" w:type="pct"/>
          </w:tcPr>
          <w:p w:rsidR="00DF121B" w:rsidRDefault="00DF121B" w:rsidP="007E61A2">
            <w:pPr>
              <w:pStyle w:val="b0i0fs12Ind0JC"/>
            </w:pPr>
            <w:r>
              <w:t>86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Locus of Control</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0i0fs12Ind1JL"/>
            </w:pPr>
            <w:r>
              <w:t>Social Stress</w:t>
            </w:r>
          </w:p>
        </w:tc>
        <w:tc>
          <w:tcPr>
            <w:tcW w:w="534" w:type="pct"/>
          </w:tcPr>
          <w:p w:rsidR="00DF121B" w:rsidRDefault="00DF121B" w:rsidP="007E61A2">
            <w:pPr>
              <w:pStyle w:val="b0i0fs12Ind0JC"/>
            </w:pPr>
            <w:r>
              <w:t>61</w:t>
            </w:r>
          </w:p>
        </w:tc>
        <w:tc>
          <w:tcPr>
            <w:tcW w:w="825" w:type="pct"/>
          </w:tcPr>
          <w:p w:rsidR="00DF121B" w:rsidRDefault="00DF121B" w:rsidP="007E61A2">
            <w:pPr>
              <w:pStyle w:val="b0i0fs12Ind0JC"/>
            </w:pPr>
            <w:r>
              <w:t>86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1i0fs12Ind0JL"/>
            </w:pPr>
            <w:r>
              <w:t>Internalizing Problems</w:t>
            </w:r>
          </w:p>
        </w:tc>
        <w:tc>
          <w:tcPr>
            <w:tcW w:w="534" w:type="pct"/>
          </w:tcPr>
          <w:p w:rsidR="00DF121B" w:rsidRDefault="00DF121B" w:rsidP="007E61A2">
            <w:pPr>
              <w:pStyle w:val="b1i0fs12Ind0JC"/>
            </w:pPr>
            <w:r>
              <w:t>66</w:t>
            </w:r>
          </w:p>
        </w:tc>
        <w:tc>
          <w:tcPr>
            <w:tcW w:w="825" w:type="pct"/>
          </w:tcPr>
          <w:p w:rsidR="00DF121B" w:rsidRDefault="00DF121B" w:rsidP="007E61A2">
            <w:pPr>
              <w:pStyle w:val="b1i0fs12Ind0JC"/>
            </w:pPr>
            <w:r>
              <w:t>95</w:t>
            </w:r>
          </w:p>
        </w:tc>
        <w:tc>
          <w:tcPr>
            <w:tcW w:w="1165" w:type="pct"/>
          </w:tcPr>
          <w:p w:rsidR="00DF121B" w:rsidRDefault="00DF121B" w:rsidP="007E61A2">
            <w:pPr>
              <w:pStyle w:val="b1i0fs12Ind0JC"/>
            </w:pPr>
            <w:r>
              <w:t>High</w:t>
            </w:r>
          </w:p>
        </w:tc>
      </w:tr>
      <w:tr w:rsidR="00DF121B" w:rsidTr="00DF121B">
        <w:tc>
          <w:tcPr>
            <w:tcW w:w="2476" w:type="pct"/>
          </w:tcPr>
          <w:p w:rsidR="00DF121B" w:rsidRDefault="00DF121B" w:rsidP="007E61A2">
            <w:pPr>
              <w:pStyle w:val="b0i0fs12Ind1JL"/>
            </w:pPr>
            <w:r>
              <w:t>Anxiety</w:t>
            </w:r>
          </w:p>
        </w:tc>
        <w:tc>
          <w:tcPr>
            <w:tcW w:w="534" w:type="pct"/>
          </w:tcPr>
          <w:p w:rsidR="00DF121B" w:rsidRDefault="00DF121B" w:rsidP="007E61A2">
            <w:pPr>
              <w:pStyle w:val="b0i0fs12Ind0JC"/>
            </w:pPr>
            <w:r>
              <w:t>64</w:t>
            </w:r>
          </w:p>
        </w:tc>
        <w:tc>
          <w:tcPr>
            <w:tcW w:w="825" w:type="pct"/>
          </w:tcPr>
          <w:p w:rsidR="00DF121B" w:rsidRDefault="00DF121B" w:rsidP="007E61A2">
            <w:pPr>
              <w:pStyle w:val="b0i0fs12Ind0JC"/>
            </w:pPr>
            <w:r>
              <w:t>92</w:t>
            </w:r>
          </w:p>
        </w:tc>
        <w:tc>
          <w:tcPr>
            <w:tcW w:w="1165" w:type="pct"/>
          </w:tcPr>
          <w:p w:rsidR="00DF121B" w:rsidRDefault="00DF121B" w:rsidP="007E61A2">
            <w:pPr>
              <w:pStyle w:val="b0i0fs12Ind0JC"/>
            </w:pPr>
            <w:r>
              <w:t>High</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Depression</w:t>
            </w:r>
          </w:p>
        </w:tc>
        <w:tc>
          <w:tcPr>
            <w:tcW w:w="534" w:type="pct"/>
          </w:tcPr>
          <w:p w:rsidR="00DF121B" w:rsidRDefault="00DF121B" w:rsidP="007E61A2">
            <w:pPr>
              <w:pStyle w:val="b0i0fs12Ind0JC"/>
            </w:pPr>
            <w:r>
              <w:t>63</w:t>
            </w:r>
          </w:p>
        </w:tc>
        <w:tc>
          <w:tcPr>
            <w:tcW w:w="825" w:type="pct"/>
          </w:tcPr>
          <w:p w:rsidR="00DF121B" w:rsidRDefault="00DF121B" w:rsidP="007E61A2">
            <w:pPr>
              <w:pStyle w:val="b0i0fs12Ind0JC"/>
            </w:pPr>
            <w:r>
              <w:t>90</w:t>
            </w:r>
          </w:p>
        </w:tc>
        <w:tc>
          <w:tcPr>
            <w:tcW w:w="1165" w:type="pct"/>
          </w:tcPr>
          <w:p w:rsidR="00DF121B" w:rsidRDefault="00DF121B" w:rsidP="007E61A2">
            <w:pPr>
              <w:pStyle w:val="b0i0fs12Ind0JC"/>
            </w:pPr>
            <w:r>
              <w:t>High</w:t>
            </w:r>
          </w:p>
        </w:tc>
      </w:tr>
      <w:tr w:rsidR="00DF121B" w:rsidTr="00DF121B">
        <w:tc>
          <w:tcPr>
            <w:tcW w:w="2476" w:type="pct"/>
          </w:tcPr>
          <w:p w:rsidR="00DF121B" w:rsidRDefault="00DF121B" w:rsidP="007E61A2">
            <w:pPr>
              <w:pStyle w:val="b0i0fs12Ind1JL"/>
            </w:pPr>
            <w:r>
              <w:t>Sense of Inadequacy</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Somatization</w:t>
            </w:r>
          </w:p>
        </w:tc>
        <w:tc>
          <w:tcPr>
            <w:tcW w:w="534" w:type="pct"/>
          </w:tcPr>
          <w:p w:rsidR="00DF121B" w:rsidRDefault="00DF121B" w:rsidP="007E61A2">
            <w:pPr>
              <w:pStyle w:val="b0i0fs12Ind0JC"/>
            </w:pPr>
            <w:r>
              <w:t>73</w:t>
            </w:r>
          </w:p>
        </w:tc>
        <w:tc>
          <w:tcPr>
            <w:tcW w:w="825" w:type="pct"/>
          </w:tcPr>
          <w:p w:rsidR="00DF121B" w:rsidRDefault="00DF121B" w:rsidP="007E61A2">
            <w:pPr>
              <w:pStyle w:val="b0i0fs12Ind0JC"/>
            </w:pPr>
            <w:r>
              <w:t>99</w:t>
            </w:r>
          </w:p>
        </w:tc>
        <w:tc>
          <w:tcPr>
            <w:tcW w:w="1165" w:type="pct"/>
          </w:tcPr>
          <w:p w:rsidR="00DF121B" w:rsidRDefault="00DF121B" w:rsidP="007E61A2">
            <w:pPr>
              <w:pStyle w:val="b0i0fs12Ind0JC"/>
            </w:pPr>
            <w:r>
              <w:t>Very High</w:t>
            </w:r>
          </w:p>
        </w:tc>
      </w:tr>
      <w:tr w:rsidR="00DF121B" w:rsidTr="00DF121B">
        <w:tc>
          <w:tcPr>
            <w:tcW w:w="2476" w:type="pct"/>
          </w:tcPr>
          <w:p w:rsidR="00DF121B" w:rsidRDefault="00DF121B" w:rsidP="007E61A2">
            <w:pPr>
              <w:pStyle w:val="b1i0fs12Ind0JL"/>
            </w:pPr>
            <w:r>
              <w:t>Inattention/Hyperactivity</w:t>
            </w:r>
          </w:p>
        </w:tc>
        <w:tc>
          <w:tcPr>
            <w:tcW w:w="534" w:type="pct"/>
          </w:tcPr>
          <w:p w:rsidR="00DF121B" w:rsidRDefault="00DF121B" w:rsidP="007E61A2">
            <w:pPr>
              <w:pStyle w:val="b1i0fs12Ind0JC"/>
            </w:pPr>
            <w:r>
              <w:t>52</w:t>
            </w:r>
          </w:p>
        </w:tc>
        <w:tc>
          <w:tcPr>
            <w:tcW w:w="825" w:type="pct"/>
          </w:tcPr>
          <w:p w:rsidR="00DF121B" w:rsidRDefault="00DF121B" w:rsidP="007E61A2">
            <w:pPr>
              <w:pStyle w:val="b1i0fs12Ind0JC"/>
            </w:pPr>
            <w:r>
              <w:t>58</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Attention Problems</w:t>
            </w:r>
          </w:p>
        </w:tc>
        <w:tc>
          <w:tcPr>
            <w:tcW w:w="534" w:type="pct"/>
          </w:tcPr>
          <w:p w:rsidR="00DF121B" w:rsidRDefault="00DF121B" w:rsidP="007E61A2">
            <w:pPr>
              <w:pStyle w:val="b0i0fs12Ind0JC"/>
            </w:pPr>
            <w:r>
              <w:t>55</w:t>
            </w:r>
          </w:p>
        </w:tc>
        <w:tc>
          <w:tcPr>
            <w:tcW w:w="825" w:type="pct"/>
          </w:tcPr>
          <w:p w:rsidR="00DF121B" w:rsidRDefault="00DF121B" w:rsidP="007E61A2">
            <w:pPr>
              <w:pStyle w:val="b0i0fs12Ind0JC"/>
            </w:pPr>
            <w:r>
              <w:t>69</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Hyperactivity</w:t>
            </w:r>
          </w:p>
        </w:tc>
        <w:tc>
          <w:tcPr>
            <w:tcW w:w="534" w:type="pct"/>
          </w:tcPr>
          <w:p w:rsidR="00DF121B" w:rsidRDefault="00DF121B" w:rsidP="007E61A2">
            <w:pPr>
              <w:pStyle w:val="b0i0fs12Ind0JC"/>
            </w:pPr>
            <w:r>
              <w:t>51</w:t>
            </w:r>
          </w:p>
        </w:tc>
        <w:tc>
          <w:tcPr>
            <w:tcW w:w="825" w:type="pct"/>
          </w:tcPr>
          <w:p w:rsidR="00DF121B" w:rsidRDefault="00DF121B" w:rsidP="007E61A2">
            <w:pPr>
              <w:pStyle w:val="b0i0fs12Ind0JC"/>
            </w:pPr>
            <w:r>
              <w:t>54</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1i0fs12Ind0JL"/>
            </w:pPr>
            <w:r>
              <w:t>School Problems</w:t>
            </w:r>
          </w:p>
        </w:tc>
        <w:tc>
          <w:tcPr>
            <w:tcW w:w="534" w:type="pct"/>
          </w:tcPr>
          <w:p w:rsidR="00DF121B" w:rsidRDefault="00DF121B" w:rsidP="007E61A2">
            <w:pPr>
              <w:pStyle w:val="b1i0fs12Ind0JC"/>
            </w:pPr>
            <w:r>
              <w:t>52</w:t>
            </w:r>
          </w:p>
        </w:tc>
        <w:tc>
          <w:tcPr>
            <w:tcW w:w="825" w:type="pct"/>
          </w:tcPr>
          <w:p w:rsidR="00DF121B" w:rsidRDefault="00DF121B" w:rsidP="007E61A2">
            <w:pPr>
              <w:pStyle w:val="b1i0fs12Ind0JC"/>
            </w:pPr>
            <w:r>
              <w:t>58</w:t>
            </w:r>
          </w:p>
        </w:tc>
        <w:tc>
          <w:tcPr>
            <w:tcW w:w="1165" w:type="pct"/>
          </w:tcPr>
          <w:p w:rsidR="00DF121B" w:rsidRDefault="00DF121B" w:rsidP="007E61A2">
            <w:pPr>
              <w:pStyle w:val="b1i0fs12Ind0JC"/>
            </w:pPr>
            <w:r>
              <w:t>Average</w:t>
            </w:r>
          </w:p>
        </w:tc>
      </w:tr>
      <w:tr w:rsidR="00DF121B" w:rsidTr="00DF121B">
        <w:tc>
          <w:tcPr>
            <w:tcW w:w="2476" w:type="pct"/>
          </w:tcPr>
          <w:p w:rsidR="00DF121B" w:rsidRDefault="00DF121B" w:rsidP="007E61A2">
            <w:pPr>
              <w:pStyle w:val="b0i0fs12Ind1JL"/>
            </w:pPr>
            <w:r>
              <w:t>Attitude to School</w:t>
            </w:r>
          </w:p>
        </w:tc>
        <w:tc>
          <w:tcPr>
            <w:tcW w:w="534" w:type="pct"/>
          </w:tcPr>
          <w:p w:rsidR="00DF121B" w:rsidRDefault="00DF121B" w:rsidP="007E61A2">
            <w:pPr>
              <w:pStyle w:val="b0i0fs12Ind0JC"/>
            </w:pPr>
            <w:r>
              <w:t>59</w:t>
            </w:r>
          </w:p>
        </w:tc>
        <w:tc>
          <w:tcPr>
            <w:tcW w:w="825" w:type="pct"/>
          </w:tcPr>
          <w:p w:rsidR="00DF121B" w:rsidRDefault="00DF121B" w:rsidP="007E61A2">
            <w:pPr>
              <w:pStyle w:val="b0i0fs12Ind0JC"/>
            </w:pPr>
            <w:r>
              <w:t>82</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Attitude to Teachers</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1i0fs12Ind0JL"/>
            </w:pPr>
            <w:r>
              <w:t>Personal Adjustment</w:t>
            </w:r>
          </w:p>
        </w:tc>
        <w:tc>
          <w:tcPr>
            <w:tcW w:w="534" w:type="pct"/>
          </w:tcPr>
          <w:p w:rsidR="00DF121B" w:rsidRDefault="00DF121B" w:rsidP="007E61A2">
            <w:pPr>
              <w:pStyle w:val="b1i0fs12Ind0JC"/>
            </w:pPr>
            <w:r>
              <w:t>41</w:t>
            </w:r>
          </w:p>
        </w:tc>
        <w:tc>
          <w:tcPr>
            <w:tcW w:w="825" w:type="pct"/>
          </w:tcPr>
          <w:p w:rsidR="00DF121B" w:rsidRDefault="00DF121B" w:rsidP="007E61A2">
            <w:pPr>
              <w:pStyle w:val="b1i0fs12Ind0JC"/>
            </w:pPr>
            <w:r>
              <w:t>18</w:t>
            </w:r>
          </w:p>
        </w:tc>
        <w:tc>
          <w:tcPr>
            <w:tcW w:w="1165" w:type="pct"/>
          </w:tcPr>
          <w:p w:rsidR="00DF121B" w:rsidRDefault="00DF121B" w:rsidP="007E61A2">
            <w:pPr>
              <w:pStyle w:val="b1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Relations with Parents</w:t>
            </w:r>
          </w:p>
        </w:tc>
        <w:tc>
          <w:tcPr>
            <w:tcW w:w="534" w:type="pct"/>
          </w:tcPr>
          <w:p w:rsidR="00DF121B" w:rsidRDefault="00DF121B" w:rsidP="007E61A2">
            <w:pPr>
              <w:pStyle w:val="b0i0fs12Ind0JC"/>
            </w:pPr>
            <w:r>
              <w:t>48</w:t>
            </w:r>
          </w:p>
        </w:tc>
        <w:tc>
          <w:tcPr>
            <w:tcW w:w="825" w:type="pct"/>
          </w:tcPr>
          <w:p w:rsidR="00DF121B" w:rsidRDefault="00DF121B" w:rsidP="007E61A2">
            <w:pPr>
              <w:pStyle w:val="b0i0fs12Ind0JC"/>
            </w:pPr>
            <w:r>
              <w:t>42</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Interpersonal Relations</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Self-Esteem</w:t>
            </w:r>
          </w:p>
        </w:tc>
        <w:tc>
          <w:tcPr>
            <w:tcW w:w="534" w:type="pct"/>
          </w:tcPr>
          <w:p w:rsidR="00DF121B" w:rsidRDefault="00DF121B" w:rsidP="007E61A2">
            <w:pPr>
              <w:pStyle w:val="b0i0fs12Ind0JC"/>
            </w:pPr>
            <w:r>
              <w:t>40</w:t>
            </w:r>
          </w:p>
        </w:tc>
        <w:tc>
          <w:tcPr>
            <w:tcW w:w="825" w:type="pct"/>
          </w:tcPr>
          <w:p w:rsidR="00DF121B" w:rsidRDefault="00DF121B" w:rsidP="007E61A2">
            <w:pPr>
              <w:pStyle w:val="b0i0fs12Ind0JC"/>
            </w:pPr>
            <w:r>
              <w:t>16</w:t>
            </w:r>
          </w:p>
        </w:tc>
        <w:tc>
          <w:tcPr>
            <w:tcW w:w="1165" w:type="pct"/>
          </w:tcPr>
          <w:p w:rsidR="00DF121B" w:rsidRDefault="00DF121B" w:rsidP="007E61A2">
            <w:pPr>
              <w:pStyle w:val="b0i0fs12Ind0JC"/>
            </w:pPr>
            <w:r>
              <w:t>Low Average</w:t>
            </w:r>
          </w:p>
        </w:tc>
      </w:tr>
      <w:tr w:rsidR="00DF121B" w:rsidTr="00DF121B">
        <w:tc>
          <w:tcPr>
            <w:tcW w:w="2476" w:type="pct"/>
          </w:tcPr>
          <w:p w:rsidR="00DF121B" w:rsidRDefault="00DF121B" w:rsidP="007E61A2">
            <w:pPr>
              <w:pStyle w:val="b0i0fs12Ind1JL"/>
            </w:pPr>
            <w:r>
              <w:t>Self-Reliance</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1i0fs12Ind0JL"/>
            </w:pPr>
            <w:r>
              <w:t>Content Scales</w:t>
            </w:r>
          </w:p>
        </w:tc>
        <w:tc>
          <w:tcPr>
            <w:tcW w:w="534" w:type="pct"/>
          </w:tcPr>
          <w:p w:rsidR="00DF121B" w:rsidRDefault="00DF121B" w:rsidP="007E61A2">
            <w:pPr>
              <w:pStyle w:val="b1i0fs12Ind0JC"/>
            </w:pPr>
          </w:p>
        </w:tc>
        <w:tc>
          <w:tcPr>
            <w:tcW w:w="825" w:type="pct"/>
          </w:tcPr>
          <w:p w:rsidR="00DF121B" w:rsidRDefault="00DF121B" w:rsidP="007E61A2">
            <w:pPr>
              <w:pStyle w:val="b1i0fs12Ind0JC"/>
            </w:pPr>
          </w:p>
        </w:tc>
        <w:tc>
          <w:tcPr>
            <w:tcW w:w="1165" w:type="pct"/>
          </w:tcPr>
          <w:p w:rsidR="00DF121B" w:rsidRDefault="00DF121B" w:rsidP="007E61A2">
            <w:pPr>
              <w:pStyle w:val="b1i0fs12Ind0JC"/>
            </w:pPr>
          </w:p>
        </w:tc>
      </w:tr>
      <w:tr w:rsidR="00DF121B" w:rsidTr="00DF121B">
        <w:tc>
          <w:tcPr>
            <w:tcW w:w="2476" w:type="pct"/>
          </w:tcPr>
          <w:p w:rsidR="00DF121B" w:rsidRDefault="00DF121B" w:rsidP="007E61A2">
            <w:pPr>
              <w:pStyle w:val="b0i0fs12Ind1JL"/>
            </w:pPr>
            <w:r>
              <w:t>Anger Control</w:t>
            </w:r>
          </w:p>
        </w:tc>
        <w:tc>
          <w:tcPr>
            <w:tcW w:w="534" w:type="pct"/>
          </w:tcPr>
          <w:p w:rsidR="00DF121B" w:rsidRDefault="00DF121B" w:rsidP="007E61A2">
            <w:pPr>
              <w:pStyle w:val="b0i0fs12Ind0JC"/>
            </w:pPr>
            <w:r>
              <w:t>49</w:t>
            </w:r>
          </w:p>
        </w:tc>
        <w:tc>
          <w:tcPr>
            <w:tcW w:w="825" w:type="pct"/>
          </w:tcPr>
          <w:p w:rsidR="00DF121B" w:rsidRDefault="00DF121B" w:rsidP="007E61A2">
            <w:pPr>
              <w:pStyle w:val="b0i0fs12Ind0JC"/>
            </w:pPr>
            <w:r>
              <w:t>46</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proofErr w:type="spellStart"/>
            <w:r>
              <w:t>Eqo</w:t>
            </w:r>
            <w:proofErr w:type="spellEnd"/>
            <w:r>
              <w:t xml:space="preserve"> Strength</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Mania</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rPr>
          <w:cnfStyle w:val="010000000000" w:firstRow="0" w:lastRow="1" w:firstColumn="0" w:lastColumn="0" w:oddVBand="0" w:evenVBand="0" w:oddHBand="0" w:evenHBand="0" w:firstRowFirstColumn="0" w:firstRowLastColumn="0" w:lastRowFirstColumn="0" w:lastRowLastColumn="0"/>
        </w:trPr>
        <w:tc>
          <w:tcPr>
            <w:tcW w:w="2476" w:type="pct"/>
          </w:tcPr>
          <w:p w:rsidR="00DF121B" w:rsidRDefault="00DF121B" w:rsidP="007E61A2">
            <w:pPr>
              <w:pStyle w:val="b0i0fs12Ind1JL"/>
            </w:pPr>
            <w:r>
              <w:t>Test Anxiety</w:t>
            </w:r>
          </w:p>
        </w:tc>
        <w:tc>
          <w:tcPr>
            <w:tcW w:w="534" w:type="pct"/>
          </w:tcPr>
          <w:p w:rsidR="00DF121B" w:rsidRDefault="00DF121B" w:rsidP="007E61A2">
            <w:pPr>
              <w:pStyle w:val="b0i0fs12Ind0JC"/>
            </w:pPr>
            <w:r>
              <w:t>56</w:t>
            </w:r>
          </w:p>
        </w:tc>
        <w:tc>
          <w:tcPr>
            <w:tcW w:w="825" w:type="pct"/>
          </w:tcPr>
          <w:p w:rsidR="00DF121B" w:rsidRDefault="00DF121B" w:rsidP="007E61A2">
            <w:pPr>
              <w:pStyle w:val="b0i0fs12Ind0JC"/>
            </w:pPr>
            <w:r>
              <w:t>73</w:t>
            </w:r>
          </w:p>
        </w:tc>
        <w:tc>
          <w:tcPr>
            <w:tcW w:w="1165" w:type="pct"/>
          </w:tcPr>
          <w:p w:rsidR="00DF121B" w:rsidRDefault="00DF121B" w:rsidP="007E61A2">
            <w:pPr>
              <w:pStyle w:val="b0i0fs12Ind0JC"/>
            </w:pPr>
            <w:r>
              <w:t>Average</w:t>
            </w:r>
          </w:p>
        </w:tc>
      </w:tr>
    </w:tbl>
    <w:p w:rsidR="00027182" w:rsidRPr="00E72F3B" w:rsidRDefault="007E61A2" w:rsidP="0043205B">
      <w:pPr>
        <w:pStyle w:val="TableNote"/>
        <w:rPr>
          <w:rFonts w:hAnsi="Palatino Linotype"/>
        </w:rPr>
      </w:pPr>
      <w:r>
        <w:rPr>
          <w:i/>
        </w:rPr>
        <w:t>Note</w:t>
      </w:r>
      <w:r>
        <w:t>: T scores have a mean of 50 and a standard deviation of 10.</w:t>
      </w:r>
    </w:p>
    <w:sectPr w:rsidR="00027182" w:rsidRPr="00E72F3B" w:rsidSect="00575377">
      <w:headerReference w:type="default" r:id="rId11"/>
      <w:pgSz w:w="12240" w:h="15840"/>
      <w:pgMar w:top="1440" w:right="153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C87" w:rsidRDefault="00A13C87" w:rsidP="00457F17">
      <w:r>
        <w:separator/>
      </w:r>
    </w:p>
    <w:p w:rsidR="00A13C87" w:rsidRDefault="00A13C87" w:rsidP="00457F17"/>
  </w:endnote>
  <w:endnote w:type="continuationSeparator" w:id="0">
    <w:p w:rsidR="00A13C87" w:rsidRDefault="00A13C87" w:rsidP="00457F17">
      <w:r>
        <w:continuationSeparator/>
      </w:r>
    </w:p>
    <w:p w:rsidR="00A13C87" w:rsidRDefault="00A13C87" w:rsidP="00457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C87" w:rsidRDefault="00A13C87" w:rsidP="00457F17">
      <w:r>
        <w:separator/>
      </w:r>
    </w:p>
    <w:p w:rsidR="00A13C87" w:rsidRDefault="00A13C87" w:rsidP="00457F17"/>
  </w:footnote>
  <w:footnote w:type="continuationSeparator" w:id="0">
    <w:p w:rsidR="00A13C87" w:rsidRDefault="00A13C87" w:rsidP="00457F17">
      <w:r>
        <w:continuationSeparator/>
      </w:r>
    </w:p>
    <w:p w:rsidR="00A13C87" w:rsidRDefault="00A13C87" w:rsidP="00457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826" w:rsidRPr="005C01CF" w:rsidRDefault="00A13C87" w:rsidP="00457F17">
    <w:pPr>
      <w:pStyle w:val="Header"/>
      <w:jc w:val="right"/>
    </w:pPr>
    <w:sdt>
      <w:sdtPr>
        <w:id w:val="1168209085"/>
        <w:docPartObj>
          <w:docPartGallery w:val="Page Numbers (Top of Page)"/>
          <w:docPartUnique/>
        </w:docPartObj>
      </w:sdtPr>
      <w:sdtEndPr/>
      <w:sdtContent>
        <w:r w:rsidR="00386826">
          <w:t>Renaldo Kingston</w:t>
        </w:r>
        <w:r w:rsidR="00386826" w:rsidRPr="005C01CF">
          <w:t xml:space="preserve"> </w:t>
        </w:r>
        <w:r w:rsidR="00386826" w:rsidRPr="005C01CF">
          <w:fldChar w:fldCharType="begin"/>
        </w:r>
        <w:r w:rsidR="00386826" w:rsidRPr="005C01CF">
          <w:instrText xml:space="preserve"> PAGE </w:instrText>
        </w:r>
        <w:r w:rsidR="00386826" w:rsidRPr="005C01CF">
          <w:fldChar w:fldCharType="separate"/>
        </w:r>
        <w:r w:rsidR="00825D40">
          <w:rPr>
            <w:noProof/>
          </w:rPr>
          <w:t>2</w:t>
        </w:r>
        <w:r w:rsidR="00386826" w:rsidRPr="005C01CF">
          <w:fldChar w:fldCharType="end"/>
        </w:r>
      </w:sdtContent>
    </w:sdt>
  </w:p>
  <w:p w:rsidR="00386826" w:rsidRDefault="00386826" w:rsidP="00457F17">
    <w:pPr>
      <w:pStyle w:val="Header"/>
    </w:pPr>
  </w:p>
  <w:p w:rsidR="00386826" w:rsidRDefault="00386826" w:rsidP="00457F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4B2"/>
    <w:multiLevelType w:val="hybridMultilevel"/>
    <w:tmpl w:val="7E44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B9307C"/>
    <w:multiLevelType w:val="hybridMultilevel"/>
    <w:tmpl w:val="991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A381A"/>
    <w:multiLevelType w:val="hybridMultilevel"/>
    <w:tmpl w:val="DE7C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E6CD9"/>
    <w:multiLevelType w:val="hybridMultilevel"/>
    <w:tmpl w:val="10C2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00B65"/>
    <w:multiLevelType w:val="hybridMultilevel"/>
    <w:tmpl w:val="887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24A8"/>
    <w:multiLevelType w:val="hybridMultilevel"/>
    <w:tmpl w:val="18EC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06A3C"/>
    <w:multiLevelType w:val="hybridMultilevel"/>
    <w:tmpl w:val="9F3E7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6033E"/>
    <w:multiLevelType w:val="hybridMultilevel"/>
    <w:tmpl w:val="A880C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771E1"/>
    <w:multiLevelType w:val="hybridMultilevel"/>
    <w:tmpl w:val="25FA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57E7B"/>
    <w:multiLevelType w:val="hybridMultilevel"/>
    <w:tmpl w:val="33A2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C6064"/>
    <w:multiLevelType w:val="hybridMultilevel"/>
    <w:tmpl w:val="401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82B82"/>
    <w:multiLevelType w:val="hybridMultilevel"/>
    <w:tmpl w:val="A96C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3"/>
  </w:num>
  <w:num w:numId="5">
    <w:abstractNumId w:val="5"/>
  </w:num>
  <w:num w:numId="6">
    <w:abstractNumId w:val="1"/>
  </w:num>
  <w:num w:numId="7">
    <w:abstractNumId w:val="10"/>
  </w:num>
  <w:num w:numId="8">
    <w:abstractNumId w:val="4"/>
  </w:num>
  <w:num w:numId="9">
    <w:abstractNumId w:val="7"/>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0D3"/>
    <w:rsid w:val="00007912"/>
    <w:rsid w:val="000108D3"/>
    <w:rsid w:val="00016B2E"/>
    <w:rsid w:val="00016FD2"/>
    <w:rsid w:val="00017FC7"/>
    <w:rsid w:val="00021B6B"/>
    <w:rsid w:val="00027182"/>
    <w:rsid w:val="00040D47"/>
    <w:rsid w:val="00047851"/>
    <w:rsid w:val="000609B2"/>
    <w:rsid w:val="00074743"/>
    <w:rsid w:val="00080866"/>
    <w:rsid w:val="0008667C"/>
    <w:rsid w:val="00086E3D"/>
    <w:rsid w:val="0009173C"/>
    <w:rsid w:val="00092942"/>
    <w:rsid w:val="000A2DCD"/>
    <w:rsid w:val="000C0222"/>
    <w:rsid w:val="000D3867"/>
    <w:rsid w:val="000D6B75"/>
    <w:rsid w:val="000E0589"/>
    <w:rsid w:val="000E0CB1"/>
    <w:rsid w:val="000E163C"/>
    <w:rsid w:val="000F295B"/>
    <w:rsid w:val="000F5646"/>
    <w:rsid w:val="00116225"/>
    <w:rsid w:val="001208A0"/>
    <w:rsid w:val="001255E5"/>
    <w:rsid w:val="001329A5"/>
    <w:rsid w:val="00137D01"/>
    <w:rsid w:val="0014291D"/>
    <w:rsid w:val="00155D26"/>
    <w:rsid w:val="001654C5"/>
    <w:rsid w:val="0017710E"/>
    <w:rsid w:val="001826FD"/>
    <w:rsid w:val="00197F08"/>
    <w:rsid w:val="001A2174"/>
    <w:rsid w:val="001A72B0"/>
    <w:rsid w:val="001B2F73"/>
    <w:rsid w:val="001C6CBE"/>
    <w:rsid w:val="001D4F10"/>
    <w:rsid w:val="001D5FD4"/>
    <w:rsid w:val="001E22B7"/>
    <w:rsid w:val="001E2A90"/>
    <w:rsid w:val="00212F04"/>
    <w:rsid w:val="00220023"/>
    <w:rsid w:val="00235022"/>
    <w:rsid w:val="00235F46"/>
    <w:rsid w:val="002423D5"/>
    <w:rsid w:val="00243D60"/>
    <w:rsid w:val="00256ACC"/>
    <w:rsid w:val="00256D83"/>
    <w:rsid w:val="00263604"/>
    <w:rsid w:val="00265656"/>
    <w:rsid w:val="002A1321"/>
    <w:rsid w:val="002A42CB"/>
    <w:rsid w:val="002A5C0B"/>
    <w:rsid w:val="002B2791"/>
    <w:rsid w:val="002C453E"/>
    <w:rsid w:val="002E4ACD"/>
    <w:rsid w:val="002F3818"/>
    <w:rsid w:val="003038F4"/>
    <w:rsid w:val="00320A9B"/>
    <w:rsid w:val="00322696"/>
    <w:rsid w:val="003232A8"/>
    <w:rsid w:val="00326E2F"/>
    <w:rsid w:val="003309F2"/>
    <w:rsid w:val="00331C44"/>
    <w:rsid w:val="003359C0"/>
    <w:rsid w:val="003773BC"/>
    <w:rsid w:val="00381022"/>
    <w:rsid w:val="0038406F"/>
    <w:rsid w:val="00386826"/>
    <w:rsid w:val="00394297"/>
    <w:rsid w:val="003A31DA"/>
    <w:rsid w:val="003B173A"/>
    <w:rsid w:val="003B5E2C"/>
    <w:rsid w:val="003B6BE3"/>
    <w:rsid w:val="003C19E3"/>
    <w:rsid w:val="003C3513"/>
    <w:rsid w:val="003D7BF6"/>
    <w:rsid w:val="003E0CDD"/>
    <w:rsid w:val="003E734D"/>
    <w:rsid w:val="003E7508"/>
    <w:rsid w:val="003F65D7"/>
    <w:rsid w:val="0041028C"/>
    <w:rsid w:val="00411ED7"/>
    <w:rsid w:val="00412CE9"/>
    <w:rsid w:val="00423067"/>
    <w:rsid w:val="004313D0"/>
    <w:rsid w:val="0043205B"/>
    <w:rsid w:val="00435267"/>
    <w:rsid w:val="0044038E"/>
    <w:rsid w:val="00452EA5"/>
    <w:rsid w:val="00457F17"/>
    <w:rsid w:val="00466FB2"/>
    <w:rsid w:val="004732B0"/>
    <w:rsid w:val="004740C4"/>
    <w:rsid w:val="0048021F"/>
    <w:rsid w:val="00486248"/>
    <w:rsid w:val="004A103E"/>
    <w:rsid w:val="004A1D6F"/>
    <w:rsid w:val="004B1E14"/>
    <w:rsid w:val="004B5B09"/>
    <w:rsid w:val="004C0F4E"/>
    <w:rsid w:val="004C166A"/>
    <w:rsid w:val="004C392A"/>
    <w:rsid w:val="004D6014"/>
    <w:rsid w:val="004D6124"/>
    <w:rsid w:val="004E6609"/>
    <w:rsid w:val="0052113A"/>
    <w:rsid w:val="00522490"/>
    <w:rsid w:val="005224EE"/>
    <w:rsid w:val="005271CE"/>
    <w:rsid w:val="0055080F"/>
    <w:rsid w:val="005527C8"/>
    <w:rsid w:val="0055530A"/>
    <w:rsid w:val="00556ABA"/>
    <w:rsid w:val="00564008"/>
    <w:rsid w:val="005668CB"/>
    <w:rsid w:val="00572C72"/>
    <w:rsid w:val="005742E3"/>
    <w:rsid w:val="0057471A"/>
    <w:rsid w:val="00575377"/>
    <w:rsid w:val="005757C6"/>
    <w:rsid w:val="00582368"/>
    <w:rsid w:val="005907E2"/>
    <w:rsid w:val="00591333"/>
    <w:rsid w:val="0059268F"/>
    <w:rsid w:val="00596A96"/>
    <w:rsid w:val="005A6824"/>
    <w:rsid w:val="005A6BB8"/>
    <w:rsid w:val="005B3723"/>
    <w:rsid w:val="005B42ED"/>
    <w:rsid w:val="005C01CF"/>
    <w:rsid w:val="005E7F6E"/>
    <w:rsid w:val="005F0322"/>
    <w:rsid w:val="00602290"/>
    <w:rsid w:val="006070DB"/>
    <w:rsid w:val="00621E83"/>
    <w:rsid w:val="00637341"/>
    <w:rsid w:val="006571CB"/>
    <w:rsid w:val="00667916"/>
    <w:rsid w:val="00676018"/>
    <w:rsid w:val="00687EC1"/>
    <w:rsid w:val="00691E63"/>
    <w:rsid w:val="006927B1"/>
    <w:rsid w:val="00696FC9"/>
    <w:rsid w:val="006A67BB"/>
    <w:rsid w:val="006B00C1"/>
    <w:rsid w:val="006B6693"/>
    <w:rsid w:val="006C4DDB"/>
    <w:rsid w:val="006E7EA6"/>
    <w:rsid w:val="006F61B3"/>
    <w:rsid w:val="007244AC"/>
    <w:rsid w:val="0072588B"/>
    <w:rsid w:val="00725C43"/>
    <w:rsid w:val="00737B35"/>
    <w:rsid w:val="00741E0B"/>
    <w:rsid w:val="00742F47"/>
    <w:rsid w:val="00744F39"/>
    <w:rsid w:val="0075596B"/>
    <w:rsid w:val="00760749"/>
    <w:rsid w:val="007629CC"/>
    <w:rsid w:val="007655B1"/>
    <w:rsid w:val="00770BF6"/>
    <w:rsid w:val="00774822"/>
    <w:rsid w:val="0077636E"/>
    <w:rsid w:val="00782344"/>
    <w:rsid w:val="007A2758"/>
    <w:rsid w:val="007A5745"/>
    <w:rsid w:val="007A7294"/>
    <w:rsid w:val="007A7301"/>
    <w:rsid w:val="007B04C6"/>
    <w:rsid w:val="007B75ED"/>
    <w:rsid w:val="007D2F3D"/>
    <w:rsid w:val="007D781C"/>
    <w:rsid w:val="007E144E"/>
    <w:rsid w:val="007E2CF3"/>
    <w:rsid w:val="007E61A2"/>
    <w:rsid w:val="007F629C"/>
    <w:rsid w:val="00804D76"/>
    <w:rsid w:val="00810A97"/>
    <w:rsid w:val="00814C86"/>
    <w:rsid w:val="00817CCD"/>
    <w:rsid w:val="00820581"/>
    <w:rsid w:val="00820E25"/>
    <w:rsid w:val="00822405"/>
    <w:rsid w:val="00825D40"/>
    <w:rsid w:val="00846F5C"/>
    <w:rsid w:val="008557B0"/>
    <w:rsid w:val="0086017E"/>
    <w:rsid w:val="00883A0B"/>
    <w:rsid w:val="008843F1"/>
    <w:rsid w:val="00884F25"/>
    <w:rsid w:val="00885AF1"/>
    <w:rsid w:val="008A1B5C"/>
    <w:rsid w:val="008A3117"/>
    <w:rsid w:val="008A41B9"/>
    <w:rsid w:val="008B5B6F"/>
    <w:rsid w:val="008B72DA"/>
    <w:rsid w:val="008C0F38"/>
    <w:rsid w:val="008C10F0"/>
    <w:rsid w:val="008C24BD"/>
    <w:rsid w:val="008D4EB6"/>
    <w:rsid w:val="008E2BCF"/>
    <w:rsid w:val="008E6B83"/>
    <w:rsid w:val="008F772B"/>
    <w:rsid w:val="008F7FC2"/>
    <w:rsid w:val="00904607"/>
    <w:rsid w:val="009106FF"/>
    <w:rsid w:val="009231E0"/>
    <w:rsid w:val="009244A5"/>
    <w:rsid w:val="00925D5F"/>
    <w:rsid w:val="00933BE8"/>
    <w:rsid w:val="009464AC"/>
    <w:rsid w:val="00954674"/>
    <w:rsid w:val="009613D0"/>
    <w:rsid w:val="00974999"/>
    <w:rsid w:val="00975791"/>
    <w:rsid w:val="00983330"/>
    <w:rsid w:val="00983B22"/>
    <w:rsid w:val="00990743"/>
    <w:rsid w:val="00990B3E"/>
    <w:rsid w:val="009926CA"/>
    <w:rsid w:val="009A6350"/>
    <w:rsid w:val="009B1B0D"/>
    <w:rsid w:val="009B34D7"/>
    <w:rsid w:val="009B597B"/>
    <w:rsid w:val="009B69F1"/>
    <w:rsid w:val="009B7950"/>
    <w:rsid w:val="009C55AC"/>
    <w:rsid w:val="009C62F9"/>
    <w:rsid w:val="009E6726"/>
    <w:rsid w:val="009F2682"/>
    <w:rsid w:val="009F668F"/>
    <w:rsid w:val="00A026BB"/>
    <w:rsid w:val="00A03C81"/>
    <w:rsid w:val="00A12D62"/>
    <w:rsid w:val="00A13C87"/>
    <w:rsid w:val="00A2226C"/>
    <w:rsid w:val="00A2240E"/>
    <w:rsid w:val="00A25B73"/>
    <w:rsid w:val="00A32431"/>
    <w:rsid w:val="00A47D7A"/>
    <w:rsid w:val="00A47E10"/>
    <w:rsid w:val="00A562EE"/>
    <w:rsid w:val="00A613E6"/>
    <w:rsid w:val="00A616D0"/>
    <w:rsid w:val="00A67F43"/>
    <w:rsid w:val="00A87D67"/>
    <w:rsid w:val="00A903CD"/>
    <w:rsid w:val="00A97A50"/>
    <w:rsid w:val="00AB04ED"/>
    <w:rsid w:val="00AB20F2"/>
    <w:rsid w:val="00AC0CC7"/>
    <w:rsid w:val="00AC1CC1"/>
    <w:rsid w:val="00AC20C4"/>
    <w:rsid w:val="00AC405C"/>
    <w:rsid w:val="00AC64D0"/>
    <w:rsid w:val="00AC74AC"/>
    <w:rsid w:val="00AE38AB"/>
    <w:rsid w:val="00AF0BEA"/>
    <w:rsid w:val="00AF2B96"/>
    <w:rsid w:val="00AF32A5"/>
    <w:rsid w:val="00B01030"/>
    <w:rsid w:val="00B101F2"/>
    <w:rsid w:val="00B11222"/>
    <w:rsid w:val="00B137C0"/>
    <w:rsid w:val="00B202EB"/>
    <w:rsid w:val="00B24BD0"/>
    <w:rsid w:val="00B30C71"/>
    <w:rsid w:val="00B30EE4"/>
    <w:rsid w:val="00B458E7"/>
    <w:rsid w:val="00B45C39"/>
    <w:rsid w:val="00B461F5"/>
    <w:rsid w:val="00B514BA"/>
    <w:rsid w:val="00B554D5"/>
    <w:rsid w:val="00B56D3D"/>
    <w:rsid w:val="00B57002"/>
    <w:rsid w:val="00B6141D"/>
    <w:rsid w:val="00B65DFF"/>
    <w:rsid w:val="00B803CF"/>
    <w:rsid w:val="00B8181E"/>
    <w:rsid w:val="00B831C7"/>
    <w:rsid w:val="00B92855"/>
    <w:rsid w:val="00B949CF"/>
    <w:rsid w:val="00B9525F"/>
    <w:rsid w:val="00BA0567"/>
    <w:rsid w:val="00BB3B5F"/>
    <w:rsid w:val="00BC2463"/>
    <w:rsid w:val="00BC4866"/>
    <w:rsid w:val="00BD6F88"/>
    <w:rsid w:val="00BE1EB7"/>
    <w:rsid w:val="00BE229E"/>
    <w:rsid w:val="00BE321C"/>
    <w:rsid w:val="00BE42C0"/>
    <w:rsid w:val="00BE529A"/>
    <w:rsid w:val="00BF6926"/>
    <w:rsid w:val="00C01CAA"/>
    <w:rsid w:val="00C0377F"/>
    <w:rsid w:val="00C074D4"/>
    <w:rsid w:val="00C11017"/>
    <w:rsid w:val="00C145D8"/>
    <w:rsid w:val="00C15D65"/>
    <w:rsid w:val="00C17054"/>
    <w:rsid w:val="00C21FAF"/>
    <w:rsid w:val="00C276ED"/>
    <w:rsid w:val="00C31AD4"/>
    <w:rsid w:val="00C43A97"/>
    <w:rsid w:val="00C46FD4"/>
    <w:rsid w:val="00C50DFD"/>
    <w:rsid w:val="00C53761"/>
    <w:rsid w:val="00C54435"/>
    <w:rsid w:val="00C573C8"/>
    <w:rsid w:val="00C66A15"/>
    <w:rsid w:val="00C725DC"/>
    <w:rsid w:val="00C836C5"/>
    <w:rsid w:val="00C91802"/>
    <w:rsid w:val="00CA1096"/>
    <w:rsid w:val="00CA2FC2"/>
    <w:rsid w:val="00CB43FD"/>
    <w:rsid w:val="00CB4C09"/>
    <w:rsid w:val="00CB7D03"/>
    <w:rsid w:val="00CC42DA"/>
    <w:rsid w:val="00CC798A"/>
    <w:rsid w:val="00CD135C"/>
    <w:rsid w:val="00CE3400"/>
    <w:rsid w:val="00CE5055"/>
    <w:rsid w:val="00CF426F"/>
    <w:rsid w:val="00D0354B"/>
    <w:rsid w:val="00D05BD1"/>
    <w:rsid w:val="00D316CB"/>
    <w:rsid w:val="00D35A6C"/>
    <w:rsid w:val="00D37A26"/>
    <w:rsid w:val="00D43D13"/>
    <w:rsid w:val="00D4419E"/>
    <w:rsid w:val="00D461AE"/>
    <w:rsid w:val="00D5178A"/>
    <w:rsid w:val="00D700D3"/>
    <w:rsid w:val="00D72C7D"/>
    <w:rsid w:val="00D739F6"/>
    <w:rsid w:val="00D73A65"/>
    <w:rsid w:val="00D75B56"/>
    <w:rsid w:val="00D80C78"/>
    <w:rsid w:val="00D83BEF"/>
    <w:rsid w:val="00D9172D"/>
    <w:rsid w:val="00D97339"/>
    <w:rsid w:val="00D97442"/>
    <w:rsid w:val="00DA16F2"/>
    <w:rsid w:val="00DB1091"/>
    <w:rsid w:val="00DB2AAE"/>
    <w:rsid w:val="00DC7606"/>
    <w:rsid w:val="00DD7684"/>
    <w:rsid w:val="00DE28DF"/>
    <w:rsid w:val="00DF121B"/>
    <w:rsid w:val="00E0371F"/>
    <w:rsid w:val="00E04AE7"/>
    <w:rsid w:val="00E053C2"/>
    <w:rsid w:val="00E06D1D"/>
    <w:rsid w:val="00E0789C"/>
    <w:rsid w:val="00E15E3B"/>
    <w:rsid w:val="00E24F58"/>
    <w:rsid w:val="00E250ED"/>
    <w:rsid w:val="00E26BD3"/>
    <w:rsid w:val="00E30B47"/>
    <w:rsid w:val="00E343C1"/>
    <w:rsid w:val="00E35969"/>
    <w:rsid w:val="00E37D57"/>
    <w:rsid w:val="00E41426"/>
    <w:rsid w:val="00E57401"/>
    <w:rsid w:val="00E61D6E"/>
    <w:rsid w:val="00E72F3B"/>
    <w:rsid w:val="00E915AC"/>
    <w:rsid w:val="00EA3929"/>
    <w:rsid w:val="00EB41AF"/>
    <w:rsid w:val="00EB480B"/>
    <w:rsid w:val="00EB49F6"/>
    <w:rsid w:val="00EB5301"/>
    <w:rsid w:val="00EC17D0"/>
    <w:rsid w:val="00EC1DF3"/>
    <w:rsid w:val="00EC4ED2"/>
    <w:rsid w:val="00ED12B6"/>
    <w:rsid w:val="00EE254F"/>
    <w:rsid w:val="00EE5C87"/>
    <w:rsid w:val="00F04C9D"/>
    <w:rsid w:val="00F05FA6"/>
    <w:rsid w:val="00F0637A"/>
    <w:rsid w:val="00F079FA"/>
    <w:rsid w:val="00F13961"/>
    <w:rsid w:val="00F42AEA"/>
    <w:rsid w:val="00F43213"/>
    <w:rsid w:val="00F44647"/>
    <w:rsid w:val="00F60A10"/>
    <w:rsid w:val="00F60C9D"/>
    <w:rsid w:val="00F67523"/>
    <w:rsid w:val="00F77166"/>
    <w:rsid w:val="00F928E9"/>
    <w:rsid w:val="00FA1FD6"/>
    <w:rsid w:val="00FA7D25"/>
    <w:rsid w:val="00FB2BAD"/>
    <w:rsid w:val="00FC1B28"/>
    <w:rsid w:val="00FC3C03"/>
    <w:rsid w:val="00FC5C4A"/>
    <w:rsid w:val="00FC7A76"/>
    <w:rsid w:val="00FD11C4"/>
    <w:rsid w:val="00FD69DF"/>
    <w:rsid w:val="00FE412C"/>
    <w:rsid w:val="00FE4E09"/>
    <w:rsid w:val="00FF326D"/>
    <w:rsid w:val="00FF3FB1"/>
    <w:rsid w:val="00FF4089"/>
    <w:rsid w:val="00FF4914"/>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9454"/>
  <w15:docId w15:val="{BD2387F7-9949-4461-9867-F6F2CE37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A15"/>
    <w:pPr>
      <w:spacing w:after="240" w:line="254" w:lineRule="auto"/>
    </w:pPr>
    <w:rPr>
      <w:rFonts w:ascii="Palatino Linotype" w:hAnsi="Palatino Linotype"/>
      <w:sz w:val="22"/>
    </w:rPr>
  </w:style>
  <w:style w:type="paragraph" w:styleId="Heading1">
    <w:name w:val="heading 1"/>
    <w:basedOn w:val="Normal"/>
    <w:next w:val="Normal"/>
    <w:link w:val="Heading1Char"/>
    <w:qFormat/>
    <w:rsid w:val="00E26BD3"/>
    <w:pPr>
      <w:keepNext/>
      <w:spacing w:before="240" w:line="240" w:lineRule="auto"/>
      <w:outlineLvl w:val="0"/>
    </w:pPr>
    <w:rPr>
      <w:b/>
      <w:sz w:val="28"/>
    </w:rPr>
  </w:style>
  <w:style w:type="paragraph" w:styleId="Heading2">
    <w:name w:val="heading 2"/>
    <w:basedOn w:val="Normal"/>
    <w:next w:val="Normal"/>
    <w:link w:val="Heading2Char"/>
    <w:uiPriority w:val="9"/>
    <w:unhideWhenUsed/>
    <w:qFormat/>
    <w:rsid w:val="00092942"/>
    <w:pPr>
      <w:keepNext/>
      <w:spacing w:before="240" w:line="240" w:lineRule="auto"/>
      <w:outlineLvl w:val="1"/>
    </w:pPr>
    <w:rPr>
      <w:rFonts w:asciiTheme="majorHAnsi" w:hAnsiTheme="majorHAnsi"/>
      <w:i/>
      <w:sz w:val="26"/>
      <w:szCs w:val="26"/>
    </w:rPr>
  </w:style>
  <w:style w:type="paragraph" w:styleId="Heading3">
    <w:name w:val="heading 3"/>
    <w:basedOn w:val="Heading1"/>
    <w:next w:val="Normal"/>
    <w:link w:val="Heading3Char"/>
    <w:uiPriority w:val="9"/>
    <w:unhideWhenUsed/>
    <w:qFormat/>
    <w:rsid w:val="00092942"/>
    <w:pPr>
      <w:spacing w:before="0" w:after="0"/>
      <w:outlineLvl w:val="2"/>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0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0D3"/>
    <w:rPr>
      <w:rFonts w:ascii="Tahoma" w:hAnsi="Tahoma" w:cs="Tahoma"/>
      <w:sz w:val="16"/>
      <w:szCs w:val="16"/>
    </w:rPr>
  </w:style>
  <w:style w:type="character" w:customStyle="1" w:styleId="st">
    <w:name w:val="st"/>
    <w:basedOn w:val="DefaultParagraphFont"/>
    <w:rsid w:val="00D700D3"/>
  </w:style>
  <w:style w:type="character" w:styleId="PlaceholderText">
    <w:name w:val="Placeholder Text"/>
    <w:basedOn w:val="DefaultParagraphFont"/>
    <w:uiPriority w:val="99"/>
    <w:semiHidden/>
    <w:rsid w:val="001D5FD4"/>
    <w:rPr>
      <w:color w:val="808080"/>
    </w:rPr>
  </w:style>
  <w:style w:type="table" w:styleId="TableGrid">
    <w:name w:val="Table Grid"/>
    <w:basedOn w:val="TableNormal"/>
    <w:uiPriority w:val="59"/>
    <w:rsid w:val="00FC7A76"/>
    <w:pPr>
      <w:spacing w:after="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0866"/>
    <w:pPr>
      <w:tabs>
        <w:tab w:val="center" w:pos="4680"/>
        <w:tab w:val="right" w:pos="9360"/>
      </w:tabs>
      <w:spacing w:after="0"/>
    </w:pPr>
  </w:style>
  <w:style w:type="character" w:customStyle="1" w:styleId="HeaderChar">
    <w:name w:val="Header Char"/>
    <w:basedOn w:val="DefaultParagraphFont"/>
    <w:link w:val="Header"/>
    <w:uiPriority w:val="99"/>
    <w:rsid w:val="00080866"/>
  </w:style>
  <w:style w:type="paragraph" w:styleId="Footer">
    <w:name w:val="footer"/>
    <w:basedOn w:val="Normal"/>
    <w:link w:val="FooterChar"/>
    <w:uiPriority w:val="99"/>
    <w:unhideWhenUsed/>
    <w:rsid w:val="00080866"/>
    <w:pPr>
      <w:tabs>
        <w:tab w:val="center" w:pos="4680"/>
        <w:tab w:val="right" w:pos="9360"/>
      </w:tabs>
      <w:spacing w:after="0"/>
    </w:pPr>
  </w:style>
  <w:style w:type="character" w:customStyle="1" w:styleId="FooterChar">
    <w:name w:val="Footer Char"/>
    <w:basedOn w:val="DefaultParagraphFont"/>
    <w:link w:val="Footer"/>
    <w:uiPriority w:val="99"/>
    <w:rsid w:val="00080866"/>
  </w:style>
  <w:style w:type="paragraph" w:styleId="ListParagraph">
    <w:name w:val="List Paragraph"/>
    <w:basedOn w:val="Normal"/>
    <w:uiPriority w:val="34"/>
    <w:qFormat/>
    <w:rsid w:val="00DA16F2"/>
    <w:pPr>
      <w:spacing w:after="0"/>
      <w:ind w:left="720"/>
      <w:contextualSpacing/>
    </w:pPr>
  </w:style>
  <w:style w:type="paragraph" w:customStyle="1" w:styleId="b1i0fs12Ind0JL">
    <w:name w:val="b1i0fs12Ind0JL"/>
    <w:rsid w:val="00B8181E"/>
    <w:pPr>
      <w:keepNext/>
      <w:spacing w:after="0"/>
    </w:pPr>
    <w:rPr>
      <w:rFonts w:asciiTheme="minorHAnsi" w:eastAsia="Times New Roman" w:hAnsiTheme="minorHAnsi"/>
      <w:b/>
      <w:szCs w:val="20"/>
    </w:rPr>
  </w:style>
  <w:style w:type="paragraph" w:customStyle="1" w:styleId="b1i0fs12Ind0JC">
    <w:name w:val="b1i0fs12Ind0JC"/>
    <w:rsid w:val="00DF121B"/>
    <w:pPr>
      <w:spacing w:after="0"/>
      <w:jc w:val="center"/>
    </w:pPr>
    <w:rPr>
      <w:rFonts w:asciiTheme="minorHAnsi" w:eastAsia="Times New Roman" w:hAnsiTheme="minorHAnsi"/>
      <w:b/>
      <w:szCs w:val="20"/>
    </w:rPr>
  </w:style>
  <w:style w:type="paragraph" w:customStyle="1" w:styleId="b0i0fs12Ind1JL">
    <w:name w:val="b0i0fs12Ind1JL"/>
    <w:rsid w:val="00DF121B"/>
    <w:pPr>
      <w:spacing w:after="0"/>
      <w:ind w:left="240"/>
    </w:pPr>
    <w:rPr>
      <w:rFonts w:asciiTheme="minorHAnsi" w:eastAsia="Times New Roman" w:hAnsiTheme="minorHAnsi"/>
      <w:sz w:val="22"/>
      <w:szCs w:val="20"/>
    </w:rPr>
  </w:style>
  <w:style w:type="paragraph" w:customStyle="1" w:styleId="b0i0fs12Ind0JC">
    <w:name w:val="b0i0fs12Ind0JC"/>
    <w:rsid w:val="00DF121B"/>
    <w:pPr>
      <w:spacing w:after="0"/>
      <w:jc w:val="center"/>
    </w:pPr>
    <w:rPr>
      <w:rFonts w:asciiTheme="minorHAnsi" w:eastAsia="Times New Roman" w:hAnsiTheme="minorHAnsi"/>
      <w:sz w:val="22"/>
      <w:szCs w:val="20"/>
    </w:rPr>
  </w:style>
  <w:style w:type="paragraph" w:customStyle="1" w:styleId="b0i1fs12Ind2JL">
    <w:name w:val="b0i1fs12Ind2JL"/>
    <w:rsid w:val="00092942"/>
    <w:pPr>
      <w:spacing w:after="0"/>
      <w:ind w:left="480"/>
    </w:pPr>
    <w:rPr>
      <w:rFonts w:asciiTheme="minorHAnsi" w:eastAsia="Times New Roman" w:hAnsiTheme="minorHAnsi"/>
      <w:i/>
      <w:sz w:val="22"/>
      <w:szCs w:val="20"/>
    </w:rPr>
  </w:style>
  <w:style w:type="paragraph" w:customStyle="1" w:styleId="b0i1fs12Ind0JC">
    <w:name w:val="b0i1fs12Ind0JC"/>
    <w:rsid w:val="00B8181E"/>
    <w:pPr>
      <w:spacing w:after="0"/>
      <w:jc w:val="center"/>
    </w:pPr>
    <w:rPr>
      <w:rFonts w:asciiTheme="minorHAnsi" w:eastAsia="Times New Roman" w:hAnsiTheme="minorHAnsi"/>
      <w:i/>
      <w:sz w:val="22"/>
      <w:szCs w:val="20"/>
    </w:rPr>
  </w:style>
  <w:style w:type="paragraph" w:customStyle="1" w:styleId="b0i0fs12Ind2JL">
    <w:name w:val="b0i0fs12Ind2JL"/>
    <w:rsid w:val="00DF121B"/>
    <w:pPr>
      <w:spacing w:after="0"/>
      <w:ind w:left="480"/>
    </w:pPr>
    <w:rPr>
      <w:rFonts w:asciiTheme="minorHAnsi" w:eastAsia="Times New Roman" w:hAnsiTheme="minorHAnsi"/>
      <w:sz w:val="22"/>
      <w:szCs w:val="20"/>
    </w:rPr>
  </w:style>
  <w:style w:type="paragraph" w:customStyle="1" w:styleId="b0i0fs12Ind0JL">
    <w:name w:val="b0i0fs12Ind0JL"/>
    <w:rsid w:val="00DF121B"/>
    <w:pPr>
      <w:spacing w:after="0"/>
    </w:pPr>
    <w:rPr>
      <w:rFonts w:asciiTheme="minorHAnsi" w:eastAsia="Times New Roman" w:hAnsiTheme="minorHAnsi"/>
      <w:szCs w:val="20"/>
    </w:rPr>
  </w:style>
  <w:style w:type="character" w:styleId="Hyperlink">
    <w:name w:val="Hyperlink"/>
    <w:rsid w:val="00A47E10"/>
    <w:rPr>
      <w:color w:val="003399"/>
      <w:u w:val="single"/>
    </w:rPr>
  </w:style>
  <w:style w:type="character" w:styleId="FollowedHyperlink">
    <w:name w:val="FollowedHyperlink"/>
    <w:basedOn w:val="DefaultParagraphFont"/>
    <w:uiPriority w:val="99"/>
    <w:semiHidden/>
    <w:unhideWhenUsed/>
    <w:rsid w:val="004A1D6F"/>
    <w:rPr>
      <w:color w:val="800080" w:themeColor="followedHyperlink"/>
      <w:u w:val="single"/>
    </w:rPr>
  </w:style>
  <w:style w:type="character" w:customStyle="1" w:styleId="Heading1Char">
    <w:name w:val="Heading 1 Char"/>
    <w:basedOn w:val="DefaultParagraphFont"/>
    <w:link w:val="Heading1"/>
    <w:rsid w:val="00E26BD3"/>
    <w:rPr>
      <w:rFonts w:ascii="Palatino Linotype" w:hAnsi="Palatino Linotype"/>
      <w:b/>
      <w:sz w:val="28"/>
    </w:rPr>
  </w:style>
  <w:style w:type="paragraph" w:styleId="NoSpacing">
    <w:name w:val="No Spacing"/>
    <w:uiPriority w:val="1"/>
    <w:qFormat/>
    <w:rsid w:val="00820E25"/>
    <w:pPr>
      <w:spacing w:after="0"/>
    </w:pPr>
    <w:rPr>
      <w:rFonts w:ascii="Palatino Linotype" w:hAnsi="Palatino Linotype"/>
      <w:sz w:val="22"/>
    </w:rPr>
  </w:style>
  <w:style w:type="character" w:customStyle="1" w:styleId="Heading2Char">
    <w:name w:val="Heading 2 Char"/>
    <w:basedOn w:val="DefaultParagraphFont"/>
    <w:link w:val="Heading2"/>
    <w:uiPriority w:val="9"/>
    <w:rsid w:val="00092942"/>
    <w:rPr>
      <w:rFonts w:asciiTheme="majorHAnsi" w:hAnsiTheme="majorHAnsi"/>
      <w:i/>
      <w:sz w:val="26"/>
      <w:szCs w:val="26"/>
    </w:rPr>
  </w:style>
  <w:style w:type="character" w:customStyle="1" w:styleId="Heading3Char">
    <w:name w:val="Heading 3 Char"/>
    <w:basedOn w:val="DefaultParagraphFont"/>
    <w:link w:val="Heading3"/>
    <w:uiPriority w:val="9"/>
    <w:rsid w:val="00092942"/>
    <w:rPr>
      <w:rFonts w:asciiTheme="majorHAnsi" w:hAnsiTheme="majorHAnsi"/>
      <w:b/>
      <w:sz w:val="28"/>
    </w:rPr>
  </w:style>
  <w:style w:type="paragraph" w:customStyle="1" w:styleId="TableTitle">
    <w:name w:val="Table Title"/>
    <w:basedOn w:val="Heading1"/>
    <w:uiPriority w:val="9"/>
    <w:unhideWhenUsed/>
    <w:qFormat/>
    <w:rsid w:val="00DF121B"/>
    <w:pPr>
      <w:spacing w:before="120" w:after="0"/>
    </w:pPr>
    <w:rPr>
      <w:rFonts w:asciiTheme="majorHAnsi" w:eastAsia="Times New Roman" w:hAnsiTheme="majorHAnsi"/>
      <w:szCs w:val="20"/>
    </w:rPr>
  </w:style>
  <w:style w:type="paragraph" w:customStyle="1" w:styleId="TableNote">
    <w:name w:val="Table Note"/>
    <w:basedOn w:val="Normal"/>
    <w:uiPriority w:val="9"/>
    <w:unhideWhenUsed/>
    <w:qFormat/>
    <w:rsid w:val="00DF121B"/>
    <w:pPr>
      <w:spacing w:after="0" w:line="240" w:lineRule="auto"/>
    </w:pPr>
    <w:rPr>
      <w:rFonts w:asciiTheme="minorHAnsi" w:eastAsia="Times New Roman" w:hAnsiTheme="minorHAnsi"/>
      <w:sz w:val="20"/>
      <w:szCs w:val="20"/>
    </w:rPr>
  </w:style>
  <w:style w:type="paragraph" w:customStyle="1" w:styleId="b1i1fs12Ind1JL">
    <w:name w:val="b1i1fs12Ind1JL"/>
    <w:basedOn w:val="Normal"/>
    <w:next w:val="Normal"/>
    <w:rsid w:val="00725C43"/>
    <w:pPr>
      <w:spacing w:after="0" w:line="240" w:lineRule="auto"/>
      <w:ind w:left="245"/>
    </w:pPr>
    <w:rPr>
      <w:rFonts w:asciiTheme="minorHAnsi" w:eastAsia="Times New Roman" w:hAnsiTheme="minorHAnsi"/>
      <w:b/>
      <w:i/>
      <w:sz w:val="24"/>
      <w:szCs w:val="20"/>
    </w:rPr>
  </w:style>
  <w:style w:type="paragraph" w:customStyle="1" w:styleId="b1i1fs12Ind0JC">
    <w:name w:val="b1i1fs12Ind0JC"/>
    <w:basedOn w:val="Normal"/>
    <w:next w:val="Normal"/>
    <w:rsid w:val="00725C43"/>
    <w:pPr>
      <w:spacing w:after="0" w:line="240" w:lineRule="auto"/>
      <w:jc w:val="center"/>
    </w:pPr>
    <w:rPr>
      <w:rFonts w:asciiTheme="minorHAnsi" w:eastAsia="Times New Roman" w:hAnsiTheme="minorHAnsi"/>
      <w:b/>
      <w:i/>
      <w:sz w:val="24"/>
      <w:szCs w:val="20"/>
    </w:rPr>
  </w:style>
  <w:style w:type="paragraph" w:customStyle="1" w:styleId="b0i1fs12Ind0JL">
    <w:name w:val="b0i1fs12Ind0JL"/>
    <w:basedOn w:val="Normal"/>
    <w:next w:val="Normal"/>
    <w:rsid w:val="00DF121B"/>
    <w:pPr>
      <w:keepNext/>
      <w:spacing w:after="0" w:line="240" w:lineRule="auto"/>
    </w:pPr>
    <w:rPr>
      <w:rFonts w:asciiTheme="minorHAnsi" w:eastAsia="Times New Roman" w:hAnsiTheme="minorHAnsi"/>
      <w:i/>
      <w:szCs w:val="20"/>
    </w:rPr>
  </w:style>
  <w:style w:type="character" w:styleId="Emphasis">
    <w:name w:val="Emphasis"/>
    <w:basedOn w:val="DefaultParagraphFont"/>
    <w:uiPriority w:val="20"/>
    <w:qFormat/>
    <w:rsid w:val="00B01030"/>
    <w:rPr>
      <w:i/>
      <w:iCs/>
    </w:rPr>
  </w:style>
  <w:style w:type="table" w:customStyle="1" w:styleId="ReportTable">
    <w:name w:val="Report Table"/>
    <w:basedOn w:val="TableNormal"/>
    <w:uiPriority w:val="99"/>
    <w:rsid w:val="00D83BEF"/>
    <w:pPr>
      <w:spacing w:after="0"/>
    </w:pPr>
    <w:rPr>
      <w:rFonts w:asciiTheme="minorHAnsi" w:hAnsiTheme="minorHAnsi"/>
    </w:rPr>
    <w:tblPr>
      <w:tblStyleRowBandSize w:val="1"/>
      <w:tblBorders>
        <w:insideH w:val="single" w:sz="8" w:space="0" w:color="BFBFBF" w:themeColor="background1" w:themeShade="BF"/>
      </w:tblBorders>
      <w:tblCellMar>
        <w:top w:w="43" w:type="dxa"/>
        <w:left w:w="43" w:type="dxa"/>
        <w:bottom w:w="43" w:type="dxa"/>
        <w:right w:w="43" w:type="dxa"/>
      </w:tblCellMar>
    </w:tblPr>
    <w:tblStylePr w:type="firstRow">
      <w:rPr>
        <w:rFonts w:asciiTheme="minorHAnsi" w:hAnsiTheme="minorHAnsi"/>
      </w:rPr>
      <w:tblPr/>
      <w:tcPr>
        <w:tcBorders>
          <w:top w:val="single" w:sz="8" w:space="0" w:color="595959" w:themeColor="text1" w:themeTint="A6"/>
          <w:bottom w:val="single" w:sz="8" w:space="0" w:color="595959" w:themeColor="text1" w:themeTint="A6"/>
        </w:tcBorders>
      </w:tcPr>
    </w:tblStylePr>
    <w:tblStylePr w:type="lastRow">
      <w:tblPr/>
      <w:tcPr>
        <w:tcBorders>
          <w:bottom w:val="single" w:sz="8" w:space="0" w:color="404040" w:themeColor="text1" w:themeTint="BF"/>
        </w:tcBorders>
      </w:tcPr>
    </w:tblStylePr>
    <w:tblStylePr w:type="band2Horz">
      <w:pPr>
        <w:wordWrap/>
        <w:spacing w:beforeLines="0" w:before="0" w:beforeAutospacing="0" w:afterLines="0" w:after="0" w:afterAutospacing="0" w:line="240" w:lineRule="auto"/>
      </w:pPr>
    </w:tblStylePr>
  </w:style>
  <w:style w:type="table" w:styleId="TableGridLight">
    <w:name w:val="Grid Table Light"/>
    <w:basedOn w:val="TableNormal"/>
    <w:uiPriority w:val="40"/>
    <w:rsid w:val="0002718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4357-4B0F-408B-B3BD-F1F85A7D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4594</Words>
  <Characters>26188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Sinha, Joanna</dc:creator>
  <cp:lastModifiedBy>Joel Schneider</cp:lastModifiedBy>
  <cp:revision>5</cp:revision>
  <cp:lastPrinted>2013-11-18T21:12:00Z</cp:lastPrinted>
  <dcterms:created xsi:type="dcterms:W3CDTF">2019-02-26T11:54:00Z</dcterms:created>
  <dcterms:modified xsi:type="dcterms:W3CDTF">2019-02-26T12:03:00Z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