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p w14:paraId="3086BA8A" w14:textId="69E14BA0" w:rsidR="00554602" w:rsidRDefault="00D478AF">
          <w:pPr>
            <w:pStyle w:val="TOC1"/>
            <w:tabs>
              <w:tab w:val="right" w:leader="dot" w:pos="8296"/>
            </w:tabs>
            <w:rPr>
              <w:noProof/>
            </w:rPr>
          </w:pPr>
          <w:r>
            <w:fldChar w:fldCharType="begin"/>
          </w:r>
          <w:r>
            <w:instrText xml:space="preserve"> TOC \o "1-3" \h \z \u </w:instrText>
          </w:r>
          <w:r>
            <w:fldChar w:fldCharType="separate"/>
          </w:r>
          <w:hyperlink w:anchor="_Toc11053176" w:history="1">
            <w:r w:rsidR="00554602" w:rsidRPr="00F8475F">
              <w:rPr>
                <w:rStyle w:val="a3"/>
                <w:rFonts w:ascii="宋体" w:eastAsia="宋体" w:hAnsi="宋体"/>
                <w:noProof/>
              </w:rPr>
              <w:t>一、实训任务</w:t>
            </w:r>
            <w:r w:rsidR="00554602">
              <w:rPr>
                <w:noProof/>
                <w:webHidden/>
              </w:rPr>
              <w:tab/>
            </w:r>
            <w:r w:rsidR="00554602">
              <w:rPr>
                <w:noProof/>
                <w:webHidden/>
              </w:rPr>
              <w:fldChar w:fldCharType="begin"/>
            </w:r>
            <w:r w:rsidR="00554602">
              <w:rPr>
                <w:noProof/>
                <w:webHidden/>
              </w:rPr>
              <w:instrText xml:space="preserve"> PAGEREF _Toc11053176 \h </w:instrText>
            </w:r>
            <w:r w:rsidR="00554602">
              <w:rPr>
                <w:noProof/>
                <w:webHidden/>
              </w:rPr>
            </w:r>
            <w:r w:rsidR="00554602">
              <w:rPr>
                <w:noProof/>
                <w:webHidden/>
              </w:rPr>
              <w:fldChar w:fldCharType="separate"/>
            </w:r>
            <w:r w:rsidR="00554602">
              <w:rPr>
                <w:noProof/>
                <w:webHidden/>
              </w:rPr>
              <w:t>3</w:t>
            </w:r>
            <w:r w:rsidR="00554602">
              <w:rPr>
                <w:noProof/>
                <w:webHidden/>
              </w:rPr>
              <w:fldChar w:fldCharType="end"/>
            </w:r>
          </w:hyperlink>
        </w:p>
        <w:p w14:paraId="3BAF0F55" w14:textId="796633F3" w:rsidR="00554602" w:rsidRDefault="00554602">
          <w:pPr>
            <w:pStyle w:val="TOC1"/>
            <w:tabs>
              <w:tab w:val="right" w:leader="dot" w:pos="8296"/>
            </w:tabs>
            <w:rPr>
              <w:noProof/>
            </w:rPr>
          </w:pPr>
          <w:hyperlink w:anchor="_Toc11053177" w:history="1">
            <w:r w:rsidRPr="00F8475F">
              <w:rPr>
                <w:rStyle w:val="a3"/>
                <w:rFonts w:ascii="宋体" w:eastAsia="宋体" w:hAnsi="宋体"/>
                <w:noProof/>
              </w:rPr>
              <w:t>二、相关概念</w:t>
            </w:r>
            <w:r>
              <w:rPr>
                <w:noProof/>
                <w:webHidden/>
              </w:rPr>
              <w:tab/>
            </w:r>
            <w:r>
              <w:rPr>
                <w:noProof/>
                <w:webHidden/>
              </w:rPr>
              <w:fldChar w:fldCharType="begin"/>
            </w:r>
            <w:r>
              <w:rPr>
                <w:noProof/>
                <w:webHidden/>
              </w:rPr>
              <w:instrText xml:space="preserve"> PAGEREF _Toc11053177 \h </w:instrText>
            </w:r>
            <w:r>
              <w:rPr>
                <w:noProof/>
                <w:webHidden/>
              </w:rPr>
            </w:r>
            <w:r>
              <w:rPr>
                <w:noProof/>
                <w:webHidden/>
              </w:rPr>
              <w:fldChar w:fldCharType="separate"/>
            </w:r>
            <w:r>
              <w:rPr>
                <w:noProof/>
                <w:webHidden/>
              </w:rPr>
              <w:t>4</w:t>
            </w:r>
            <w:r>
              <w:rPr>
                <w:noProof/>
                <w:webHidden/>
              </w:rPr>
              <w:fldChar w:fldCharType="end"/>
            </w:r>
          </w:hyperlink>
        </w:p>
        <w:p w14:paraId="45EC097E" w14:textId="525DEBD2" w:rsidR="00554602" w:rsidRDefault="00554602">
          <w:pPr>
            <w:pStyle w:val="TOC1"/>
            <w:tabs>
              <w:tab w:val="right" w:leader="dot" w:pos="8296"/>
            </w:tabs>
            <w:rPr>
              <w:noProof/>
            </w:rPr>
          </w:pPr>
          <w:hyperlink w:anchor="_Toc11053178" w:history="1">
            <w:r w:rsidRPr="00F8475F">
              <w:rPr>
                <w:rStyle w:val="a3"/>
                <w:rFonts w:ascii="宋体" w:eastAsia="宋体" w:hAnsi="宋体"/>
                <w:noProof/>
              </w:rPr>
              <w:t>三、实验内容</w:t>
            </w:r>
            <w:r>
              <w:rPr>
                <w:noProof/>
                <w:webHidden/>
              </w:rPr>
              <w:tab/>
            </w:r>
            <w:r>
              <w:rPr>
                <w:noProof/>
                <w:webHidden/>
              </w:rPr>
              <w:fldChar w:fldCharType="begin"/>
            </w:r>
            <w:r>
              <w:rPr>
                <w:noProof/>
                <w:webHidden/>
              </w:rPr>
              <w:instrText xml:space="preserve"> PAGEREF _Toc11053178 \h </w:instrText>
            </w:r>
            <w:r>
              <w:rPr>
                <w:noProof/>
                <w:webHidden/>
              </w:rPr>
            </w:r>
            <w:r>
              <w:rPr>
                <w:noProof/>
                <w:webHidden/>
              </w:rPr>
              <w:fldChar w:fldCharType="separate"/>
            </w:r>
            <w:r>
              <w:rPr>
                <w:noProof/>
                <w:webHidden/>
              </w:rPr>
              <w:t>22</w:t>
            </w:r>
            <w:r>
              <w:rPr>
                <w:noProof/>
                <w:webHidden/>
              </w:rPr>
              <w:fldChar w:fldCharType="end"/>
            </w:r>
          </w:hyperlink>
        </w:p>
        <w:p w14:paraId="19749C33" w14:textId="42898381"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0" w:name="_Toc11007162"/>
      <w:bookmarkStart w:id="1" w:name="_Toc11053176"/>
      <w:r>
        <w:rPr>
          <w:rFonts w:ascii="宋体" w:eastAsia="宋体" w:hAnsi="宋体" w:hint="eastAsia"/>
        </w:rPr>
        <w:lastRenderedPageBreak/>
        <w:t>一、</w:t>
      </w:r>
      <w:r w:rsidR="0009660B" w:rsidRPr="0009660B">
        <w:rPr>
          <w:rFonts w:ascii="宋体" w:eastAsia="宋体" w:hAnsi="宋体" w:hint="eastAsia"/>
        </w:rPr>
        <w:t>实训任务</w:t>
      </w:r>
      <w:bookmarkEnd w:id="0"/>
      <w:bookmarkEnd w:id="1"/>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特征级</w:t>
      </w:r>
      <w:proofErr w:type="gramEnd"/>
      <w:r w:rsidRPr="0009660B">
        <w:rPr>
          <w:rFonts w:ascii="宋体" w:eastAsia="宋体" w:hAnsi="宋体"/>
        </w:rPr>
        <w:t>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2" w:name="_Toc11007163"/>
      <w:r w:rsidRPr="0038354A">
        <w:rPr>
          <w:rStyle w:val="a7"/>
          <w:rFonts w:ascii="宋体" w:eastAsia="宋体" w:hAnsi="宋体" w:hint="eastAsia"/>
          <w:sz w:val="28"/>
        </w:rPr>
        <w:t>过程</w:t>
      </w:r>
      <w:bookmarkEnd w:id="2"/>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3" w:name="_Toc11007166"/>
      <w:r w:rsidRPr="0038354A">
        <w:rPr>
          <w:rFonts w:ascii="宋体" w:eastAsia="宋体" w:hAnsi="宋体" w:hint="eastAsia"/>
          <w:b/>
          <w:sz w:val="28"/>
          <w:szCs w:val="28"/>
        </w:rPr>
        <w:t>参考数据集</w:t>
      </w:r>
      <w:bookmarkEnd w:id="3"/>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p>
    <w:p w14:paraId="5F923EBA" w14:textId="1494FF36" w:rsidR="0009660B" w:rsidRDefault="0009660B" w:rsidP="0038354A">
      <w:pPr>
        <w:rPr>
          <w:rFonts w:ascii="宋体" w:eastAsia="宋体" w:hAnsi="宋体"/>
          <w:b/>
          <w:sz w:val="28"/>
          <w:szCs w:val="28"/>
        </w:rPr>
      </w:pPr>
      <w:bookmarkStart w:id="4" w:name="_Toc11007167"/>
      <w:r w:rsidRPr="0038354A">
        <w:rPr>
          <w:rFonts w:ascii="宋体" w:eastAsia="宋体" w:hAnsi="宋体" w:hint="eastAsia"/>
          <w:b/>
          <w:sz w:val="28"/>
          <w:szCs w:val="28"/>
        </w:rPr>
        <w:t>完成情况</w:t>
      </w:r>
      <w:bookmarkEnd w:id="4"/>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hint="eastAsia"/>
          <w:szCs w:val="28"/>
        </w:rPr>
      </w:pPr>
    </w:p>
    <w:p w14:paraId="4221A369" w14:textId="214943DF" w:rsidR="0038354A" w:rsidRDefault="00A42904" w:rsidP="0038354A">
      <w:pPr>
        <w:pStyle w:val="1"/>
        <w:rPr>
          <w:rFonts w:ascii="宋体" w:eastAsia="宋体" w:hAnsi="宋体"/>
        </w:rPr>
      </w:pPr>
      <w:bookmarkStart w:id="5" w:name="_Toc11053177"/>
      <w:r>
        <w:rPr>
          <w:rFonts w:ascii="宋体" w:eastAsia="宋体" w:hAnsi="宋体" w:hint="eastAsia"/>
        </w:rPr>
        <w:lastRenderedPageBreak/>
        <w:t>二、</w:t>
      </w:r>
      <w:r w:rsidR="0038354A">
        <w:rPr>
          <w:rFonts w:ascii="宋体" w:eastAsia="宋体" w:hAnsi="宋体" w:hint="eastAsia"/>
        </w:rPr>
        <w:t>相关概念</w:t>
      </w:r>
      <w:bookmarkEnd w:id="5"/>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B77F3F"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这簇小波</w:t>
      </w:r>
      <w:proofErr w:type="gramEnd"/>
      <w:r w:rsidRPr="002E57E7">
        <w:rPr>
          <w:rFonts w:ascii="宋体" w:eastAsia="宋体" w:hAnsi="宋体"/>
          <w:i/>
        </w:rPr>
        <w:t>作为</w:t>
      </w:r>
      <w:proofErr w:type="gramStart"/>
      <w:r w:rsidRPr="002E57E7">
        <w:rPr>
          <w:rFonts w:ascii="宋体" w:eastAsia="宋体" w:hAnsi="宋体"/>
          <w:i/>
        </w:rPr>
        <w:t>基可以</w:t>
      </w:r>
      <w:proofErr w:type="gramEnd"/>
      <w:r w:rsidRPr="002E57E7">
        <w:rPr>
          <w:rFonts w:ascii="宋体" w:eastAsia="宋体" w:hAnsi="宋体"/>
          <w:i/>
        </w:rPr>
        <w:t>构成一系列嵌套的（信号）子空间，然后将</w:t>
      </w:r>
      <w:proofErr w:type="gramStart"/>
      <w:r w:rsidRPr="002E57E7">
        <w:rPr>
          <w:rFonts w:ascii="宋体" w:eastAsia="宋体" w:hAnsi="宋体"/>
          <w:i/>
        </w:rPr>
        <w:t>欲分析</w:t>
      </w:r>
      <w:proofErr w:type="gramEnd"/>
      <w:r w:rsidRPr="002E57E7">
        <w:rPr>
          <w:rFonts w:ascii="宋体" w:eastAsia="宋体" w:hAnsi="宋体"/>
          <w:i/>
        </w:rPr>
        <w:t>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12316129"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看做</w:t>
      </w:r>
      <w:proofErr w:type="gramEnd"/>
      <w:r w:rsidRPr="00534F08">
        <w:rPr>
          <w:rFonts w:ascii="宋体" w:eastAsia="宋体" w:hAnsi="宋体" w:cs="Arial"/>
          <w:color w:val="3D464D"/>
          <w:szCs w:val="21"/>
          <w:shd w:val="clear" w:color="auto" w:fill="FFFFFF"/>
        </w:rPr>
        <w:t>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给定隐层单元</w:t>
      </w:r>
      <w:proofErr w:type="gramEnd"/>
      <w:r w:rsidRPr="00534F08">
        <w:rPr>
          <w:rFonts w:ascii="宋体" w:eastAsia="宋体" w:hAnsi="宋体"/>
        </w:rPr>
        <w:t>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隐层输出</w:t>
      </w:r>
      <w:proofErr w:type="gramEnd"/>
      <w:r w:rsidRPr="00534F08">
        <w:rPr>
          <w:rFonts w:ascii="宋体" w:eastAsia="宋体" w:hAnsi="宋体" w:cs="Arial"/>
          <w:shd w:val="clear" w:color="auto" w:fill="FFFFFF"/>
        </w:rPr>
        <w:t>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B77F3F" w:rsidP="00534F08">
      <w:pPr>
        <w:rPr>
          <w:rFonts w:ascii="宋体" w:eastAsia="宋体" w:hAnsi="宋体"/>
        </w:rPr>
      </w:pPr>
      <w:hyperlink r:id="rId25" w:history="1">
        <w:r w:rsidR="00534F08" w:rsidRPr="002D225B">
          <w:rPr>
            <w:rStyle w:val="a3"/>
            <w:rFonts w:ascii="宋体" w:eastAsia="宋体" w:hAnsi="宋体"/>
          </w:rPr>
          <w:t>https://blog.csdn.net/u013631121/article/details/76652647</w:t>
        </w:r>
      </w:hyperlink>
    </w:p>
    <w:p w14:paraId="58DA8E47" w14:textId="77777777" w:rsidR="00534F08" w:rsidRPr="002D225B" w:rsidRDefault="00B77F3F" w:rsidP="00534F08">
      <w:pPr>
        <w:rPr>
          <w:rFonts w:ascii="宋体" w:eastAsia="宋体" w:hAnsi="宋体"/>
        </w:rPr>
      </w:pPr>
      <w:hyperlink r:id="rId26" w:history="1">
        <w:r w:rsidR="00534F08" w:rsidRPr="002D225B">
          <w:rPr>
            <w:rStyle w:val="a3"/>
            <w:rFonts w:ascii="宋体" w:eastAsia="宋体" w:hAnsi="宋体"/>
          </w:rPr>
          <w:t>https://blog.csdn.net/OPPOA113/article/details/42486833</w:t>
        </w:r>
      </w:hyperlink>
    </w:p>
    <w:p w14:paraId="53911787" w14:textId="77777777" w:rsidR="00534F08" w:rsidRPr="002D225B" w:rsidRDefault="00B77F3F" w:rsidP="00534F08">
      <w:pPr>
        <w:rPr>
          <w:rStyle w:val="a3"/>
          <w:rFonts w:ascii="宋体" w:eastAsia="宋体" w:hAnsi="宋体"/>
        </w:rPr>
      </w:pPr>
      <w:hyperlink r:id="rId27" w:history="1">
        <w:r w:rsidR="00534F08" w:rsidRPr="002D225B">
          <w:rPr>
            <w:rStyle w:val="a3"/>
            <w:rFonts w:ascii="宋体" w:eastAsia="宋体" w:hAnsi="宋体"/>
          </w:rPr>
          <w:t>https://blog.csdn.net/Rainbow0210/article/details/53010694</w:t>
        </w:r>
      </w:hyperlink>
    </w:p>
    <w:p w14:paraId="004078CD" w14:textId="77777777" w:rsidR="00534F08" w:rsidRPr="002D225B" w:rsidRDefault="00B77F3F" w:rsidP="00534F08">
      <w:pPr>
        <w:rPr>
          <w:rFonts w:ascii="宋体" w:eastAsia="宋体" w:hAnsi="宋体"/>
          <w:color w:val="0000FF"/>
          <w:u w:val="single"/>
        </w:rPr>
      </w:pPr>
      <w:hyperlink r:id="rId28"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B77F3F"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hint="eastAsia"/>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去预训练</w:t>
      </w:r>
      <w:proofErr w:type="gramEnd"/>
      <w:r w:rsidRPr="006F107A">
        <w:rPr>
          <w:rFonts w:ascii="宋体" w:eastAsia="宋体" w:hAnsi="宋体" w:cs="Arial"/>
          <w:color w:val="3D464D"/>
          <w:shd w:val="clear" w:color="auto" w:fill="FFFFFF"/>
        </w:rPr>
        <w:t>获得生成模型的权值。</w:t>
      </w:r>
    </w:p>
    <w:p w14:paraId="1DFE84C0" w14:textId="18FBDCFB" w:rsidR="006F107A" w:rsidRPr="006F107A" w:rsidRDefault="006F107A" w:rsidP="006F107A">
      <w:pPr>
        <w:rPr>
          <w:rFonts w:ascii="宋体" w:eastAsia="宋体" w:hAnsi="宋体" w:cs="Arial" w:hint="eastAsia"/>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proofErr w:type="gramStart"/>
      <w:r w:rsidRPr="001D60EE">
        <w:rPr>
          <w:rFonts w:ascii="宋体" w:eastAsia="宋体" w:hAnsi="宋体"/>
        </w:rPr>
        <w:t>’</w:t>
      </w:r>
      <w:proofErr w:type="spellEnd"/>
      <w:proofErr w:type="gramEnd"/>
      <w:r w:rsidRPr="001D60EE">
        <w:rPr>
          <w:rFonts w:ascii="宋体" w:eastAsia="宋体" w:hAnsi="宋体" w:hint="eastAsia"/>
        </w:rPr>
        <w:t>，权重变化值又与f</w:t>
      </w:r>
      <w:proofErr w:type="gramStart"/>
      <w:r w:rsidR="002D225B">
        <w:rPr>
          <w:rFonts w:ascii="宋体" w:eastAsia="宋体" w:hAnsi="宋体"/>
        </w:rPr>
        <w:t>’</w:t>
      </w:r>
      <w:proofErr w:type="gramEnd"/>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w:t>
      </w:r>
      <w:r w:rsidR="00857D9B">
        <w:rPr>
          <w:rFonts w:ascii="宋体" w:eastAsia="宋体" w:hAnsi="宋体" w:hint="eastAsia"/>
        </w:rPr>
        <w:lastRenderedPageBreak/>
        <w:t>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53243E53"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B77F3F" w:rsidP="002D225B">
      <w:pPr>
        <w:rPr>
          <w:rFonts w:ascii="宋体" w:eastAsia="宋体" w:hAnsi="宋体"/>
        </w:rPr>
      </w:pPr>
      <w:hyperlink r:id="rId34" w:history="1">
        <w:r w:rsidR="002D225B" w:rsidRPr="002D225B">
          <w:rPr>
            <w:rStyle w:val="a3"/>
            <w:rFonts w:ascii="宋体" w:eastAsia="宋体" w:hAnsi="宋体"/>
          </w:rPr>
          <w:t>https://blog.csdn.net/itplus/article/details/19168937</w:t>
        </w:r>
      </w:hyperlink>
    </w:p>
    <w:p w14:paraId="3A8D580B" w14:textId="77777777" w:rsidR="002D225B" w:rsidRPr="002D225B" w:rsidRDefault="00B77F3F" w:rsidP="002D225B">
      <w:pPr>
        <w:jc w:val="left"/>
        <w:rPr>
          <w:rFonts w:ascii="宋体" w:eastAsia="宋体" w:hAnsi="宋体"/>
        </w:rPr>
      </w:pPr>
      <w:hyperlink r:id="rId35" w:history="1">
        <w:r w:rsidR="002D225B" w:rsidRPr="002D225B">
          <w:rPr>
            <w:rStyle w:val="a3"/>
            <w:rFonts w:ascii="宋体" w:eastAsia="宋体" w:hAnsi="宋体"/>
          </w:rPr>
          <w:t>https://blog.csdn.net/itplus/article/details/19168989</w:t>
        </w:r>
      </w:hyperlink>
    </w:p>
    <w:p w14:paraId="12231412" w14:textId="77777777" w:rsidR="002D225B" w:rsidRPr="002D225B" w:rsidRDefault="00B77F3F" w:rsidP="002D225B">
      <w:pPr>
        <w:jc w:val="left"/>
        <w:rPr>
          <w:rFonts w:ascii="宋体" w:eastAsia="宋体" w:hAnsi="宋体"/>
          <w:color w:val="FF0000"/>
        </w:rPr>
      </w:pPr>
      <w:hyperlink r:id="rId36" w:history="1">
        <w:r w:rsidR="002D225B" w:rsidRPr="002D225B">
          <w:rPr>
            <w:rStyle w:val="a3"/>
            <w:rFonts w:ascii="宋体" w:eastAsia="宋体" w:hAnsi="宋体"/>
          </w:rPr>
          <w:t>https://blog.csdn.net/itplus/article/details/19169027</w:t>
        </w:r>
      </w:hyperlink>
    </w:p>
    <w:p w14:paraId="50968C33" w14:textId="6C85A880" w:rsidR="002D225B" w:rsidRPr="002D225B" w:rsidRDefault="00B77F3F" w:rsidP="002D225B">
      <w:pPr>
        <w:rPr>
          <w:rStyle w:val="a3"/>
          <w:rFonts w:ascii="宋体" w:eastAsia="宋体" w:hAnsi="宋体"/>
        </w:rPr>
      </w:pPr>
      <w:hyperlink r:id="rId37" w:history="1">
        <w:r w:rsidR="002D225B" w:rsidRPr="002D225B">
          <w:rPr>
            <w:rStyle w:val="a3"/>
            <w:rFonts w:ascii="宋体" w:eastAsia="宋体" w:hAnsi="宋体"/>
          </w:rPr>
          <w:t>https://blog.csdn.net/itplus/article/details/19207371</w:t>
        </w:r>
      </w:hyperlink>
    </w:p>
    <w:p w14:paraId="71B781D5" w14:textId="77777777" w:rsidR="002D225B" w:rsidRPr="002D225B" w:rsidRDefault="00B77F3F" w:rsidP="002D225B">
      <w:pPr>
        <w:rPr>
          <w:rFonts w:ascii="宋体" w:eastAsia="宋体" w:hAnsi="宋体"/>
        </w:rPr>
      </w:pPr>
      <w:hyperlink r:id="rId38" w:history="1">
        <w:r w:rsidR="002D225B" w:rsidRPr="002D225B">
          <w:rPr>
            <w:rStyle w:val="a3"/>
            <w:rFonts w:ascii="宋体" w:eastAsia="宋体" w:hAnsi="宋体"/>
          </w:rPr>
          <w:t>https://blog.csdn.net/itplus/article/details/19408143</w:t>
        </w:r>
      </w:hyperlink>
    </w:p>
    <w:p w14:paraId="287F6441" w14:textId="77777777" w:rsidR="002D225B" w:rsidRPr="002D225B" w:rsidRDefault="00B77F3F" w:rsidP="002D225B">
      <w:pPr>
        <w:rPr>
          <w:rFonts w:ascii="宋体" w:eastAsia="宋体" w:hAnsi="宋体"/>
        </w:rPr>
      </w:pPr>
      <w:hyperlink r:id="rId39" w:history="1">
        <w:r w:rsidR="002D225B" w:rsidRPr="002D225B">
          <w:rPr>
            <w:rStyle w:val="a3"/>
            <w:rFonts w:ascii="宋体" w:eastAsia="宋体" w:hAnsi="宋体"/>
          </w:rPr>
          <w:t>https://blog.csdn.net/itplus/article/details/19408701</w:t>
        </w:r>
      </w:hyperlink>
    </w:p>
    <w:p w14:paraId="5E9E15CF" w14:textId="7B67CBE3" w:rsidR="002D225B" w:rsidRPr="002D225B" w:rsidRDefault="00B77F3F" w:rsidP="002D225B">
      <w:pPr>
        <w:rPr>
          <w:rFonts w:ascii="宋体" w:eastAsia="宋体" w:hAnsi="宋体"/>
        </w:rPr>
      </w:pPr>
      <w:hyperlink r:id="rId40"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bookmarkStart w:id="6" w:name="_GoBack"/>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bookmarkEnd w:id="6"/>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hint="eastAsia"/>
          <w:color w:val="3D464D"/>
          <w:shd w:val="clear" w:color="auto" w:fill="FFFFFF"/>
        </w:rPr>
      </w:pPr>
    </w:p>
    <w:p w14:paraId="4C692A18" w14:textId="25BA17E7" w:rsidR="00A42904" w:rsidRDefault="001D60EE" w:rsidP="000E4CB3">
      <w:pPr>
        <w:pStyle w:val="1"/>
        <w:rPr>
          <w:rFonts w:ascii="宋体" w:eastAsia="宋体" w:hAnsi="宋体"/>
        </w:rPr>
      </w:pPr>
      <w:bookmarkStart w:id="7" w:name="_Toc11053178"/>
      <w:r>
        <w:rPr>
          <w:rFonts w:ascii="宋体" w:eastAsia="宋体" w:hAnsi="宋体" w:hint="eastAsia"/>
        </w:rPr>
        <w:lastRenderedPageBreak/>
        <w:t>三、</w:t>
      </w:r>
      <w:r w:rsidR="000E4CB3">
        <w:rPr>
          <w:rFonts w:ascii="宋体" w:eastAsia="宋体" w:hAnsi="宋体" w:hint="eastAsia"/>
        </w:rPr>
        <w:t>实验内容</w:t>
      </w:r>
      <w:bookmarkEnd w:id="7"/>
    </w:p>
    <w:p w14:paraId="0EC850AF" w14:textId="37D0304D" w:rsidR="00035215" w:rsidRDefault="00035215" w:rsidP="00035215">
      <w:pPr>
        <w:rPr>
          <w:rFonts w:ascii="宋体" w:eastAsia="宋体" w:hAnsi="宋体" w:hint="eastAsia"/>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w:t>
      </w:r>
      <w:r w:rsidR="004408E9">
        <w:rPr>
          <w:rFonts w:ascii="宋体" w:eastAsia="宋体" w:hAnsi="宋体"/>
        </w:rPr>
        <w:t>D</w:t>
      </w:r>
      <w:r>
        <w:rPr>
          <w:rFonts w:ascii="宋体" w:eastAsia="宋体" w:hAnsi="宋体" w:hint="eastAsia"/>
        </w:rPr>
        <w:t>为训练集，40%的</w:t>
      </w:r>
      <w:r w:rsidR="004408E9">
        <w:rPr>
          <w:rFonts w:ascii="宋体" w:eastAsia="宋体" w:hAnsi="宋体"/>
        </w:rPr>
        <w:t>D</w:t>
      </w:r>
      <w:r>
        <w:rPr>
          <w:rFonts w:ascii="宋体" w:eastAsia="宋体" w:hAnsi="宋体" w:hint="eastAsia"/>
        </w:rPr>
        <w:t>为测试</w:t>
      </w:r>
      <w:proofErr w:type="gramStart"/>
      <w:r>
        <w:rPr>
          <w:rFonts w:ascii="宋体" w:eastAsia="宋体" w:hAnsi="宋体" w:hint="eastAsia"/>
        </w:rPr>
        <w:t>集得到</w:t>
      </w:r>
      <w:proofErr w:type="gramEnd"/>
      <w:r>
        <w:rPr>
          <w:rFonts w:ascii="宋体" w:eastAsia="宋体" w:hAnsi="宋体" w:hint="eastAsia"/>
        </w:rPr>
        <w:t>的结果。提取的特征为</w:t>
      </w:r>
      <w:r w:rsidR="002D0D51">
        <w:rPr>
          <w:rFonts w:ascii="宋体" w:eastAsia="宋体" w:hAnsi="宋体" w:hint="eastAsia"/>
        </w:rPr>
        <w:t>36</w:t>
      </w:r>
      <w:r>
        <w:rPr>
          <w:rFonts w:ascii="宋体" w:eastAsia="宋体" w:hAnsi="宋体" w:hint="eastAsia"/>
        </w:rPr>
        <w:t>种</w:t>
      </w:r>
      <w:r w:rsidR="00F16802">
        <w:rPr>
          <w:rFonts w:ascii="宋体" w:eastAsia="宋体" w:hAnsi="宋体" w:hint="eastAsia"/>
        </w:rPr>
        <w:t>（因为有可能降噪去除了有用的信号，所以将原始数据也提取特征，即2*18种特征）</w:t>
      </w:r>
      <w:r>
        <w:rPr>
          <w:rFonts w:ascii="宋体" w:eastAsia="宋体" w:hAnsi="宋体" w:hint="eastAsia"/>
        </w:rPr>
        <w:t>，R</w:t>
      </w:r>
      <w:r>
        <w:rPr>
          <w:rFonts w:ascii="宋体" w:eastAsia="宋体" w:hAnsi="宋体"/>
        </w:rPr>
        <w:t>BM</w:t>
      </w:r>
      <w:r>
        <w:rPr>
          <w:rFonts w:ascii="宋体" w:eastAsia="宋体" w:hAnsi="宋体" w:hint="eastAsia"/>
        </w:rPr>
        <w:t>的单元数为</w:t>
      </w:r>
      <w:r w:rsidR="002D0D51">
        <w:rPr>
          <w:rFonts w:ascii="宋体" w:eastAsia="宋体" w:hAnsi="宋体" w:hint="eastAsia"/>
        </w:rPr>
        <w:t>36</w:t>
      </w:r>
      <w:r>
        <w:rPr>
          <w:rFonts w:ascii="宋体" w:eastAsia="宋体" w:hAnsi="宋体"/>
        </w:rPr>
        <w:t>-&gt;1</w:t>
      </w:r>
      <w:r w:rsidR="002D0D51">
        <w:rPr>
          <w:rFonts w:ascii="宋体" w:eastAsia="宋体" w:hAnsi="宋体" w:hint="eastAsia"/>
        </w:rPr>
        <w:t>8</w:t>
      </w:r>
      <w:r>
        <w:rPr>
          <w:rFonts w:ascii="宋体" w:eastAsia="宋体" w:hAnsi="宋体"/>
        </w:rPr>
        <w:t>,1</w:t>
      </w:r>
      <w:r w:rsidR="002D0D51">
        <w:rPr>
          <w:rFonts w:ascii="宋体" w:eastAsia="宋体" w:hAnsi="宋体" w:hint="eastAsia"/>
        </w:rPr>
        <w:t>8</w:t>
      </w:r>
      <w:r>
        <w:rPr>
          <w:rFonts w:ascii="宋体" w:eastAsia="宋体" w:hAnsi="宋体"/>
        </w:rPr>
        <w:t>-&gt;1</w:t>
      </w:r>
      <w:r w:rsidR="002D0D51">
        <w:rPr>
          <w:rFonts w:ascii="宋体" w:eastAsia="宋体" w:hAnsi="宋体" w:hint="eastAsia"/>
        </w:rPr>
        <w:t>3</w:t>
      </w:r>
      <w:r>
        <w:rPr>
          <w:rFonts w:ascii="宋体" w:eastAsia="宋体" w:hAnsi="宋体"/>
        </w:rPr>
        <w:t>,13-&gt;10,</w:t>
      </w:r>
      <w:r>
        <w:rPr>
          <w:rFonts w:ascii="宋体" w:eastAsia="宋体" w:hAnsi="宋体" w:hint="eastAsia"/>
        </w:rPr>
        <w:t>最后分类器为10-&gt;</w:t>
      </w:r>
      <w:r>
        <w:rPr>
          <w:rFonts w:ascii="宋体" w:eastAsia="宋体" w:hAnsi="宋体"/>
        </w:rPr>
        <w:t>10</w:t>
      </w:r>
      <w:r>
        <w:rPr>
          <w:rFonts w:ascii="宋体" w:eastAsia="宋体" w:hAnsi="宋体" w:hint="eastAsia"/>
        </w:rPr>
        <w:t>。</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hint="eastAsia"/>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hint="eastAsia"/>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w:t>
      </w:r>
      <w:r>
        <w:rPr>
          <w:rFonts w:ascii="宋体" w:eastAsia="宋体" w:hAnsi="宋体" w:hint="eastAsia"/>
          <w:b/>
          <w:szCs w:val="32"/>
        </w:rPr>
        <w:t>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hint="eastAsia"/>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w:t>
      </w:r>
      <w:r>
        <w:rPr>
          <w:rFonts w:ascii="宋体" w:eastAsia="宋体" w:hAnsi="宋体" w:hint="eastAsia"/>
          <w:b/>
          <w:szCs w:val="32"/>
        </w:rPr>
        <w:t>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6D443621" w:rsidR="00554602" w:rsidRPr="00554602" w:rsidRDefault="00554602" w:rsidP="00554602">
      <w:pPr>
        <w:rPr>
          <w:rFonts w:ascii="宋体" w:eastAsia="宋体" w:hAnsi="宋体" w:hint="eastAsia"/>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p>
    <w:p w14:paraId="224193A8" w14:textId="5CBEAE79" w:rsidR="000E4CB3" w:rsidRDefault="00492955" w:rsidP="006372B4">
      <w:pPr>
        <w:jc w:val="center"/>
        <w:rPr>
          <w:rFonts w:ascii="宋体" w:eastAsia="宋体" w:hAnsi="宋体"/>
          <w:b/>
          <w:szCs w:val="32"/>
        </w:rPr>
      </w:pPr>
      <w:r>
        <w:rPr>
          <w:noProof/>
        </w:rPr>
        <w:drawing>
          <wp:inline distT="0" distB="0" distL="0" distR="0" wp14:anchorId="1A383339" wp14:editId="61AE0641">
            <wp:extent cx="527431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0965"/>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hint="eastAsia"/>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3DEB562A"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测试的、不准确的，所以在汇总报告中，对一些重要的结果进行展示，建议以该报告为参考。</w:t>
      </w:r>
    </w:p>
    <w:p w14:paraId="0994ADE0" w14:textId="7CB5EFCC" w:rsidR="00A954D1" w:rsidRPr="00A954D1" w:rsidRDefault="00035215" w:rsidP="000E4CB3">
      <w:pPr>
        <w:rPr>
          <w:rFonts w:ascii="宋体" w:eastAsia="宋体" w:hAnsi="宋体" w:hint="eastAsia"/>
        </w:rPr>
      </w:pPr>
      <w:r>
        <w:rPr>
          <w:rFonts w:ascii="宋体" w:eastAsia="宋体" w:hAnsi="宋体" w:hint="eastAsia"/>
        </w:rPr>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w:t>
      </w:r>
      <w:r w:rsidR="00205D2D">
        <w:rPr>
          <w:rFonts w:ascii="宋体" w:eastAsia="宋体" w:hAnsi="宋体" w:hint="eastAsia"/>
        </w:rPr>
        <w:lastRenderedPageBreak/>
        <w:t>收敛速度、最终正确率等。</w:t>
      </w:r>
    </w:p>
    <w:p w14:paraId="71EC63D8" w14:textId="52ABF8F1"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Pr="00A954D1">
        <w:rPr>
          <w:rFonts w:ascii="宋体" w:eastAsia="宋体" w:hAnsi="宋体" w:hint="eastAsia"/>
          <w:b/>
          <w:sz w:val="28"/>
        </w:rPr>
        <w:t>与D</w:t>
      </w:r>
      <w:r w:rsidRPr="00A954D1">
        <w:rPr>
          <w:rFonts w:ascii="宋体" w:eastAsia="宋体" w:hAnsi="宋体"/>
          <w:b/>
          <w:sz w:val="28"/>
        </w:rPr>
        <w:t>BN</w:t>
      </w:r>
    </w:p>
    <w:p w14:paraId="2A7A1828" w14:textId="55E7D54F" w:rsidR="00F16802" w:rsidRPr="00F16802" w:rsidRDefault="00F16802" w:rsidP="000E4CB3">
      <w:pPr>
        <w:rPr>
          <w:rFonts w:ascii="宋体" w:eastAsia="宋体" w:hAnsi="宋体" w:hint="eastAsia"/>
        </w:rPr>
      </w:pPr>
      <w:r>
        <w:rPr>
          <w:rFonts w:ascii="宋体" w:eastAsia="宋体" w:hAnsi="宋体" w:hint="eastAsia"/>
        </w:rPr>
        <w:t>可见在前200个epoch，B</w:t>
      </w:r>
      <w:r>
        <w:rPr>
          <w:rFonts w:ascii="宋体" w:eastAsia="宋体" w:hAnsi="宋体"/>
        </w:rPr>
        <w:t>P</w:t>
      </w:r>
      <w:r>
        <w:rPr>
          <w:rFonts w:ascii="宋体" w:eastAsia="宋体" w:hAnsi="宋体" w:hint="eastAsia"/>
        </w:rPr>
        <w:t>神经网络没有显著的正确率提升，概率为随机选择（1/10=10%），而D</w:t>
      </w:r>
      <w:r>
        <w:rPr>
          <w:rFonts w:ascii="宋体" w:eastAsia="宋体" w:hAnsi="宋体"/>
        </w:rPr>
        <w:t>BN</w:t>
      </w:r>
      <w:r>
        <w:rPr>
          <w:rFonts w:ascii="宋体" w:eastAsia="宋体" w:hAnsi="宋体" w:hint="eastAsia"/>
        </w:rPr>
        <w:t>的初始正确率就是20%，可见</w:t>
      </w:r>
      <w:proofErr w:type="gramStart"/>
      <w:r>
        <w:rPr>
          <w:rFonts w:ascii="宋体" w:eastAsia="宋体" w:hAnsi="宋体" w:hint="eastAsia"/>
        </w:rPr>
        <w:t>预训练</w:t>
      </w:r>
      <w:proofErr w:type="gramEnd"/>
      <w:r>
        <w:rPr>
          <w:rFonts w:ascii="宋体" w:eastAsia="宋体" w:hAnsi="宋体" w:hint="eastAsia"/>
        </w:rPr>
        <w:t>确实有效果，且最终正确率D</w:t>
      </w:r>
      <w:r>
        <w:rPr>
          <w:rFonts w:ascii="宋体" w:eastAsia="宋体" w:hAnsi="宋体"/>
        </w:rPr>
        <w:t>BN</w:t>
      </w:r>
      <w:r>
        <w:rPr>
          <w:rFonts w:ascii="宋体" w:eastAsia="宋体" w:hAnsi="宋体" w:hint="eastAsia"/>
        </w:rPr>
        <w:t>高于B</w:t>
      </w:r>
      <w:r>
        <w:rPr>
          <w:rFonts w:ascii="宋体" w:eastAsia="宋体" w:hAnsi="宋体"/>
        </w:rPr>
        <w:t>P</w:t>
      </w:r>
      <w:r>
        <w:rPr>
          <w:rFonts w:ascii="宋体" w:eastAsia="宋体" w:hAnsi="宋体" w:hint="eastAsia"/>
        </w:rPr>
        <w:t>。</w:t>
      </w:r>
    </w:p>
    <w:p w14:paraId="357D8663" w14:textId="32EEC9C3" w:rsidR="00A954D1" w:rsidRDefault="00132836" w:rsidP="00132836">
      <w:pPr>
        <w:jc w:val="center"/>
        <w:rPr>
          <w:rFonts w:ascii="宋体" w:eastAsia="宋体" w:hAnsi="宋体"/>
        </w:rPr>
      </w:pPr>
      <w:r>
        <w:rPr>
          <w:noProof/>
        </w:rPr>
        <w:drawing>
          <wp:inline distT="0" distB="0" distL="0" distR="0" wp14:anchorId="3EFD83F7" wp14:editId="5578870F">
            <wp:extent cx="5274310" cy="27533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53360"/>
                    </a:xfrm>
                    <a:prstGeom prst="rect">
                      <a:avLst/>
                    </a:prstGeom>
                  </pic:spPr>
                </pic:pic>
              </a:graphicData>
            </a:graphic>
          </wp:inline>
        </w:drawing>
      </w:r>
    </w:p>
    <w:p w14:paraId="0DBF0925" w14:textId="0200CD9A" w:rsidR="00F16802" w:rsidRPr="00F16802" w:rsidRDefault="00F16802" w:rsidP="00132836">
      <w:pPr>
        <w:jc w:val="center"/>
        <w:rPr>
          <w:rFonts w:ascii="宋体" w:eastAsia="宋体" w:hAnsi="宋体" w:hint="eastAsia"/>
          <w:b/>
        </w:rPr>
      </w:pPr>
      <w:r w:rsidRPr="00F16802">
        <w:rPr>
          <w:rFonts w:ascii="宋体" w:eastAsia="宋体" w:hAnsi="宋体" w:hint="eastAsia"/>
          <w:b/>
        </w:rPr>
        <w:t>B</w:t>
      </w:r>
      <w:r w:rsidRPr="00F16802">
        <w:rPr>
          <w:rFonts w:ascii="宋体" w:eastAsia="宋体" w:hAnsi="宋体"/>
          <w:b/>
        </w:rPr>
        <w:t>P</w:t>
      </w:r>
      <w:r w:rsidRPr="00F16802">
        <w:rPr>
          <w:rFonts w:ascii="宋体" w:eastAsia="宋体" w:hAnsi="宋体" w:hint="eastAsia"/>
          <w:b/>
        </w:rPr>
        <w:t>与D</w:t>
      </w:r>
      <w:r w:rsidRPr="00F16802">
        <w:rPr>
          <w:rFonts w:ascii="宋体" w:eastAsia="宋体" w:hAnsi="宋体"/>
          <w:b/>
        </w:rPr>
        <w:t>BN</w:t>
      </w:r>
      <w:r w:rsidRPr="00F16802">
        <w:rPr>
          <w:rFonts w:ascii="宋体" w:eastAsia="宋体" w:hAnsi="宋体" w:hint="eastAsia"/>
          <w:b/>
        </w:rPr>
        <w:t>正确率对比</w:t>
      </w:r>
    </w:p>
    <w:p w14:paraId="0BB3AE80" w14:textId="39EF23AC"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w:t>
      </w:r>
      <w:r w:rsidRPr="00A954D1">
        <w:rPr>
          <w:rFonts w:ascii="宋体" w:eastAsia="宋体" w:hAnsi="宋体" w:hint="eastAsia"/>
          <w:b/>
          <w:sz w:val="28"/>
        </w:rPr>
        <w:t>igmoid</w:t>
      </w:r>
      <w:proofErr w:type="spellEnd"/>
      <w:r w:rsidRPr="00A954D1">
        <w:rPr>
          <w:rFonts w:ascii="宋体" w:eastAsia="宋体" w:hAnsi="宋体" w:hint="eastAsia"/>
          <w:b/>
          <w:sz w:val="28"/>
        </w:rPr>
        <w:t>）</w:t>
      </w:r>
    </w:p>
    <w:p w14:paraId="263858F9" w14:textId="56B4C997" w:rsidR="00F16802" w:rsidRPr="00F16802" w:rsidRDefault="00F16802" w:rsidP="00A954D1">
      <w:pPr>
        <w:rPr>
          <w:rFonts w:ascii="宋体" w:eastAsia="宋体" w:hAnsi="宋体" w:hint="eastAsia"/>
        </w:rPr>
      </w:pPr>
      <w:r>
        <w:rPr>
          <w:rFonts w:ascii="宋体" w:eastAsia="宋体" w:hAnsi="宋体" w:hint="eastAsia"/>
        </w:rPr>
        <w:t>在使用</w:t>
      </w:r>
      <w:proofErr w:type="spellStart"/>
      <w:r>
        <w:rPr>
          <w:rFonts w:ascii="宋体" w:eastAsia="宋体" w:hAnsi="宋体" w:hint="eastAsia"/>
        </w:rPr>
        <w:t>Isigmoid</w:t>
      </w:r>
      <w:proofErr w:type="spellEnd"/>
      <w:r>
        <w:rPr>
          <w:rFonts w:ascii="宋体" w:eastAsia="宋体" w:hAnsi="宋体" w:hint="eastAsia"/>
        </w:rPr>
        <w:t>时，D</w:t>
      </w:r>
      <w:r>
        <w:rPr>
          <w:rFonts w:ascii="宋体" w:eastAsia="宋体" w:hAnsi="宋体"/>
        </w:rPr>
        <w:t>BN</w:t>
      </w:r>
      <w:r>
        <w:rPr>
          <w:rFonts w:ascii="宋体" w:eastAsia="宋体" w:hAnsi="宋体" w:hint="eastAsia"/>
        </w:rPr>
        <w:t>的收敛更快，且最终正确率更高。</w:t>
      </w:r>
    </w:p>
    <w:p w14:paraId="3257E00C" w14:textId="2A066E69" w:rsidR="00A954D1" w:rsidRPr="00F16802" w:rsidRDefault="00132836" w:rsidP="00F16802">
      <w:pPr>
        <w:jc w:val="center"/>
        <w:rPr>
          <w:rFonts w:ascii="宋体" w:eastAsia="宋体" w:hAnsi="宋体" w:hint="eastAsia"/>
          <w:b/>
        </w:rPr>
      </w:pPr>
      <w:r>
        <w:rPr>
          <w:noProof/>
        </w:rPr>
        <w:drawing>
          <wp:inline distT="0" distB="0" distL="0" distR="0" wp14:anchorId="16E4D380" wp14:editId="6E4C794B">
            <wp:extent cx="5274310" cy="27501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50185"/>
                    </a:xfrm>
                    <a:prstGeom prst="rect">
                      <a:avLst/>
                    </a:prstGeom>
                  </pic:spPr>
                </pic:pic>
              </a:graphicData>
            </a:graphic>
          </wp:inline>
        </w:drawing>
      </w:r>
      <w:r w:rsidR="00F16802">
        <w:rPr>
          <w:rFonts w:ascii="宋体" w:eastAsia="宋体" w:hAnsi="宋体"/>
        </w:rPr>
        <w:br/>
      </w:r>
      <w:r w:rsidR="00F16802">
        <w:rPr>
          <w:rFonts w:ascii="宋体" w:eastAsia="宋体" w:hAnsi="宋体"/>
          <w:b/>
        </w:rPr>
        <w:t>DBN</w:t>
      </w:r>
      <w:r w:rsidR="00F16802">
        <w:rPr>
          <w:rFonts w:ascii="宋体" w:eastAsia="宋体" w:hAnsi="宋体" w:hint="eastAsia"/>
          <w:b/>
        </w:rPr>
        <w:t>分别使用</w:t>
      </w:r>
      <w:r w:rsidR="00F16802">
        <w:rPr>
          <w:rFonts w:ascii="宋体" w:eastAsia="宋体" w:hAnsi="宋体"/>
          <w:b/>
        </w:rPr>
        <w:t>S</w:t>
      </w:r>
      <w:r w:rsidR="00F16802">
        <w:rPr>
          <w:rFonts w:ascii="宋体" w:eastAsia="宋体" w:hAnsi="宋体" w:hint="eastAsia"/>
          <w:b/>
        </w:rPr>
        <w:t>igmoid</w:t>
      </w:r>
      <w:r w:rsidR="00F16802" w:rsidRPr="00F16802">
        <w:rPr>
          <w:rFonts w:ascii="宋体" w:eastAsia="宋体" w:hAnsi="宋体" w:hint="eastAsia"/>
          <w:b/>
        </w:rPr>
        <w:t>与</w:t>
      </w:r>
      <w:proofErr w:type="spellStart"/>
      <w:r w:rsidR="00F16802">
        <w:rPr>
          <w:rFonts w:ascii="宋体" w:eastAsia="宋体" w:hAnsi="宋体"/>
          <w:b/>
        </w:rPr>
        <w:t>I</w:t>
      </w:r>
      <w:r w:rsidR="00F16802">
        <w:rPr>
          <w:rFonts w:ascii="宋体" w:eastAsia="宋体" w:hAnsi="宋体" w:hint="eastAsia"/>
          <w:b/>
        </w:rPr>
        <w:t>sigmoid</w:t>
      </w:r>
      <w:proofErr w:type="spellEnd"/>
      <w:r w:rsidR="00F16802">
        <w:rPr>
          <w:rFonts w:ascii="宋体" w:eastAsia="宋体" w:hAnsi="宋体" w:hint="eastAsia"/>
          <w:b/>
        </w:rPr>
        <w:t>时的</w:t>
      </w:r>
      <w:r w:rsidR="00F16802" w:rsidRPr="00F16802">
        <w:rPr>
          <w:rFonts w:ascii="宋体" w:eastAsia="宋体" w:hAnsi="宋体" w:hint="eastAsia"/>
          <w:b/>
        </w:rPr>
        <w:t>正确率对比</w:t>
      </w:r>
    </w:p>
    <w:p w14:paraId="4332EA4B" w14:textId="70A6805E"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w:t>
      </w:r>
      <w:r w:rsidRPr="00A954D1">
        <w:rPr>
          <w:rFonts w:ascii="宋体" w:eastAsia="宋体" w:hAnsi="宋体" w:hint="eastAsia"/>
          <w:b/>
          <w:sz w:val="28"/>
        </w:rPr>
        <w:t>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3E97802C" w14:textId="564C8224" w:rsidR="00F16802" w:rsidRPr="00F16802" w:rsidRDefault="00134E5F" w:rsidP="00A954D1">
      <w:pPr>
        <w:rPr>
          <w:rFonts w:ascii="宋体" w:eastAsia="宋体" w:hAnsi="宋体" w:hint="eastAsia"/>
        </w:rPr>
      </w:pPr>
      <w:r>
        <w:rPr>
          <w:rFonts w:ascii="宋体" w:eastAsia="宋体" w:hAnsi="宋体" w:hint="eastAsia"/>
        </w:rPr>
        <w:t>这里是比较令人困惑的，因为S</w:t>
      </w:r>
      <w:r>
        <w:rPr>
          <w:rFonts w:ascii="宋体" w:eastAsia="宋体" w:hAnsi="宋体"/>
        </w:rPr>
        <w:t>SDB</w:t>
      </w:r>
      <w:r>
        <w:rPr>
          <w:rFonts w:ascii="宋体" w:eastAsia="宋体" w:hAnsi="宋体" w:hint="eastAsia"/>
        </w:rPr>
        <w:t>N在初始正确率与收敛速度方面均未体现出优势，但在</w:t>
      </w:r>
      <w:r w:rsidR="00654F3F">
        <w:rPr>
          <w:rFonts w:ascii="宋体" w:eastAsia="宋体" w:hAnsi="宋体" w:hint="eastAsia"/>
        </w:rPr>
        <w:t>最终正确率方面略高于D</w:t>
      </w:r>
      <w:r w:rsidR="00654F3F">
        <w:rPr>
          <w:rFonts w:ascii="宋体" w:eastAsia="宋体" w:hAnsi="宋体"/>
        </w:rPr>
        <w:t>BN</w:t>
      </w:r>
      <w:r w:rsidR="00654F3F">
        <w:rPr>
          <w:rFonts w:ascii="宋体" w:eastAsia="宋体" w:hAnsi="宋体" w:hint="eastAsia"/>
        </w:rPr>
        <w:t>，在使用</w:t>
      </w:r>
      <w:proofErr w:type="spellStart"/>
      <w:r w:rsidR="00654F3F">
        <w:rPr>
          <w:rFonts w:ascii="宋体" w:eastAsia="宋体" w:hAnsi="宋体" w:hint="eastAsia"/>
        </w:rPr>
        <w:t>Isigmoid</w:t>
      </w:r>
      <w:proofErr w:type="spellEnd"/>
      <w:r w:rsidR="00654F3F">
        <w:rPr>
          <w:rFonts w:ascii="宋体" w:eastAsia="宋体" w:hAnsi="宋体" w:hint="eastAsia"/>
        </w:rPr>
        <w:t>时，S</w:t>
      </w:r>
      <w:r w:rsidR="00654F3F">
        <w:rPr>
          <w:rFonts w:ascii="宋体" w:eastAsia="宋体" w:hAnsi="宋体"/>
        </w:rPr>
        <w:t>SDBN</w:t>
      </w:r>
      <w:r w:rsidR="00654F3F">
        <w:rPr>
          <w:rFonts w:ascii="宋体" w:eastAsia="宋体" w:hAnsi="宋体" w:hint="eastAsia"/>
        </w:rPr>
        <w:t>的最终正确率甚至低于D</w:t>
      </w:r>
      <w:r w:rsidR="00654F3F">
        <w:rPr>
          <w:rFonts w:ascii="宋体" w:eastAsia="宋体" w:hAnsi="宋体"/>
        </w:rPr>
        <w:t>BN</w:t>
      </w:r>
      <w:r w:rsidR="00654F3F">
        <w:rPr>
          <w:rFonts w:ascii="宋体" w:eastAsia="宋体" w:hAnsi="宋体" w:hint="eastAsia"/>
        </w:rPr>
        <w:t>。</w:t>
      </w:r>
    </w:p>
    <w:p w14:paraId="5E2173B0" w14:textId="7D7518C7" w:rsidR="00132836" w:rsidRDefault="00132836" w:rsidP="00A954D1">
      <w:pPr>
        <w:rPr>
          <w:rFonts w:ascii="宋体" w:eastAsia="宋体" w:hAnsi="宋体"/>
          <w:b/>
          <w:sz w:val="28"/>
        </w:rPr>
      </w:pPr>
      <w:r>
        <w:rPr>
          <w:noProof/>
        </w:rPr>
        <w:lastRenderedPageBreak/>
        <w:drawing>
          <wp:inline distT="0" distB="0" distL="0" distR="0" wp14:anchorId="7253986D" wp14:editId="1B49C9C4">
            <wp:extent cx="5274310" cy="27374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37485"/>
                    </a:xfrm>
                    <a:prstGeom prst="rect">
                      <a:avLst/>
                    </a:prstGeom>
                  </pic:spPr>
                </pic:pic>
              </a:graphicData>
            </a:graphic>
          </wp:inline>
        </w:drawing>
      </w:r>
    </w:p>
    <w:p w14:paraId="2EF54DBB" w14:textId="59A09415" w:rsidR="00F16802" w:rsidRPr="00F16802" w:rsidRDefault="00F16802" w:rsidP="00F16802">
      <w:pPr>
        <w:jc w:val="center"/>
        <w:rPr>
          <w:rFonts w:ascii="宋体" w:eastAsia="宋体" w:hAnsi="宋体" w:hint="eastAsia"/>
          <w:b/>
        </w:rPr>
      </w:pPr>
      <w:r>
        <w:rPr>
          <w:rFonts w:ascii="宋体" w:eastAsia="宋体" w:hAnsi="宋体"/>
          <w:b/>
        </w:rPr>
        <w:t>DBN</w:t>
      </w:r>
      <w:r w:rsidRPr="00F16802">
        <w:rPr>
          <w:rFonts w:ascii="宋体" w:eastAsia="宋体" w:hAnsi="宋体" w:hint="eastAsia"/>
          <w:b/>
        </w:rPr>
        <w:t>与</w:t>
      </w:r>
      <w:r>
        <w:rPr>
          <w:rFonts w:ascii="宋体" w:eastAsia="宋体" w:hAnsi="宋体" w:hint="eastAsia"/>
          <w:b/>
        </w:rPr>
        <w:t>S</w:t>
      </w:r>
      <w:r>
        <w:rPr>
          <w:rFonts w:ascii="宋体" w:eastAsia="宋体" w:hAnsi="宋体"/>
          <w:b/>
        </w:rPr>
        <w:t>S</w:t>
      </w:r>
      <w:r w:rsidRPr="00F16802">
        <w:rPr>
          <w:rFonts w:ascii="宋体" w:eastAsia="宋体" w:hAnsi="宋体" w:hint="eastAsia"/>
          <w:b/>
        </w:rPr>
        <w:t>D</w:t>
      </w:r>
      <w:r w:rsidRPr="00F16802">
        <w:rPr>
          <w:rFonts w:ascii="宋体" w:eastAsia="宋体" w:hAnsi="宋体"/>
          <w:b/>
        </w:rPr>
        <w:t>BN</w:t>
      </w:r>
      <w:r w:rsidRPr="00F16802">
        <w:rPr>
          <w:rFonts w:ascii="宋体" w:eastAsia="宋体" w:hAnsi="宋体" w:hint="eastAsia"/>
          <w:b/>
        </w:rPr>
        <w:t>正确率对比</w:t>
      </w:r>
    </w:p>
    <w:p w14:paraId="10448029" w14:textId="669E9AB2" w:rsidR="00F16802" w:rsidRPr="00654F3F" w:rsidRDefault="00654F3F" w:rsidP="00654F3F">
      <w:pPr>
        <w:rPr>
          <w:rFonts w:ascii="宋体" w:eastAsia="宋体" w:hAnsi="宋体" w:hint="eastAsia"/>
        </w:rPr>
      </w:pPr>
      <w:r>
        <w:rPr>
          <w:rFonts w:ascii="宋体" w:eastAsia="宋体" w:hAnsi="宋体" w:hint="eastAsia"/>
        </w:rPr>
        <w:t>为了研究S</w:t>
      </w:r>
      <w:r>
        <w:rPr>
          <w:rFonts w:ascii="宋体" w:eastAsia="宋体" w:hAnsi="宋体"/>
        </w:rPr>
        <w:t>SDBN</w:t>
      </w:r>
      <w:r>
        <w:rPr>
          <w:rFonts w:ascii="宋体" w:eastAsia="宋体" w:hAnsi="宋体" w:hint="eastAsia"/>
        </w:rPr>
        <w:t>是否真的相对于D</w:t>
      </w:r>
      <w:r>
        <w:rPr>
          <w:rFonts w:ascii="宋体" w:eastAsia="宋体" w:hAnsi="宋体"/>
        </w:rPr>
        <w:t>BN</w:t>
      </w:r>
      <w:r>
        <w:rPr>
          <w:rFonts w:ascii="宋体" w:eastAsia="宋体" w:hAnsi="宋体" w:hint="eastAsia"/>
        </w:rPr>
        <w:t>有所提升，计算得到了每个R</w:t>
      </w:r>
      <w:r>
        <w:rPr>
          <w:rFonts w:ascii="宋体" w:eastAsia="宋体" w:hAnsi="宋体"/>
        </w:rPr>
        <w:t>BM</w:t>
      </w:r>
      <w:r>
        <w:rPr>
          <w:rFonts w:ascii="宋体" w:eastAsia="宋体" w:hAnsi="宋体" w:hint="eastAsia"/>
        </w:rPr>
        <w:t>的重构误差，可见在前两个R</w:t>
      </w:r>
      <w:r>
        <w:rPr>
          <w:rFonts w:ascii="宋体" w:eastAsia="宋体" w:hAnsi="宋体"/>
        </w:rPr>
        <w:t>BM</w:t>
      </w:r>
      <w:r>
        <w:rPr>
          <w:rFonts w:ascii="宋体" w:eastAsia="宋体" w:hAnsi="宋体" w:hint="eastAsia"/>
        </w:rPr>
        <w:t>中，S</w:t>
      </w:r>
      <w:r>
        <w:rPr>
          <w:rFonts w:ascii="宋体" w:eastAsia="宋体" w:hAnsi="宋体"/>
        </w:rPr>
        <w:t>SDBN</w:t>
      </w:r>
      <w:r>
        <w:rPr>
          <w:rFonts w:ascii="宋体" w:eastAsia="宋体" w:hAnsi="宋体" w:hint="eastAsia"/>
        </w:rPr>
        <w:t>的重构误差确实低于D</w:t>
      </w:r>
      <w:r>
        <w:rPr>
          <w:rFonts w:ascii="宋体" w:eastAsia="宋体" w:hAnsi="宋体"/>
        </w:rPr>
        <w:t>BN</w:t>
      </w:r>
      <w:r>
        <w:rPr>
          <w:rFonts w:ascii="宋体" w:eastAsia="宋体" w:hAnsi="宋体" w:hint="eastAsia"/>
        </w:rPr>
        <w:t>。</w:t>
      </w:r>
    </w:p>
    <w:p w14:paraId="2369A434" w14:textId="13B3D88D" w:rsidR="00A954D1" w:rsidRDefault="00132836" w:rsidP="00A954D1">
      <w:pPr>
        <w:rPr>
          <w:rFonts w:ascii="宋体" w:eastAsia="宋体" w:hAnsi="宋体"/>
        </w:rPr>
      </w:pPr>
      <w:r>
        <w:rPr>
          <w:noProof/>
        </w:rPr>
        <w:drawing>
          <wp:inline distT="0" distB="0" distL="0" distR="0" wp14:anchorId="512F3A46" wp14:editId="11A136C8">
            <wp:extent cx="5274310" cy="26930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93035"/>
                    </a:xfrm>
                    <a:prstGeom prst="rect">
                      <a:avLst/>
                    </a:prstGeom>
                  </pic:spPr>
                </pic:pic>
              </a:graphicData>
            </a:graphic>
          </wp:inline>
        </w:drawing>
      </w:r>
    </w:p>
    <w:p w14:paraId="63FAB0A9" w14:textId="715219E8" w:rsidR="00F16802" w:rsidRDefault="00F16802" w:rsidP="00F16802">
      <w:pPr>
        <w:jc w:val="center"/>
        <w:rPr>
          <w:rFonts w:ascii="宋体" w:eastAsia="宋体" w:hAnsi="宋体"/>
          <w:b/>
        </w:rPr>
      </w:pPr>
      <w:r>
        <w:rPr>
          <w:rFonts w:ascii="宋体" w:eastAsia="宋体" w:hAnsi="宋体"/>
          <w:b/>
        </w:rPr>
        <w:t>DBN</w:t>
      </w:r>
      <w:r>
        <w:rPr>
          <w:rFonts w:ascii="宋体" w:eastAsia="宋体" w:hAnsi="宋体" w:hint="eastAsia"/>
          <w:b/>
        </w:rPr>
        <w:t>与S</w:t>
      </w:r>
      <w:r>
        <w:rPr>
          <w:rFonts w:ascii="宋体" w:eastAsia="宋体" w:hAnsi="宋体"/>
          <w:b/>
        </w:rPr>
        <w:t>SDBN</w:t>
      </w:r>
      <w:r>
        <w:rPr>
          <w:rFonts w:ascii="宋体" w:eastAsia="宋体" w:hAnsi="宋体" w:hint="eastAsia"/>
          <w:b/>
        </w:rPr>
        <w:t>的重构误差</w:t>
      </w:r>
      <w:r w:rsidRPr="00F16802">
        <w:rPr>
          <w:rFonts w:ascii="宋体" w:eastAsia="宋体" w:hAnsi="宋体" w:hint="eastAsia"/>
          <w:b/>
        </w:rPr>
        <w:t>对比</w:t>
      </w:r>
    </w:p>
    <w:p w14:paraId="758755FD" w14:textId="12423310" w:rsidR="00F16802" w:rsidRPr="008D4706" w:rsidRDefault="008D4706" w:rsidP="008D4706">
      <w:pPr>
        <w:rPr>
          <w:rFonts w:ascii="宋体" w:eastAsia="宋体" w:hAnsi="宋体" w:hint="eastAsia"/>
        </w:rPr>
      </w:pPr>
      <w:r>
        <w:rPr>
          <w:rFonts w:ascii="宋体" w:eastAsia="宋体" w:hAnsi="宋体" w:hint="eastAsia"/>
        </w:rPr>
        <w:t>考虑到美观和一些不必要的对比，并未将所有的实验结果添加到报告中，但在</w:t>
      </w:r>
      <w:hyperlink r:id="rId54" w:history="1">
        <w:r w:rsidRPr="00021E34">
          <w:rPr>
            <w:rStyle w:val="a3"/>
          </w:rPr>
          <w:t>https://github.com/wjsunscut/Intelligent-Software-Project-Training/tree/master/Code/result</w:t>
        </w:r>
      </w:hyperlink>
      <w:r>
        <w:rPr>
          <w:rFonts w:hint="eastAsia"/>
        </w:rPr>
        <w:t>中有着大量实验结果，包括B</w:t>
      </w:r>
      <w:r>
        <w:t>P</w:t>
      </w:r>
      <w:r>
        <w:rPr>
          <w:rFonts w:hint="eastAsia"/>
        </w:rPr>
        <w:t>（Sigmoid）、</w:t>
      </w:r>
      <w:r>
        <w:rPr>
          <w:rFonts w:hint="eastAsia"/>
        </w:rPr>
        <w:t>B</w:t>
      </w:r>
      <w:r>
        <w:t>P</w:t>
      </w:r>
      <w:r>
        <w:rPr>
          <w:rFonts w:hint="eastAsia"/>
        </w:rPr>
        <w:t>（Sigmoid）</w:t>
      </w:r>
      <w:r>
        <w:rPr>
          <w:rFonts w:hint="eastAsia"/>
        </w:rPr>
        <w:t>、</w:t>
      </w:r>
      <w:r>
        <w:rPr>
          <w:rFonts w:hint="eastAsia"/>
        </w:rPr>
        <w:t>B</w:t>
      </w:r>
      <w:r>
        <w:t>P</w:t>
      </w:r>
      <w:r>
        <w:rPr>
          <w:rFonts w:hint="eastAsia"/>
        </w:rPr>
        <w:t>（</w:t>
      </w:r>
      <w:proofErr w:type="spellStart"/>
      <w:r>
        <w:rPr>
          <w:rFonts w:hint="eastAsia"/>
        </w:rPr>
        <w:t>Is</w:t>
      </w:r>
      <w:r>
        <w:rPr>
          <w:rFonts w:hint="eastAsia"/>
        </w:rPr>
        <w:t>igmoid</w:t>
      </w:r>
      <w:proofErr w:type="spellEnd"/>
      <w:r>
        <w:rPr>
          <w:rFonts w:hint="eastAsia"/>
        </w:rPr>
        <w:t>）</w:t>
      </w:r>
      <w:r>
        <w:rPr>
          <w:rFonts w:hint="eastAsia"/>
        </w:rPr>
        <w:t>、</w:t>
      </w:r>
      <w:r>
        <w:rPr>
          <w:rFonts w:hint="eastAsia"/>
        </w:rPr>
        <w:t>B</w:t>
      </w:r>
      <w:r>
        <w:t>P</w:t>
      </w:r>
      <w:r>
        <w:rPr>
          <w:rFonts w:hint="eastAsia"/>
        </w:rPr>
        <w:t>（</w:t>
      </w:r>
      <w:proofErr w:type="spellStart"/>
      <w:r>
        <w:t>I</w:t>
      </w:r>
      <w:r>
        <w:rPr>
          <w:rFonts w:hint="eastAsia"/>
        </w:rPr>
        <w:t>s</w:t>
      </w:r>
      <w:r>
        <w:rPr>
          <w:rFonts w:hint="eastAsia"/>
        </w:rPr>
        <w:t>igmoid</w:t>
      </w:r>
      <w:proofErr w:type="spellEnd"/>
      <w:r>
        <w:rPr>
          <w:rFonts w:hint="eastAsia"/>
        </w:rPr>
        <w:t>）</w:t>
      </w:r>
      <w:r>
        <w:rPr>
          <w:rFonts w:hint="eastAsia"/>
        </w:rPr>
        <w:t>、</w:t>
      </w:r>
      <w:r>
        <w:t>DBN</w:t>
      </w:r>
      <w:r>
        <w:rPr>
          <w:rFonts w:hint="eastAsia"/>
        </w:rPr>
        <w:t>（Sigmoid）、</w:t>
      </w:r>
      <w:r>
        <w:t>DBN</w:t>
      </w:r>
      <w:r>
        <w:rPr>
          <w:rFonts w:hint="eastAsia"/>
        </w:rPr>
        <w:t>（Sigmoid）、</w:t>
      </w:r>
      <w:r>
        <w:t>DBN</w:t>
      </w:r>
      <w:r>
        <w:rPr>
          <w:rFonts w:hint="eastAsia"/>
        </w:rPr>
        <w:t>（</w:t>
      </w:r>
      <w:proofErr w:type="spellStart"/>
      <w:r>
        <w:rPr>
          <w:rFonts w:hint="eastAsia"/>
        </w:rPr>
        <w:t>Isigmoid</w:t>
      </w:r>
      <w:proofErr w:type="spellEnd"/>
      <w:r>
        <w:rPr>
          <w:rFonts w:hint="eastAsia"/>
        </w:rPr>
        <w:t>）、</w:t>
      </w:r>
      <w:r>
        <w:t>DBN</w:t>
      </w:r>
      <w:r>
        <w:rPr>
          <w:rFonts w:hint="eastAsia"/>
        </w:rPr>
        <w:t>（</w:t>
      </w:r>
      <w:proofErr w:type="spellStart"/>
      <w:r>
        <w:t>I</w:t>
      </w:r>
      <w:r>
        <w:rPr>
          <w:rFonts w:hint="eastAsia"/>
        </w:rPr>
        <w:t>sigmoid</w:t>
      </w:r>
      <w:proofErr w:type="spellEnd"/>
      <w:r>
        <w:rPr>
          <w:rFonts w:hint="eastAsia"/>
        </w:rPr>
        <w:t>）</w:t>
      </w:r>
      <w:r>
        <w:rPr>
          <w:rFonts w:hint="eastAsia"/>
        </w:rPr>
        <w:t>、</w:t>
      </w:r>
      <w:r>
        <w:t>SSDBN</w:t>
      </w:r>
      <w:r>
        <w:rPr>
          <w:rFonts w:hint="eastAsia"/>
        </w:rPr>
        <w:t>（Sigmoid）、</w:t>
      </w:r>
      <w:r>
        <w:t>SSDBN</w:t>
      </w:r>
      <w:r>
        <w:rPr>
          <w:rFonts w:hint="eastAsia"/>
        </w:rPr>
        <w:t>（Sigmoid）、</w:t>
      </w:r>
      <w:r>
        <w:t>SSDBN</w:t>
      </w:r>
      <w:r>
        <w:rPr>
          <w:rFonts w:hint="eastAsia"/>
        </w:rPr>
        <w:t>（</w:t>
      </w:r>
      <w:proofErr w:type="spellStart"/>
      <w:r>
        <w:rPr>
          <w:rFonts w:hint="eastAsia"/>
        </w:rPr>
        <w:t>Isigmoid</w:t>
      </w:r>
      <w:proofErr w:type="spellEnd"/>
      <w:r>
        <w:rPr>
          <w:rFonts w:hint="eastAsia"/>
        </w:rPr>
        <w:t>）、</w:t>
      </w:r>
      <w:r>
        <w:t>SSDBN</w:t>
      </w:r>
      <w:r>
        <w:rPr>
          <w:rFonts w:hint="eastAsia"/>
        </w:rPr>
        <w:t>（</w:t>
      </w:r>
      <w:proofErr w:type="spellStart"/>
      <w:r>
        <w:t>I</w:t>
      </w:r>
      <w:r>
        <w:rPr>
          <w:rFonts w:hint="eastAsia"/>
        </w:rPr>
        <w:t>sigmoid</w:t>
      </w:r>
      <w:proofErr w:type="spellEnd"/>
      <w:r>
        <w:rPr>
          <w:rFonts w:hint="eastAsia"/>
        </w:rPr>
        <w:t>）</w:t>
      </w:r>
      <w:r>
        <w:rPr>
          <w:rFonts w:hint="eastAsia"/>
        </w:rPr>
        <w:t>，以上长度均为1000；以及</w:t>
      </w:r>
      <w:r>
        <w:t>R-E</w:t>
      </w:r>
      <w:r>
        <w:rPr>
          <w:rFonts w:hint="eastAsia"/>
        </w:rPr>
        <w:t>rror（D</w:t>
      </w:r>
      <w:r>
        <w:t>BN</w:t>
      </w:r>
      <w:r>
        <w:rPr>
          <w:rFonts w:hint="eastAsia"/>
        </w:rPr>
        <w:t>，Sigmoid）、</w:t>
      </w:r>
      <w:r>
        <w:t>R-E</w:t>
      </w:r>
      <w:r>
        <w:rPr>
          <w:rFonts w:hint="eastAsia"/>
        </w:rPr>
        <w:t>rror（</w:t>
      </w:r>
      <w:r>
        <w:rPr>
          <w:rFonts w:hint="eastAsia"/>
        </w:rPr>
        <w:t>S</w:t>
      </w:r>
      <w:r>
        <w:t>S</w:t>
      </w:r>
      <w:r>
        <w:rPr>
          <w:rFonts w:hint="eastAsia"/>
        </w:rPr>
        <w:t>D</w:t>
      </w:r>
      <w:r>
        <w:t>BN</w:t>
      </w:r>
      <w:r>
        <w:rPr>
          <w:rFonts w:hint="eastAsia"/>
        </w:rPr>
        <w:t>，Sigmoid）</w:t>
      </w:r>
      <w:r>
        <w:rPr>
          <w:rFonts w:hint="eastAsia"/>
        </w:rPr>
        <w:t>，以上长度为300，每100个代表一个R</w:t>
      </w:r>
      <w:r>
        <w:t>BM</w:t>
      </w:r>
      <w:r>
        <w:rPr>
          <w:rFonts w:hint="eastAsia"/>
        </w:rPr>
        <w:t>的重构误差。</w:t>
      </w:r>
    </w:p>
    <w:sectPr w:rsidR="00F16802" w:rsidRPr="008D4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132836"/>
    <w:rsid w:val="00134E5F"/>
    <w:rsid w:val="00171F0A"/>
    <w:rsid w:val="001D60EE"/>
    <w:rsid w:val="00205D2D"/>
    <w:rsid w:val="00260B19"/>
    <w:rsid w:val="00280AB4"/>
    <w:rsid w:val="002D0D51"/>
    <w:rsid w:val="002D225B"/>
    <w:rsid w:val="002E57E7"/>
    <w:rsid w:val="00373CDC"/>
    <w:rsid w:val="0038354A"/>
    <w:rsid w:val="00402477"/>
    <w:rsid w:val="004408E9"/>
    <w:rsid w:val="00492955"/>
    <w:rsid w:val="00534F08"/>
    <w:rsid w:val="00554602"/>
    <w:rsid w:val="00587FED"/>
    <w:rsid w:val="006372B4"/>
    <w:rsid w:val="00654F3F"/>
    <w:rsid w:val="006D40DC"/>
    <w:rsid w:val="006F0266"/>
    <w:rsid w:val="006F107A"/>
    <w:rsid w:val="007E6A35"/>
    <w:rsid w:val="00857D9B"/>
    <w:rsid w:val="00896D83"/>
    <w:rsid w:val="008D4706"/>
    <w:rsid w:val="009318D5"/>
    <w:rsid w:val="00A42904"/>
    <w:rsid w:val="00A954D1"/>
    <w:rsid w:val="00B77F3F"/>
    <w:rsid w:val="00C13392"/>
    <w:rsid w:val="00D478AF"/>
    <w:rsid w:val="00D93D2C"/>
    <w:rsid w:val="00D95333"/>
    <w:rsid w:val="00F16802"/>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github.com/wjsunscut/Intelligent-Software-Project-Training/tree/master/Code/resul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CCDE-3C91-4F30-93EF-A2DEAD7C6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3854</Words>
  <Characters>5397</Characters>
  <Application>Microsoft Office Word</Application>
  <DocSecurity>0</DocSecurity>
  <Lines>257</Lines>
  <Paragraphs>185</Paragraphs>
  <ScaleCrop>false</ScaleCrop>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19</cp:revision>
  <dcterms:created xsi:type="dcterms:W3CDTF">2019-06-09T08:12:00Z</dcterms:created>
  <dcterms:modified xsi:type="dcterms:W3CDTF">2019-06-10T09:27:00Z</dcterms:modified>
</cp:coreProperties>
</file>