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温尚文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温尚文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温梦月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温茂根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黄五妹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温小晴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广东岭南职业技术学院大专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彭冬梅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75.96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6470.20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5944.5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2185.8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2781.4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2277.11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温尚文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深圳市龙岗区莲兴不锈钢板材门市部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彭冬梅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深圳荣鑫泰装饰工程有限公司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2940.0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88821.47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5705.0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23116.47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除落实“三保障”扶贫政策以外的转移性收入明细：1.医疗报销2781.4元；2.医疗救助2277.11元；3.慰问金1500.0元；4.以奖代补2400.0元。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10484.51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8598.51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转移性支出明细：1.社会保障支出3540.0元；2.其他转移性支出5058.51元。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78336.96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13056.16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古劲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13392600098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