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温自少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温自少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黄伟花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温日贤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温运霞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168.80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18877.20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15723.0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4237.68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、三华李，实际投入1000.0元，实际收益1000.0元，盈利0.0元;产业扶贫养鸡，实际投入0.0元，实际收益2720.0元，盈利2720.0元;产业扶贫养牛，实际投入0.0元，实际收益0.0元，盈利0.0元;产业扶贫种植茶叶，实际投入0.0元，实际收益0.0元，盈利0.0元;产业扶贫三华李，实际投入0.0元，实际收益0.0元，盈利0.0元;产业扶贫种番薯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深圳市坪山镇石井派出所南布保安中队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温春晓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大梧村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2590.5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149880.6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48656.5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46720.0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9167.42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45336.68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除落实“三保障”扶贫政策以外的转移性收入明细：1.医疗报销0.0元；2.医疗救助0.0元；3.慰问金5500.0元；4.以奖代补6058.0元。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144280.6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18035.08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余和剑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13923375109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