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大罗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黄瑞兴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黄瑞兴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智力残疾三级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徐秀文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52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黄保华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嘉应学院非在校生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黄卫华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之子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21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暨南大学非在校生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普通劳动力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非低保五保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因残,缺技术,缺资金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3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1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3500.0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1915.00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2570.00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4320.82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3550.0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360.0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2037.42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3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徐秀文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丰顺县雅乐电声厂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1867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黄保华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广州江河幕墙系统工程有限公司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2461.52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86923.76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63500.0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6061.52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17362.24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除落实“三保障”扶贫政策以外的转移性收入明细：1.医疗报销0.0元；2.医疗救助0.0元；3.慰问金5039.0元；4.以奖代补0.0元。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2340.0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2340.0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转移性支出明细：1.社会保障支出2340.0元；2.其他转移性支出0.0元。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84583.76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21145.94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广东省自然资源厅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黄启星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13725242031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