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黄立喜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黄立喜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陈清娇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144.84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2265.00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3040.00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9647.81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6923.61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3778.06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4647.03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1593.25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31271.99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31271.99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1.医疗报销4647.03元；2.医疗救助1593.25元；3.养老保险金3778.06元；4.生态补偿144.84元；其他转移性收入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14185.2元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7455.63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7455.63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转移性支出明细：1.社会保障支出1215.35元；2.其他转移性支出6240.28元。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23816.36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7938.79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谢鹏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13711553155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