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候玉娇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候玉娇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听力残疾二级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黄荟根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丰顺县实验中学高中二年级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黄海玲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惠州城市职业学院大专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黄思融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丰顺县华侨中学高中三年级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289.68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16089.50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12382.5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2812.81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31315.43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5152.83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3692.94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75161.19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3692.94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71468.25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1.医疗报销31315.43元；2.医疗救助5152.83元；3.养老保险金2812.81元；4.生态补偿289.68元；其他转移性收入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19515.0元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38238.26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38238.26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转移性支出明细：1.社会保障支出1770.0元；2.其他转移性支出36468.26元。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36922.93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7384.59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王涛涛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18922261381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