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刘运东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刘裕康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刘裕成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五华县龙村镇第一小学七年级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产业扶贫种养项目，实际投入0.0元，实际收益0.0元，盈利0.0元;产业扶贫种养发展，实际投入0.0元，实际收益3500.0元，盈利3500.0元;产业扶贫种养项目，实际投入750.0元，实际收益0.0元，盈利-750.0元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五华县留畲石业有限公司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刘雪梅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3521.32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71644.96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4689.96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9955.0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除落实“三保障”扶贫政策以外的转移性收入明细：1.医疗报销0.0元；2.医疗救助0.0元；3.慰问金1000.0元；4.以奖代补6595.0元。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68534.96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17133.74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娄海军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18933918191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