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林达浓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林达浓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林云波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邹会香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林云秀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五华县龙村镇宫前小学小学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林云丽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五华县龙村镇宫前小学小学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156.14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4424.64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产业扶贫种养项目，实际投入0.0元，实际收益0.0元，盈利0.0元;产业扶贫种养发展，实际投入0.0元，实际收益3500.0元，盈利3500.0元;产业扶贫种养项目，实际投入3650.0元，实际收益5000.0元，盈利1350.0元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4740.52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90998.14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6102.36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17395.78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除落实“三保障”扶贫政策以外的转移性收入明细：1.医疗报销0.0元；2.医疗救助0.0元；3.慰问金1000.0元；4.以奖代补7865.0元。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83398.14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11914.02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蓝天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15999907770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