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樟华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何妙委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何妙委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71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缺劳力,缺资金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五保贫困户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10962.20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10436.5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2040.0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 xml:space="preserve"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280.0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/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14532.2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14532.2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除落实“三保障”扶贫政策以外的转移性收入明细：1.医疗报销0.0元；2.医疗救助0.0元；3.慰问金1000.0元；4.以奖代补0.0元。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530.0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530.0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转移性支出明细：1.社会保障支出530.0元；2.其他转移性支出0.0元。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14002.2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14002.2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广州市番禺区石壁街道办事处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魏家善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13928838668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