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何妙委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14532.2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14532.2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14002.2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14002.2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魏家善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13928838668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