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何济权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何济权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2184.48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23993.96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4633.31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43303.95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43303.95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除落实“三保障”扶贫政策以外的转移性收入明细：1.医疗报销23993.96元；2.医疗救助4633.31元；3.慰问金1000.0元；4.以奖代补0.0元。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29157.27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29157.27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转移性支出明细：1.社会保障支出530.0元；2.其他转移性支出28627.27元。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14146.68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14146.68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何肖娟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18928701283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