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何玉贵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何玉贵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温春祥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邹晓兰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何梓豪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何国强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梁榕清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129.98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200.00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6338.04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产业扶贫种养项目，实际投入0.0元，实际收益0.0元，盈利0.0元;产业扶贫种养发展，实际投入0.0元，实际收益8250.0元，盈利8250.0元;产业扶贫种养项目，实际投入1550.0元，实际收益0.0元，盈利-1550.0元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何国强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梁榕清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惠州正威光电科技有限公司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4884.52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88688.38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8250.0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6390.36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18548.02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除落实“三保障”扶贫政策以外的转移性收入明细：1.医疗报销0.0元；2.医疗救助0.0元；3.慰问金1000.0元；4.以奖代补7460.0元。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4970.0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3420.0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转移性支出明细：1.社会保障支出3420.0元；2.其他转移性支出0.0元。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83718.38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13953.06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区镇江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13602296645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