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何良华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何良华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缺技术,缺资金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59.08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产业扶贫种养项目，实际投入0.0元，实际收益15000.0元，盈利15000.0元;产业扶贫种养发展，实际投入0.0元，实际收益0.0元，盈利0.0元;产业扶贫种养项目，实际投入4000.0元，实际收益0.0元，盈利-4000.0元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1043.38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26374.66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1165.58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10209.08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除落实“三保障”扶贫政策以外的转移性收入明细：1.医疗报销0.0元；2.医疗救助0.0元；3.慰问金1000.0元；4.以奖代补8500.0元。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4650.0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转移性支出明细：1.社会保障支出650.0元；2.其他转移性支出0.0元。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21724.66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21724.66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贺甲乙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13929629983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