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李职群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李职群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98.75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6470.20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5944.5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产业扶贫分散养殖，实际投入9000.0元，实际收益21000.0元，盈利12000.0元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2495.79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41464.82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6176.87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14287.95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除落实“三保障”扶贫政策以外的转移性收入明细：1.医疗报销0.0元；2.医疗救助0.0元；3.慰问金2619.0元；4.以奖代补4450.0元。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31814.82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31814.82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宋洋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13829727934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