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李伯元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李伯元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李泗红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李泗红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梅县散工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46545.23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6526.43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8518.8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45365.23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22682.61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肖嘉丽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13539780417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