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李林娣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李林娣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李木成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李锦清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李静霞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华南农业大学珠江学院非在校生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周兰珍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105.50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2486.00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4383.24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2079.32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712.9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李锦清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深圳市嘉宏宝实业有限公司普工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周兰珍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龙川兴莱鞋业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李青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李静霞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3995.79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103587.41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9263.25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19324.16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除落实“三保障”扶贫政策以外的转移性收入明细：1.医疗报销2079.32元；2.医疗救助712.9元；3.慰问金3293.2元；4.以奖代补2604.0元。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6452.22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6452.22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转移性支出明细：1.社会保障支出3660.0元；2.其他转移性支出2792.22元。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97135.19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16189.2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伍国豪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13926460228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