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李水清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李水清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李小明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魏美芳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李志豪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李佳琳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李佳琪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114.78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2093.76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10417.85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1699.47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李小明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长安浩业有限公司司机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魏美芳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9765.04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91799.9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9765.04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24534.86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1.医疗报销10417.85元；2.医疗救助1699.47元；3.养老保险金2093.76元；4.生态补偿0.0元；其他转移性收入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7353.78元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15537.32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15537.32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转移性支出明细：1.社会保障支出3420.0元；2.其他转移性支出12117.32元。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76262.58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12710.43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郭斌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13925111905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