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钟炽柱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钟炽柱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钟志鹏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魏炳香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郭红梅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钟志远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江西省万安县崇文中学高中二年级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1645.00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7235.7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1741.51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郭红梅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惠州新惠通针织制衣有限公司普工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钟志鹏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惠州汽车维修店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7985.92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90042.21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7985.92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23556.29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1.医疗报销7235.7元；2.医疗救助1741.51元；3.养老保险金2041.08元；4.生态补偿0.0元；其他转移性收入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9574.0元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11987.21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11987.21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转移性支出明细：1.社会保障支出3010.0元；2.其他转移性支出8977.21元。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78055.0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15611.0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白鸽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13826167108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