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魏俊友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441424194906041583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181995.0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99398.61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88459.19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108895.0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8498.61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16930.05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14929.14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104542.21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3383.82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9390.94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12850.47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16002.47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13178.04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