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eastAsia" w:ascii="黑体" w:hAnsi="黑体" w:eastAsia="黑体" w:cs="黑体"/>
          <w:sz w:val="44"/>
          <w:szCs w:val="44"/>
          <w:lang w:val="en-US" w:eastAsia="zh-CN"/>
        </w:rPr>
      </w:pPr>
      <w:r>
        <w:rPr>
          <w:rFonts w:hint="eastAsia"/>
          <w:lang w:val="en-US" w:eastAsia="zh-CN"/>
        </w:rPr>
        <w:t xml:space="preserve">                       </w:t>
      </w:r>
      <w:r>
        <w:rPr>
          <w:rFonts w:hint="eastAsia" w:ascii="黑体" w:hAnsi="黑体" w:eastAsia="黑体" w:cs="黑体"/>
          <w:sz w:val="44"/>
          <w:szCs w:val="44"/>
          <w:lang w:val="en-US" w:eastAsia="zh-CN"/>
        </w:rPr>
        <w:t>XML中的几种编码集</w:t>
      </w: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ind w:left="2940" w:leftChars="1400"/>
        <w:jc w:val="left"/>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 xml:space="preserve">       </w:t>
      </w:r>
    </w:p>
    <w:p>
      <w:pPr>
        <w:ind w:left="2940" w:leftChars="1400"/>
        <w:jc w:val="left"/>
        <w:rPr>
          <w:rFonts w:hint="eastAsia" w:ascii="仿宋" w:hAnsi="仿宋" w:eastAsia="仿宋"/>
          <w:sz w:val="28"/>
          <w:szCs w:val="28"/>
          <w:u w:val="single"/>
          <w:lang w:val="en-US" w:eastAsia="zh-CN"/>
        </w:rPr>
      </w:pPr>
      <w:r>
        <w:rPr>
          <w:rFonts w:hint="eastAsia" w:ascii="仿宋" w:hAnsi="仿宋" w:eastAsia="仿宋"/>
          <w:sz w:val="28"/>
          <w:szCs w:val="28"/>
          <w:lang w:val="en-US" w:eastAsia="zh-CN"/>
        </w:rPr>
        <w:t>姓名</w:t>
      </w:r>
      <w:r>
        <w:rPr>
          <w:rFonts w:hint="eastAsia" w:ascii="仿宋" w:hAnsi="仿宋" w:eastAsia="仿宋"/>
          <w:sz w:val="28"/>
          <w:szCs w:val="28"/>
        </w:rPr>
        <w:t>：</w:t>
      </w:r>
      <w:r>
        <w:rPr>
          <w:rFonts w:hint="eastAsia" w:ascii="仿宋" w:hAnsi="仿宋" w:eastAsia="仿宋"/>
          <w:sz w:val="28"/>
          <w:szCs w:val="28"/>
          <w:u w:val="single"/>
          <w:lang w:val="en-US" w:eastAsia="zh-CN"/>
        </w:rPr>
        <w:t xml:space="preserve">吴静文      </w:t>
      </w:r>
    </w:p>
    <w:p>
      <w:pPr>
        <w:ind w:left="2940" w:leftChars="1400"/>
        <w:jc w:val="left"/>
        <w:rPr>
          <w:rFonts w:hint="eastAsia" w:ascii="仿宋" w:hAnsi="仿宋" w:eastAsia="仿宋"/>
          <w:sz w:val="28"/>
          <w:szCs w:val="28"/>
          <w:u w:val="single"/>
          <w:lang w:val="en-US" w:eastAsia="zh-CN"/>
        </w:rPr>
      </w:pPr>
      <w:r>
        <w:rPr>
          <w:rFonts w:hint="eastAsia" w:ascii="仿宋" w:hAnsi="仿宋" w:eastAsia="仿宋"/>
          <w:sz w:val="28"/>
          <w:szCs w:val="28"/>
        </w:rPr>
        <w:t>学号：</w:t>
      </w:r>
      <w:r>
        <w:rPr>
          <w:rFonts w:hint="eastAsia" w:ascii="仿宋" w:hAnsi="仿宋" w:eastAsia="仿宋"/>
          <w:sz w:val="28"/>
          <w:szCs w:val="28"/>
          <w:u w:val="single"/>
        </w:rPr>
        <w:t>2</w:t>
      </w:r>
      <w:r>
        <w:rPr>
          <w:rFonts w:hint="eastAsia" w:ascii="仿宋" w:hAnsi="仿宋" w:eastAsia="仿宋"/>
          <w:sz w:val="28"/>
          <w:szCs w:val="28"/>
          <w:u w:val="single"/>
          <w:lang w:val="en-US" w:eastAsia="zh-CN"/>
        </w:rPr>
        <w:t xml:space="preserve">01503450   </w:t>
      </w:r>
    </w:p>
    <w:p>
      <w:pPr>
        <w:ind w:left="2940" w:leftChars="1400"/>
        <w:jc w:val="left"/>
        <w:rPr>
          <w:rFonts w:ascii="仿宋" w:hAnsi="仿宋" w:eastAsia="仿宋"/>
          <w:sz w:val="28"/>
          <w:szCs w:val="28"/>
          <w:u w:val="single"/>
        </w:rPr>
      </w:pPr>
      <w:r>
        <w:rPr>
          <w:rFonts w:hint="eastAsia" w:ascii="仿宋" w:hAnsi="仿宋" w:eastAsia="仿宋"/>
          <w:sz w:val="28"/>
          <w:szCs w:val="28"/>
        </w:rPr>
        <w:t>单位：</w:t>
      </w:r>
      <w:r>
        <w:rPr>
          <w:rFonts w:hint="eastAsia" w:ascii="仿宋" w:hAnsi="仿宋" w:eastAsia="仿宋"/>
          <w:sz w:val="28"/>
          <w:szCs w:val="28"/>
          <w:u w:val="single"/>
        </w:rPr>
        <w:t>软工</w:t>
      </w:r>
      <w:r>
        <w:rPr>
          <w:rFonts w:hint="eastAsia" w:ascii="仿宋" w:hAnsi="仿宋" w:eastAsia="仿宋"/>
          <w:sz w:val="28"/>
          <w:szCs w:val="28"/>
          <w:u w:val="single"/>
          <w:lang w:val="en-US" w:eastAsia="zh-CN"/>
        </w:rPr>
        <w:t>1</w:t>
      </w:r>
      <w:r>
        <w:rPr>
          <w:rFonts w:hint="eastAsia" w:ascii="仿宋" w:hAnsi="仿宋" w:eastAsia="仿宋"/>
          <w:sz w:val="28"/>
          <w:szCs w:val="28"/>
          <w:u w:val="single"/>
        </w:rPr>
        <w:t>150</w:t>
      </w:r>
      <w:r>
        <w:rPr>
          <w:rFonts w:hint="eastAsia" w:ascii="仿宋" w:hAnsi="仿宋" w:eastAsia="仿宋"/>
          <w:sz w:val="28"/>
          <w:szCs w:val="28"/>
          <w:u w:val="single"/>
          <w:lang w:val="en-US" w:eastAsia="zh-CN"/>
        </w:rPr>
        <w:t>1</w:t>
      </w:r>
      <w:r>
        <w:rPr>
          <w:rFonts w:hint="eastAsia" w:ascii="仿宋" w:hAnsi="仿宋" w:eastAsia="仿宋"/>
          <w:sz w:val="28"/>
          <w:szCs w:val="28"/>
          <w:u w:val="single"/>
        </w:rPr>
        <w:t>班</w:t>
      </w:r>
    </w:p>
    <w:p>
      <w:pPr>
        <w:ind w:left="2940" w:leftChars="1400"/>
        <w:jc w:val="left"/>
        <w:rPr>
          <w:rFonts w:ascii="黑体" w:hAnsi="黑体" w:eastAsia="黑体"/>
          <w:i w:val="0"/>
          <w:iCs w:val="0"/>
          <w:sz w:val="28"/>
          <w:szCs w:val="28"/>
          <w:u w:val="single"/>
        </w:rPr>
      </w:pPr>
      <w:r>
        <w:rPr>
          <w:rFonts w:hint="eastAsia" w:ascii="仿宋" w:hAnsi="仿宋" w:eastAsia="仿宋"/>
          <w:sz w:val="28"/>
          <w:szCs w:val="28"/>
        </w:rPr>
        <w:t>指导老师：</w:t>
      </w:r>
      <w:r>
        <w:rPr>
          <w:rFonts w:hint="eastAsia" w:ascii="仿宋" w:hAnsi="仿宋" w:eastAsia="仿宋"/>
          <w:i w:val="0"/>
          <w:iCs w:val="0"/>
          <w:sz w:val="28"/>
          <w:szCs w:val="28"/>
          <w:u w:val="single"/>
        </w:rPr>
        <w:t>向华</w:t>
      </w:r>
      <w:r>
        <w:rPr>
          <w:rFonts w:hint="eastAsia" w:ascii="仿宋" w:hAnsi="仿宋" w:eastAsia="仿宋"/>
          <w:i w:val="0"/>
          <w:iCs w:val="0"/>
          <w:sz w:val="28"/>
          <w:szCs w:val="28"/>
          <w:u w:val="single"/>
          <w:lang w:val="en-US" w:eastAsia="zh-CN"/>
        </w:rPr>
        <w:t xml:space="preserve">    </w:t>
      </w: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sectPr>
          <w:pgSz w:w="11906" w:h="16838"/>
          <w:pgMar w:top="1440" w:right="1800" w:bottom="1440" w:left="1800" w:header="851" w:footer="992" w:gutter="0"/>
          <w:cols w:space="425" w:num="1"/>
          <w:docGrid w:type="lines" w:linePitch="312" w:charSpace="0"/>
        </w:sectPr>
      </w:pPr>
    </w:p>
    <w:p>
      <w:pPr>
        <w:pStyle w:val="8"/>
        <w:tabs>
          <w:tab w:val="right" w:leader="dot" w:pos="8306"/>
        </w:tabs>
      </w:pPr>
      <w:r>
        <w:rPr>
          <w:rFonts w:hint="eastAsia" w:ascii="黑体" w:hAnsi="黑体" w:eastAsia="黑体" w:cs="黑体"/>
          <w:sz w:val="44"/>
          <w:szCs w:val="44"/>
          <w:lang w:val="en-US" w:eastAsia="zh-CN"/>
        </w:rPr>
        <w:fldChar w:fldCharType="begin"/>
      </w:r>
      <w:r>
        <w:rPr>
          <w:rFonts w:hint="eastAsia" w:ascii="黑体" w:hAnsi="黑体" w:eastAsia="黑体" w:cs="黑体"/>
          <w:sz w:val="44"/>
          <w:szCs w:val="44"/>
          <w:lang w:val="en-US" w:eastAsia="zh-CN"/>
        </w:rPr>
        <w:instrText xml:space="preserve">TOC \o "1-3" \h \u </w:instrText>
      </w:r>
      <w:r>
        <w:rPr>
          <w:rFonts w:hint="eastAsia" w:ascii="黑体" w:hAnsi="黑体" w:eastAsia="黑体" w:cs="黑体"/>
          <w:sz w:val="44"/>
          <w:szCs w:val="44"/>
          <w:lang w:val="en-US" w:eastAsia="zh-CN"/>
        </w:rPr>
        <w:fldChar w:fldCharType="separate"/>
      </w: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_Toc2211 </w:instrText>
      </w:r>
      <w:r>
        <w:rPr>
          <w:rFonts w:hint="eastAsia" w:ascii="黑体" w:hAnsi="黑体" w:eastAsia="黑体" w:cs="黑体"/>
          <w:szCs w:val="44"/>
          <w:lang w:val="en-US" w:eastAsia="zh-CN"/>
        </w:rPr>
        <w:fldChar w:fldCharType="separate"/>
      </w:r>
      <w:r>
        <w:rPr>
          <w:rFonts w:hint="eastAsia"/>
          <w:lang w:val="en-US" w:eastAsia="zh-CN"/>
        </w:rPr>
        <w:t>第 1 章</w:t>
      </w:r>
      <w:r>
        <w:tab/>
      </w:r>
      <w:r>
        <w:fldChar w:fldCharType="begin"/>
      </w:r>
      <w:r>
        <w:instrText xml:space="preserve"> PAGEREF _Toc2211 </w:instrText>
      </w:r>
      <w:r>
        <w:fldChar w:fldCharType="separate"/>
      </w:r>
      <w:r>
        <w:t>4</w:t>
      </w:r>
      <w:r>
        <w:fldChar w:fldCharType="end"/>
      </w:r>
      <w:r>
        <w:rPr>
          <w:rFonts w:hint="eastAsia" w:ascii="黑体" w:hAnsi="黑体" w:eastAsia="黑体" w:cs="黑体"/>
          <w:szCs w:val="44"/>
          <w:lang w:val="en-US" w:eastAsia="zh-CN"/>
        </w:rPr>
        <w:fldChar w:fldCharType="end"/>
      </w:r>
    </w:p>
    <w:p>
      <w:pPr>
        <w:pStyle w:val="8"/>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_Toc10053 </w:instrText>
      </w:r>
      <w:r>
        <w:rPr>
          <w:rFonts w:hint="eastAsia" w:ascii="黑体" w:hAnsi="黑体" w:eastAsia="黑体" w:cs="黑体"/>
          <w:szCs w:val="44"/>
          <w:lang w:val="en-US" w:eastAsia="zh-CN"/>
        </w:rPr>
        <w:fldChar w:fldCharType="separate"/>
      </w:r>
      <w:r>
        <w:rPr>
          <w:rFonts w:hint="eastAsia"/>
          <w:lang w:val="en-US" w:eastAsia="zh-CN"/>
        </w:rPr>
        <w:t>第 2 章</w:t>
      </w:r>
      <w:r>
        <w:tab/>
      </w:r>
      <w:r>
        <w:fldChar w:fldCharType="begin"/>
      </w:r>
      <w:r>
        <w:instrText xml:space="preserve"> PAGEREF _Toc10053 </w:instrText>
      </w:r>
      <w:r>
        <w:fldChar w:fldCharType="separate"/>
      </w:r>
      <w:r>
        <w:t>6</w:t>
      </w:r>
      <w:r>
        <w:fldChar w:fldCharType="end"/>
      </w:r>
      <w:r>
        <w:rPr>
          <w:rFonts w:hint="eastAsia" w:ascii="黑体" w:hAnsi="黑体" w:eastAsia="黑体" w:cs="黑体"/>
          <w:szCs w:val="44"/>
          <w:lang w:val="en-US" w:eastAsia="zh-CN"/>
        </w:rPr>
        <w:fldChar w:fldCharType="end"/>
      </w:r>
    </w:p>
    <w:p>
      <w:pPr>
        <w:pStyle w:val="9"/>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_Toc12202 </w:instrText>
      </w:r>
      <w:r>
        <w:rPr>
          <w:rFonts w:hint="eastAsia" w:ascii="黑体" w:hAnsi="黑体" w:eastAsia="黑体" w:cs="黑体"/>
          <w:szCs w:val="44"/>
          <w:lang w:val="en-US" w:eastAsia="zh-CN"/>
        </w:rPr>
        <w:fldChar w:fldCharType="separate"/>
      </w:r>
      <w:r>
        <w:rPr>
          <w:rFonts w:hint="eastAsia"/>
          <w:lang w:val="en-US" w:eastAsia="zh-CN"/>
        </w:rPr>
        <w:t>2.1GB2312字符集</w:t>
      </w:r>
      <w:r>
        <w:tab/>
      </w:r>
      <w:r>
        <w:fldChar w:fldCharType="begin"/>
      </w:r>
      <w:r>
        <w:instrText xml:space="preserve"> PAGEREF _Toc12202 </w:instrText>
      </w:r>
      <w:r>
        <w:fldChar w:fldCharType="separate"/>
      </w:r>
      <w:r>
        <w:t>6</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_Toc11212 </w:instrText>
      </w:r>
      <w:r>
        <w:rPr>
          <w:rFonts w:hint="eastAsia" w:ascii="黑体" w:hAnsi="黑体" w:eastAsia="黑体" w:cs="黑体"/>
          <w:szCs w:val="44"/>
          <w:lang w:val="en-US" w:eastAsia="zh-CN"/>
        </w:rPr>
        <w:fldChar w:fldCharType="separate"/>
      </w:r>
      <w:r>
        <w:rPr>
          <w:rFonts w:hint="eastAsia"/>
          <w:lang w:val="en-US" w:eastAsia="zh-CN"/>
        </w:rPr>
        <w:t>2.1.1GB2312的来历及原因及解决的问题</w:t>
      </w:r>
      <w:r>
        <w:tab/>
      </w:r>
      <w:r>
        <w:fldChar w:fldCharType="begin"/>
      </w:r>
      <w:r>
        <w:instrText xml:space="preserve"> PAGEREF _Toc11212 </w:instrText>
      </w:r>
      <w:r>
        <w:fldChar w:fldCharType="separate"/>
      </w:r>
      <w:r>
        <w:t>6</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_Toc28903 </w:instrText>
      </w:r>
      <w:r>
        <w:rPr>
          <w:rFonts w:hint="eastAsia" w:ascii="黑体" w:hAnsi="黑体" w:eastAsia="黑体" w:cs="黑体"/>
          <w:szCs w:val="44"/>
          <w:lang w:val="en-US" w:eastAsia="zh-CN"/>
        </w:rPr>
        <w:fldChar w:fldCharType="separate"/>
      </w:r>
      <w:r>
        <w:rPr>
          <w:rFonts w:hint="eastAsia"/>
          <w:lang w:val="en-US" w:eastAsia="zh-CN"/>
        </w:rPr>
        <w:t>2.1.2字节数</w:t>
      </w:r>
      <w:r>
        <w:tab/>
      </w:r>
      <w:r>
        <w:fldChar w:fldCharType="begin"/>
      </w:r>
      <w:r>
        <w:instrText xml:space="preserve"> PAGEREF _Toc28903 </w:instrText>
      </w:r>
      <w:r>
        <w:fldChar w:fldCharType="separate"/>
      </w:r>
      <w:r>
        <w:t>6</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_Toc18627 </w:instrText>
      </w:r>
      <w:r>
        <w:rPr>
          <w:rFonts w:hint="eastAsia" w:ascii="黑体" w:hAnsi="黑体" w:eastAsia="黑体" w:cs="黑体"/>
          <w:szCs w:val="44"/>
          <w:lang w:val="en-US" w:eastAsia="zh-CN"/>
        </w:rPr>
        <w:fldChar w:fldCharType="separate"/>
      </w:r>
      <w:r>
        <w:rPr>
          <w:rFonts w:hint="eastAsia"/>
          <w:lang w:val="en-US" w:eastAsia="zh-CN"/>
        </w:rPr>
        <w:t>2.1.3描述方式</w:t>
      </w:r>
      <w:r>
        <w:tab/>
      </w:r>
      <w:r>
        <w:fldChar w:fldCharType="begin"/>
      </w:r>
      <w:r>
        <w:instrText xml:space="preserve"> PAGEREF _Toc18627 </w:instrText>
      </w:r>
      <w:r>
        <w:fldChar w:fldCharType="separate"/>
      </w:r>
      <w:r>
        <w:t>6</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_Toc4247 </w:instrText>
      </w:r>
      <w:r>
        <w:rPr>
          <w:rFonts w:hint="eastAsia" w:ascii="黑体" w:hAnsi="黑体" w:eastAsia="黑体" w:cs="黑体"/>
          <w:szCs w:val="44"/>
          <w:lang w:val="en-US" w:eastAsia="zh-CN"/>
        </w:rPr>
        <w:fldChar w:fldCharType="separate"/>
      </w:r>
      <w:r>
        <w:rPr>
          <w:rFonts w:hint="eastAsia"/>
          <w:lang w:val="en-US" w:eastAsia="zh-CN"/>
        </w:rPr>
        <w:t>2.1.4兼容性关系</w:t>
      </w:r>
      <w:r>
        <w:tab/>
      </w:r>
      <w:r>
        <w:fldChar w:fldCharType="begin"/>
      </w:r>
      <w:r>
        <w:instrText xml:space="preserve"> PAGEREF _Toc4247 </w:instrText>
      </w:r>
      <w:r>
        <w:fldChar w:fldCharType="separate"/>
      </w:r>
      <w:r>
        <w:t>7</w:t>
      </w:r>
      <w:r>
        <w:fldChar w:fldCharType="end"/>
      </w:r>
      <w:r>
        <w:rPr>
          <w:rFonts w:hint="eastAsia" w:ascii="黑体" w:hAnsi="黑体" w:eastAsia="黑体" w:cs="黑体"/>
          <w:szCs w:val="44"/>
          <w:lang w:val="en-US" w:eastAsia="zh-CN"/>
        </w:rPr>
        <w:fldChar w:fldCharType="end"/>
      </w:r>
    </w:p>
    <w:p>
      <w:pPr>
        <w:pStyle w:val="9"/>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_Toc15372 </w:instrText>
      </w:r>
      <w:r>
        <w:rPr>
          <w:rFonts w:hint="eastAsia" w:ascii="黑体" w:hAnsi="黑体" w:eastAsia="黑体" w:cs="黑体"/>
          <w:szCs w:val="44"/>
          <w:lang w:val="en-US" w:eastAsia="zh-CN"/>
        </w:rPr>
        <w:fldChar w:fldCharType="separate"/>
      </w:r>
      <w:r>
        <w:rPr>
          <w:rFonts w:hint="eastAsia"/>
          <w:lang w:val="en-US" w:eastAsia="zh-CN"/>
        </w:rPr>
        <w:t>3.1BIG5字符集</w:t>
      </w:r>
      <w:r>
        <w:tab/>
      </w:r>
      <w:r>
        <w:fldChar w:fldCharType="begin"/>
      </w:r>
      <w:r>
        <w:instrText xml:space="preserve"> PAGEREF _Toc15372 </w:instrText>
      </w:r>
      <w:r>
        <w:fldChar w:fldCharType="separate"/>
      </w:r>
      <w:r>
        <w:t>7</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_Toc7501 </w:instrText>
      </w:r>
      <w:r>
        <w:rPr>
          <w:rFonts w:hint="eastAsia" w:ascii="黑体" w:hAnsi="黑体" w:eastAsia="黑体" w:cs="黑体"/>
          <w:szCs w:val="44"/>
          <w:lang w:val="en-US" w:eastAsia="zh-CN"/>
        </w:rPr>
        <w:fldChar w:fldCharType="separate"/>
      </w:r>
      <w:r>
        <w:rPr>
          <w:rFonts w:hint="eastAsia"/>
          <w:lang w:val="en-US" w:eastAsia="zh-CN"/>
        </w:rPr>
        <w:t>3.1.1BIG5的来历及原因及解决的问题</w:t>
      </w:r>
      <w:r>
        <w:tab/>
      </w:r>
      <w:r>
        <w:fldChar w:fldCharType="begin"/>
      </w:r>
      <w:r>
        <w:instrText xml:space="preserve"> PAGEREF _Toc7501 </w:instrText>
      </w:r>
      <w:r>
        <w:fldChar w:fldCharType="separate"/>
      </w:r>
      <w:r>
        <w:t>7</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_Toc18781 </w:instrText>
      </w:r>
      <w:r>
        <w:rPr>
          <w:rFonts w:hint="eastAsia" w:ascii="黑体" w:hAnsi="黑体" w:eastAsia="黑体" w:cs="黑体"/>
          <w:szCs w:val="44"/>
          <w:lang w:val="en-US" w:eastAsia="zh-CN"/>
        </w:rPr>
        <w:fldChar w:fldCharType="separate"/>
      </w:r>
      <w:r>
        <w:rPr>
          <w:rFonts w:hint="eastAsia"/>
          <w:lang w:val="en-US" w:eastAsia="zh-CN"/>
        </w:rPr>
        <w:t>3.1.2字节数</w:t>
      </w:r>
      <w:r>
        <w:tab/>
      </w:r>
      <w:r>
        <w:fldChar w:fldCharType="begin"/>
      </w:r>
      <w:r>
        <w:instrText xml:space="preserve"> PAGEREF _Toc18781 </w:instrText>
      </w:r>
      <w:r>
        <w:fldChar w:fldCharType="separate"/>
      </w:r>
      <w:r>
        <w:t>8</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_Toc9635 </w:instrText>
      </w:r>
      <w:r>
        <w:rPr>
          <w:rFonts w:hint="eastAsia" w:ascii="黑体" w:hAnsi="黑体" w:eastAsia="黑体" w:cs="黑体"/>
          <w:szCs w:val="44"/>
          <w:lang w:val="en-US" w:eastAsia="zh-CN"/>
        </w:rPr>
        <w:fldChar w:fldCharType="separate"/>
      </w:r>
      <w:r>
        <w:rPr>
          <w:rFonts w:hint="eastAsia"/>
          <w:lang w:val="en-US" w:eastAsia="zh-CN"/>
        </w:rPr>
        <w:t>3.1.3描述方式</w:t>
      </w:r>
      <w:r>
        <w:tab/>
      </w:r>
      <w:r>
        <w:fldChar w:fldCharType="begin"/>
      </w:r>
      <w:r>
        <w:instrText xml:space="preserve"> PAGEREF _Toc9635 </w:instrText>
      </w:r>
      <w:r>
        <w:fldChar w:fldCharType="separate"/>
      </w:r>
      <w:r>
        <w:t>8</w:t>
      </w:r>
      <w:r>
        <w:fldChar w:fldCharType="end"/>
      </w:r>
      <w:r>
        <w:rPr>
          <w:rFonts w:hint="eastAsia" w:ascii="黑体" w:hAnsi="黑体" w:eastAsia="黑体" w:cs="黑体"/>
          <w:szCs w:val="44"/>
          <w:lang w:val="en-US" w:eastAsia="zh-CN"/>
        </w:rPr>
        <w:fldChar w:fldCharType="end"/>
      </w:r>
    </w:p>
    <w:p>
      <w:pPr>
        <w:pStyle w:val="9"/>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_Toc16287 </w:instrText>
      </w:r>
      <w:r>
        <w:rPr>
          <w:rFonts w:hint="eastAsia" w:ascii="黑体" w:hAnsi="黑体" w:eastAsia="黑体" w:cs="黑体"/>
          <w:szCs w:val="44"/>
          <w:lang w:val="en-US" w:eastAsia="zh-CN"/>
        </w:rPr>
        <w:fldChar w:fldCharType="separate"/>
      </w:r>
      <w:r>
        <w:rPr>
          <w:rFonts w:hint="eastAsia"/>
          <w:lang w:val="en-US" w:eastAsia="zh-CN"/>
        </w:rPr>
        <w:t>4.1Unicode</w:t>
      </w:r>
      <w:r>
        <w:tab/>
      </w:r>
      <w:r>
        <w:fldChar w:fldCharType="begin"/>
      </w:r>
      <w:r>
        <w:instrText xml:space="preserve"> PAGEREF _Toc16287 </w:instrText>
      </w:r>
      <w:r>
        <w:fldChar w:fldCharType="separate"/>
      </w:r>
      <w:r>
        <w:t>8</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_Toc13492 </w:instrText>
      </w:r>
      <w:r>
        <w:rPr>
          <w:rFonts w:hint="eastAsia" w:ascii="黑体" w:hAnsi="黑体" w:eastAsia="黑体" w:cs="黑体"/>
          <w:szCs w:val="44"/>
          <w:lang w:val="en-US" w:eastAsia="zh-CN"/>
        </w:rPr>
        <w:fldChar w:fldCharType="separate"/>
      </w:r>
      <w:r>
        <w:rPr>
          <w:rFonts w:hint="eastAsia"/>
          <w:lang w:val="en-US" w:eastAsia="zh-CN"/>
        </w:rPr>
        <w:t>4.1.1Unicode</w:t>
      </w:r>
      <w:r>
        <w:tab/>
      </w:r>
      <w:r>
        <w:fldChar w:fldCharType="begin"/>
      </w:r>
      <w:r>
        <w:instrText xml:space="preserve"> PAGEREF _Toc13492 </w:instrText>
      </w:r>
      <w:r>
        <w:fldChar w:fldCharType="separate"/>
      </w:r>
      <w:r>
        <w:t>9</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_Toc24075 </w:instrText>
      </w:r>
      <w:r>
        <w:rPr>
          <w:rFonts w:hint="eastAsia" w:ascii="黑体" w:hAnsi="黑体" w:eastAsia="黑体" w:cs="黑体"/>
          <w:szCs w:val="44"/>
          <w:lang w:val="en-US" w:eastAsia="zh-CN"/>
        </w:rPr>
        <w:fldChar w:fldCharType="separate"/>
      </w:r>
      <w:r>
        <w:rPr>
          <w:rFonts w:hint="eastAsia"/>
          <w:lang w:val="en-US" w:eastAsia="zh-CN"/>
        </w:rPr>
        <w:t>4.1.2字节数</w:t>
      </w:r>
      <w:r>
        <w:tab/>
      </w:r>
      <w:r>
        <w:fldChar w:fldCharType="begin"/>
      </w:r>
      <w:r>
        <w:instrText xml:space="preserve"> PAGEREF _Toc24075 </w:instrText>
      </w:r>
      <w:r>
        <w:fldChar w:fldCharType="separate"/>
      </w:r>
      <w:r>
        <w:t>9</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_Toc4915 </w:instrText>
      </w:r>
      <w:r>
        <w:rPr>
          <w:rFonts w:hint="eastAsia" w:ascii="黑体" w:hAnsi="黑体" w:eastAsia="黑体" w:cs="黑体"/>
          <w:szCs w:val="44"/>
          <w:lang w:val="en-US" w:eastAsia="zh-CN"/>
        </w:rPr>
        <w:fldChar w:fldCharType="separate"/>
      </w:r>
      <w:r>
        <w:rPr>
          <w:rFonts w:hint="eastAsia"/>
          <w:lang w:val="en-US" w:eastAsia="zh-CN"/>
        </w:rPr>
        <w:t>4.1.3描述方式</w:t>
      </w:r>
      <w:r>
        <w:tab/>
      </w:r>
      <w:r>
        <w:fldChar w:fldCharType="begin"/>
      </w:r>
      <w:r>
        <w:instrText xml:space="preserve"> PAGEREF _Toc4915 </w:instrText>
      </w:r>
      <w:r>
        <w:fldChar w:fldCharType="separate"/>
      </w:r>
      <w:r>
        <w:t>10</w:t>
      </w:r>
      <w:r>
        <w:fldChar w:fldCharType="end"/>
      </w:r>
      <w:r>
        <w:rPr>
          <w:rFonts w:hint="eastAsia" w:ascii="黑体" w:hAnsi="黑体" w:eastAsia="黑体" w:cs="黑体"/>
          <w:szCs w:val="44"/>
          <w:lang w:val="en-US" w:eastAsia="zh-CN"/>
        </w:rPr>
        <w:fldChar w:fldCharType="end"/>
      </w:r>
    </w:p>
    <w:p>
      <w:pPr>
        <w:pStyle w:val="9"/>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_Toc16226 </w:instrText>
      </w:r>
      <w:r>
        <w:rPr>
          <w:rFonts w:hint="eastAsia" w:ascii="黑体" w:hAnsi="黑体" w:eastAsia="黑体" w:cs="黑体"/>
          <w:szCs w:val="44"/>
          <w:lang w:val="en-US" w:eastAsia="zh-CN"/>
        </w:rPr>
        <w:fldChar w:fldCharType="separate"/>
      </w:r>
      <w:r>
        <w:rPr>
          <w:rFonts w:hint="eastAsia"/>
          <w:lang w:val="en-US" w:eastAsia="zh-CN"/>
        </w:rPr>
        <w:t>5.1UTF-8</w:t>
      </w:r>
      <w:r>
        <w:tab/>
      </w:r>
      <w:r>
        <w:fldChar w:fldCharType="begin"/>
      </w:r>
      <w:r>
        <w:instrText xml:space="preserve"> PAGEREF _Toc16226 </w:instrText>
      </w:r>
      <w:r>
        <w:fldChar w:fldCharType="separate"/>
      </w:r>
      <w:r>
        <w:t>11</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_Toc31315 </w:instrText>
      </w:r>
      <w:r>
        <w:rPr>
          <w:rFonts w:hint="eastAsia" w:ascii="黑体" w:hAnsi="黑体" w:eastAsia="黑体" w:cs="黑体"/>
          <w:szCs w:val="44"/>
          <w:lang w:val="en-US" w:eastAsia="zh-CN"/>
        </w:rPr>
        <w:fldChar w:fldCharType="separate"/>
      </w:r>
      <w:r>
        <w:rPr>
          <w:rFonts w:hint="eastAsia"/>
          <w:lang w:val="en-US" w:eastAsia="zh-CN"/>
        </w:rPr>
        <w:t>5.1.1UTF-8的来历及原因及解决的问题</w:t>
      </w:r>
      <w:r>
        <w:tab/>
      </w:r>
      <w:r>
        <w:fldChar w:fldCharType="begin"/>
      </w:r>
      <w:r>
        <w:instrText xml:space="preserve"> PAGEREF _Toc31315 </w:instrText>
      </w:r>
      <w:r>
        <w:fldChar w:fldCharType="separate"/>
      </w:r>
      <w:r>
        <w:t>11</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_Toc25524 </w:instrText>
      </w:r>
      <w:r>
        <w:rPr>
          <w:rFonts w:hint="eastAsia" w:ascii="黑体" w:hAnsi="黑体" w:eastAsia="黑体" w:cs="黑体"/>
          <w:szCs w:val="44"/>
          <w:lang w:val="en-US" w:eastAsia="zh-CN"/>
        </w:rPr>
        <w:fldChar w:fldCharType="separate"/>
      </w:r>
      <w:r>
        <w:rPr>
          <w:rFonts w:hint="eastAsia"/>
          <w:lang w:val="en-US" w:eastAsia="zh-CN"/>
        </w:rPr>
        <w:t>5.1.2字节数</w:t>
      </w:r>
      <w:r>
        <w:tab/>
      </w:r>
      <w:r>
        <w:fldChar w:fldCharType="begin"/>
      </w:r>
      <w:r>
        <w:instrText xml:space="preserve"> PAGEREF _Toc25524 </w:instrText>
      </w:r>
      <w:r>
        <w:fldChar w:fldCharType="separate"/>
      </w:r>
      <w:r>
        <w:t>12</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_Toc3810 </w:instrText>
      </w:r>
      <w:r>
        <w:rPr>
          <w:rFonts w:hint="eastAsia" w:ascii="黑体" w:hAnsi="黑体" w:eastAsia="黑体" w:cs="黑体"/>
          <w:szCs w:val="44"/>
          <w:lang w:val="en-US" w:eastAsia="zh-CN"/>
        </w:rPr>
        <w:fldChar w:fldCharType="separate"/>
      </w:r>
      <w:r>
        <w:rPr>
          <w:rFonts w:hint="eastAsia"/>
          <w:lang w:val="en-US" w:eastAsia="zh-CN"/>
        </w:rPr>
        <w:t>5.1.3描述方式</w:t>
      </w:r>
      <w:r>
        <w:tab/>
      </w:r>
      <w:r>
        <w:fldChar w:fldCharType="begin"/>
      </w:r>
      <w:r>
        <w:instrText xml:space="preserve"> PAGEREF _Toc3810 </w:instrText>
      </w:r>
      <w:r>
        <w:fldChar w:fldCharType="separate"/>
      </w:r>
      <w:r>
        <w:t>12</w:t>
      </w:r>
      <w:r>
        <w:fldChar w:fldCharType="end"/>
      </w:r>
      <w:r>
        <w:rPr>
          <w:rFonts w:hint="eastAsia" w:ascii="黑体" w:hAnsi="黑体" w:eastAsia="黑体" w:cs="黑体"/>
          <w:szCs w:val="44"/>
          <w:lang w:val="en-US" w:eastAsia="zh-CN"/>
        </w:rPr>
        <w:fldChar w:fldCharType="end"/>
      </w:r>
    </w:p>
    <w:p>
      <w:pPr>
        <w:pStyle w:val="9"/>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_Toc30098 </w:instrText>
      </w:r>
      <w:r>
        <w:rPr>
          <w:rFonts w:hint="eastAsia" w:ascii="黑体" w:hAnsi="黑体" w:eastAsia="黑体" w:cs="黑体"/>
          <w:szCs w:val="44"/>
          <w:lang w:val="en-US" w:eastAsia="zh-CN"/>
        </w:rPr>
        <w:fldChar w:fldCharType="separate"/>
      </w:r>
      <w:r>
        <w:rPr>
          <w:rFonts w:hint="eastAsia" w:cs="宋体"/>
          <w:lang w:val="en-US" w:eastAsia="zh-CN"/>
        </w:rPr>
        <w:t>6.1UTF-16</w:t>
      </w:r>
      <w:r>
        <w:tab/>
      </w:r>
      <w:r>
        <w:fldChar w:fldCharType="begin"/>
      </w:r>
      <w:r>
        <w:instrText xml:space="preserve"> PAGEREF _Toc30098 </w:instrText>
      </w:r>
      <w:r>
        <w:fldChar w:fldCharType="separate"/>
      </w:r>
      <w:r>
        <w:t>14</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_Toc28227 </w:instrText>
      </w:r>
      <w:r>
        <w:rPr>
          <w:rFonts w:hint="eastAsia" w:ascii="黑体" w:hAnsi="黑体" w:eastAsia="黑体" w:cs="黑体"/>
          <w:szCs w:val="44"/>
          <w:lang w:val="en-US" w:eastAsia="zh-CN"/>
        </w:rPr>
        <w:fldChar w:fldCharType="separate"/>
      </w:r>
      <w:r>
        <w:rPr>
          <w:rFonts w:hint="eastAsia"/>
          <w:lang w:val="en-US" w:eastAsia="zh-CN"/>
        </w:rPr>
        <w:t>6.1.1字节数</w:t>
      </w:r>
      <w:r>
        <w:tab/>
      </w:r>
      <w:r>
        <w:fldChar w:fldCharType="begin"/>
      </w:r>
      <w:r>
        <w:instrText xml:space="preserve"> PAGEREF _Toc28227 </w:instrText>
      </w:r>
      <w:r>
        <w:fldChar w:fldCharType="separate"/>
      </w:r>
      <w:r>
        <w:t>15</w:t>
      </w:r>
      <w:r>
        <w:fldChar w:fldCharType="end"/>
      </w:r>
      <w:r>
        <w:rPr>
          <w:rFonts w:hint="eastAsia" w:ascii="黑体" w:hAnsi="黑体" w:eastAsia="黑体" w:cs="黑体"/>
          <w:szCs w:val="44"/>
          <w:lang w:val="en-US" w:eastAsia="zh-CN"/>
        </w:rPr>
        <w:fldChar w:fldCharType="end"/>
      </w:r>
    </w:p>
    <w:p>
      <w:pPr>
        <w:pStyle w:val="5"/>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_Toc3489 </w:instrText>
      </w:r>
      <w:r>
        <w:rPr>
          <w:rFonts w:hint="eastAsia" w:ascii="黑体" w:hAnsi="黑体" w:eastAsia="黑体" w:cs="黑体"/>
          <w:szCs w:val="44"/>
          <w:lang w:val="en-US" w:eastAsia="zh-CN"/>
        </w:rPr>
        <w:fldChar w:fldCharType="separate"/>
      </w:r>
      <w:r>
        <w:rPr>
          <w:rFonts w:hint="eastAsia"/>
          <w:lang w:val="en-US" w:eastAsia="zh-CN"/>
        </w:rPr>
        <w:t>6.1.2描述方式</w:t>
      </w:r>
      <w:r>
        <w:tab/>
      </w:r>
      <w:r>
        <w:fldChar w:fldCharType="begin"/>
      </w:r>
      <w:r>
        <w:instrText xml:space="preserve"> PAGEREF _Toc3489 </w:instrText>
      </w:r>
      <w:r>
        <w:fldChar w:fldCharType="separate"/>
      </w:r>
      <w:r>
        <w:t>15</w:t>
      </w:r>
      <w:r>
        <w:fldChar w:fldCharType="end"/>
      </w:r>
      <w:r>
        <w:rPr>
          <w:rFonts w:hint="eastAsia" w:ascii="黑体" w:hAnsi="黑体" w:eastAsia="黑体" w:cs="黑体"/>
          <w:szCs w:val="44"/>
          <w:lang w:val="en-US" w:eastAsia="zh-CN"/>
        </w:rPr>
        <w:fldChar w:fldCharType="end"/>
      </w:r>
    </w:p>
    <w:p>
      <w:pPr>
        <w:pStyle w:val="8"/>
        <w:tabs>
          <w:tab w:val="right" w:leader="dot" w:pos="8306"/>
        </w:tabs>
      </w:pPr>
      <w:r>
        <w:rPr>
          <w:rFonts w:hint="eastAsia" w:ascii="黑体" w:hAnsi="黑体" w:eastAsia="黑体" w:cs="黑体"/>
          <w:szCs w:val="44"/>
          <w:lang w:val="en-US" w:eastAsia="zh-CN"/>
        </w:rPr>
        <w:fldChar w:fldCharType="begin"/>
      </w:r>
      <w:r>
        <w:rPr>
          <w:rFonts w:hint="eastAsia" w:ascii="黑体" w:hAnsi="黑体" w:eastAsia="黑体" w:cs="黑体"/>
          <w:szCs w:val="44"/>
          <w:lang w:val="en-US" w:eastAsia="zh-CN"/>
        </w:rPr>
        <w:instrText xml:space="preserve"> HYPERLINK \l _Toc9255 </w:instrText>
      </w:r>
      <w:r>
        <w:rPr>
          <w:rFonts w:hint="eastAsia" w:ascii="黑体" w:hAnsi="黑体" w:eastAsia="黑体" w:cs="黑体"/>
          <w:szCs w:val="44"/>
          <w:lang w:val="en-US" w:eastAsia="zh-CN"/>
        </w:rPr>
        <w:fldChar w:fldCharType="separate"/>
      </w:r>
      <w:r>
        <w:rPr>
          <w:rFonts w:hint="eastAsia"/>
          <w:lang w:val="en-US" w:eastAsia="zh-CN"/>
        </w:rPr>
        <w:t>第 3章 参考文献</w:t>
      </w:r>
      <w:r>
        <w:tab/>
      </w:r>
      <w:r>
        <w:fldChar w:fldCharType="begin"/>
      </w:r>
      <w:r>
        <w:instrText xml:space="preserve"> PAGEREF _Toc9255 </w:instrText>
      </w:r>
      <w:r>
        <w:fldChar w:fldCharType="separate"/>
      </w:r>
      <w:r>
        <w:t>17</w:t>
      </w:r>
      <w:r>
        <w:fldChar w:fldCharType="end"/>
      </w:r>
      <w:r>
        <w:rPr>
          <w:rFonts w:hint="eastAsia" w:ascii="黑体" w:hAnsi="黑体" w:eastAsia="黑体" w:cs="黑体"/>
          <w:szCs w:val="44"/>
          <w:lang w:val="en-US" w:eastAsia="zh-CN"/>
        </w:rPr>
        <w:fldChar w:fldCharType="end"/>
      </w:r>
    </w:p>
    <w:p>
      <w:pPr>
        <w:rPr>
          <w:rFonts w:hint="eastAsia" w:ascii="黑体" w:hAnsi="黑体" w:eastAsia="黑体" w:cs="黑体"/>
          <w:sz w:val="44"/>
          <w:szCs w:val="44"/>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Cs w:val="44"/>
          <w:lang w:val="en-US" w:eastAsia="zh-CN"/>
        </w:rPr>
        <w:fldChar w:fldCharType="end"/>
      </w:r>
    </w:p>
    <w:p>
      <w:pPr>
        <w:rPr>
          <w:rFonts w:hint="eastAsia" w:ascii="黑体" w:hAnsi="黑体" w:eastAsia="黑体" w:cs="黑体"/>
          <w:sz w:val="44"/>
          <w:szCs w:val="44"/>
          <w:lang w:val="en-US" w:eastAsia="zh-CN"/>
        </w:rPr>
      </w:pPr>
    </w:p>
    <w:p>
      <w:pPr>
        <w:ind w:firstLine="1890" w:firstLineChars="900"/>
        <w:rPr>
          <w:rFonts w:hint="eastAsia" w:ascii="黑体" w:hAnsi="黑体" w:eastAsia="黑体" w:cs="黑体"/>
          <w:sz w:val="28"/>
          <w:szCs w:val="28"/>
          <w:lang w:val="en-US" w:eastAsia="zh-CN"/>
        </w:rPr>
      </w:pPr>
      <w:r>
        <w:rPr>
          <w:rFonts w:hint="eastAsia"/>
          <w:lang w:val="en-US" w:eastAsia="zh-CN"/>
        </w:rPr>
        <w:t xml:space="preserve"> </w:t>
      </w:r>
      <w:r>
        <w:rPr>
          <w:rFonts w:hint="eastAsia" w:ascii="黑体" w:hAnsi="黑体" w:eastAsia="黑体" w:cs="黑体"/>
          <w:sz w:val="44"/>
          <w:szCs w:val="44"/>
          <w:lang w:val="en-US" w:eastAsia="zh-CN"/>
        </w:rPr>
        <w:t>XML中的几种编码集</w:t>
      </w:r>
    </w:p>
    <w:p>
      <w:pPr>
        <w:ind w:firstLine="1400" w:firstLineChars="500"/>
        <w:rPr>
          <w:rFonts w:hint="eastAsia" w:ascii="黑体" w:hAnsi="黑体" w:eastAsia="黑体" w:cs="黑体"/>
          <w:sz w:val="28"/>
          <w:szCs w:val="28"/>
          <w:lang w:val="en-US" w:eastAsia="zh-CN"/>
        </w:rPr>
      </w:pPr>
    </w:p>
    <w:p>
      <w:pPr>
        <w:ind w:firstLine="1050" w:firstLineChars="500"/>
        <w:rPr>
          <w:rFonts w:hint="eastAsia" w:ascii="宋体" w:hAnsi="宋体" w:eastAsia="宋体" w:cs="宋体"/>
          <w:sz w:val="32"/>
          <w:szCs w:val="32"/>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32"/>
          <w:szCs w:val="32"/>
          <w:lang w:val="en-US" w:eastAsia="zh-CN"/>
        </w:rPr>
        <w:t>摘要</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编码是信息从一种形式或格式转换为另一种形式的过程。解码，是编码的逆过程。 对于特定的上下文，编码有一些更具体的意义。 编码（Encoding）在认知上是解释传入的刺激的一种基本知觉的过程。技术上来说，这是一个复杂的、多阶段的转换过程，从较为客观的感觉输入（例如光、声）到主观上有意义的体验。</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关键字：</w:t>
      </w:r>
      <w:r>
        <w:rPr>
          <w:rFonts w:hint="eastAsia" w:ascii="宋体" w:hAnsi="宋体" w:eastAsia="宋体" w:cs="宋体"/>
          <w:color w:val="333333"/>
          <w:kern w:val="0"/>
          <w:sz w:val="28"/>
          <w:szCs w:val="28"/>
          <w:shd w:val="clear" w:fill="FFFFFF"/>
          <w:lang w:val="en-US" w:eastAsia="zh-CN" w:bidi="ar"/>
        </w:rPr>
        <w:t>GB2312，Big5，Unicode，UTF-8/UTF-16</w:t>
      </w:r>
    </w:p>
    <w:p>
      <w:pPr>
        <w:ind w:firstLine="1600" w:firstLineChars="500"/>
        <w:rPr>
          <w:rFonts w:hint="eastAsia" w:ascii="宋体" w:hAnsi="宋体" w:eastAsia="宋体" w:cs="宋体"/>
          <w:sz w:val="32"/>
          <w:szCs w:val="32"/>
          <w:lang w:val="en-US" w:eastAsia="zh-CN"/>
        </w:rPr>
      </w:pPr>
    </w:p>
    <w:p>
      <w:pPr>
        <w:ind w:firstLine="1600" w:firstLineChars="500"/>
        <w:rPr>
          <w:rFonts w:hint="eastAsia" w:ascii="宋体" w:hAnsi="宋体" w:eastAsia="宋体" w:cs="宋体"/>
          <w:sz w:val="32"/>
          <w:szCs w:val="32"/>
          <w:lang w:val="en-US" w:eastAsia="zh-CN"/>
        </w:rPr>
      </w:pPr>
    </w:p>
    <w:p>
      <w:pPr>
        <w:ind w:firstLine="1600" w:firstLineChars="500"/>
        <w:rPr>
          <w:rFonts w:hint="eastAsia" w:ascii="宋体" w:hAnsi="宋体" w:eastAsia="宋体" w:cs="宋体"/>
          <w:sz w:val="32"/>
          <w:szCs w:val="32"/>
          <w:lang w:val="en-US" w:eastAsia="zh-CN"/>
        </w:rPr>
      </w:pPr>
    </w:p>
    <w:p>
      <w:pPr>
        <w:ind w:firstLine="1600" w:firstLineChars="500"/>
        <w:rPr>
          <w:rFonts w:hint="eastAsia" w:ascii="宋体" w:hAnsi="宋体" w:eastAsia="宋体" w:cs="宋体"/>
          <w:sz w:val="32"/>
          <w:szCs w:val="32"/>
          <w:lang w:val="en-US" w:eastAsia="zh-CN"/>
        </w:rPr>
      </w:pPr>
    </w:p>
    <w:p>
      <w:pPr>
        <w:ind w:firstLine="1600" w:firstLineChars="500"/>
        <w:rPr>
          <w:rFonts w:hint="eastAsia" w:ascii="宋体" w:hAnsi="宋体" w:eastAsia="宋体" w:cs="宋体"/>
          <w:sz w:val="32"/>
          <w:szCs w:val="32"/>
          <w:lang w:val="en-US" w:eastAsia="zh-CN"/>
        </w:rPr>
      </w:pPr>
    </w:p>
    <w:p>
      <w:pPr>
        <w:ind w:firstLine="1600" w:firstLineChars="500"/>
        <w:rPr>
          <w:rFonts w:hint="eastAsia" w:ascii="宋体" w:hAnsi="宋体" w:eastAsia="宋体" w:cs="宋体"/>
          <w:sz w:val="32"/>
          <w:szCs w:val="32"/>
          <w:lang w:val="en-US" w:eastAsia="zh-CN"/>
        </w:rPr>
      </w:pPr>
    </w:p>
    <w:p>
      <w:pPr>
        <w:ind w:firstLine="1600" w:firstLineChars="500"/>
        <w:rPr>
          <w:rFonts w:hint="eastAsia" w:ascii="宋体" w:hAnsi="宋体" w:eastAsia="宋体" w:cs="宋体"/>
          <w:sz w:val="32"/>
          <w:szCs w:val="32"/>
          <w:lang w:val="en-US" w:eastAsia="zh-CN"/>
        </w:rPr>
      </w:pPr>
    </w:p>
    <w:p>
      <w:pPr>
        <w:ind w:firstLine="1600" w:firstLineChars="500"/>
        <w:rPr>
          <w:rFonts w:hint="eastAsia" w:ascii="宋体" w:hAnsi="宋体" w:eastAsia="宋体" w:cs="宋体"/>
          <w:sz w:val="32"/>
          <w:szCs w:val="32"/>
          <w:lang w:val="en-US" w:eastAsia="zh-CN"/>
        </w:rPr>
      </w:pPr>
    </w:p>
    <w:p>
      <w:pPr>
        <w:ind w:firstLine="1600" w:firstLineChars="500"/>
        <w:rPr>
          <w:rFonts w:hint="eastAsia" w:ascii="宋体" w:hAnsi="宋体" w:eastAsia="宋体" w:cs="宋体"/>
          <w:sz w:val="32"/>
          <w:szCs w:val="32"/>
          <w:lang w:val="en-US" w:eastAsia="zh-CN"/>
        </w:rPr>
      </w:pPr>
    </w:p>
    <w:p>
      <w:pPr>
        <w:ind w:firstLine="1600" w:firstLineChars="500"/>
        <w:rPr>
          <w:rFonts w:hint="eastAsia" w:ascii="宋体" w:hAnsi="宋体" w:eastAsia="宋体" w:cs="宋体"/>
          <w:sz w:val="32"/>
          <w:szCs w:val="32"/>
          <w:lang w:val="en-US" w:eastAsia="zh-CN"/>
        </w:rPr>
      </w:pPr>
    </w:p>
    <w:p>
      <w:pPr>
        <w:ind w:firstLine="1600" w:firstLineChars="500"/>
        <w:rPr>
          <w:rFonts w:hint="eastAsia" w:ascii="宋体" w:hAnsi="宋体" w:eastAsia="宋体" w:cs="宋体"/>
          <w:sz w:val="32"/>
          <w:szCs w:val="32"/>
          <w:lang w:val="en-US" w:eastAsia="zh-CN"/>
        </w:rPr>
      </w:pPr>
    </w:p>
    <w:p>
      <w:pPr>
        <w:ind w:firstLine="1600" w:firstLineChars="500"/>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bookmarkStart w:id="0" w:name="_Toc2211"/>
      <w:r>
        <w:rPr>
          <w:rStyle w:val="17"/>
          <w:rFonts w:hint="eastAsia"/>
          <w:lang w:val="en-US" w:eastAsia="zh-CN"/>
        </w:rPr>
        <w:t>第 1 章</w:t>
      </w:r>
      <w:bookmarkEnd w:id="0"/>
      <w:r>
        <w:rPr>
          <w:rFonts w:hint="eastAsia" w:ascii="宋体" w:hAnsi="宋体" w:eastAsia="宋体" w:cs="宋体"/>
          <w:sz w:val="32"/>
          <w:szCs w:val="32"/>
          <w:lang w:val="en-US" w:eastAsia="zh-CN"/>
        </w:rPr>
        <w:t xml:space="preserve">  </w:t>
      </w:r>
      <w:r>
        <w:rPr>
          <w:rStyle w:val="17"/>
          <w:rFonts w:hint="eastAsia"/>
          <w:lang w:val="en-US" w:eastAsia="zh-CN"/>
        </w:rPr>
        <w:t>引言</w:t>
      </w:r>
    </w:p>
    <w:p>
      <w:pPr>
        <w:pStyle w:val="10"/>
        <w:keepNext w:val="0"/>
        <w:keepLines w:val="0"/>
        <w:widowControl/>
        <w:suppressLineNumbers w:val="0"/>
        <w:spacing w:before="150" w:beforeAutospacing="0" w:after="452" w:afterAutospacing="0" w:line="27" w:lineRule="atLeast"/>
        <w:ind w:left="150" w:right="150" w:firstLine="0"/>
        <w:rPr>
          <w:rFonts w:hint="eastAsia" w:ascii="楷体" w:hAnsi="楷体" w:eastAsia="楷体" w:cs="楷体"/>
          <w:sz w:val="32"/>
          <w:szCs w:val="32"/>
        </w:rPr>
      </w:pPr>
      <w:r>
        <w:rPr>
          <w:rFonts w:hint="eastAsia" w:ascii="楷体" w:hAnsi="楷体" w:eastAsia="楷体" w:cs="楷体"/>
          <w:color w:val="333333"/>
          <w:sz w:val="32"/>
          <w:szCs w:val="32"/>
        </w:rPr>
        <w:t>在计算机中，所有的数据只可能是0或者1(用高电平和低电平分别表示1和0)，那么我们通常看到的字符也就只能用0和1来表示呀。于是科学家们(这里指的是美国的科学家)就想出一个办法，把一个特定的数字对应一个特定的字母进行存储和传输，比如我需要存储字母a，那么我存入一个数字97(即在计算机中存入二进制(01100001)，这个过程叫做编码(encode)，而我们在读取数据的时候，当遇到97时，我们就让计算机显示字母a，这个过程叫做解码(decode)。为了大家在数据传输的时候不至于产生误会，那么我们需要让所有的人都使用数字97来代表字母a，所以需要制定一份标准(即码表)，最开始的这个标准叫做ASCII码表。计算机技术到了欧洲，欧洲人发现怎么我们的那么多符号没有编进去啊！所以欧洲"砖家"坐到了一起，开始讨论。发现既然美国人把第一位流出来了，那么我们就用128-255的位置好了。</w:t>
      </w:r>
      <w:r>
        <w:rPr>
          <w:rFonts w:hint="eastAsia" w:ascii="楷体" w:hAnsi="楷体" w:eastAsia="楷体" w:cs="楷体"/>
          <w:sz w:val="32"/>
          <w:szCs w:val="32"/>
        </w:rPr>
        <w:t>随着通讯越来越多，而老美发现在自己公司需要国际化的时候，自己原来埋的这个雷真的害了自己。于是乎，开始研讨把世界上几乎所有文字全部放在一个码表中，而这个包罗万象的码表就叫做Unicode，即万国码。Unicode是国际组织制定的可以容纳世界上所有文字和符号的字符编码方案。Unicode用数字0-0x10FFFF来映射这些字符，最多可以容纳1114112个字符，或者说有1114112个码位。码位就是可以分配给字符的数字。实际上，在软件制造商的协会（unicode.org）在做这个工作时，国际标准化组织（ISO）在做同样的事情，最后大家都意识到世界上并不需要两个不同的万国码，于是大家坐在一起合并研究的成果，最后的结果就是现在的Unicode。</w:t>
      </w: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rPr>
          <w:rFonts w:hint="eastAsia" w:ascii="宋体" w:hAnsi="宋体" w:eastAsia="宋体" w:cs="宋体"/>
          <w:sz w:val="32"/>
          <w:szCs w:val="32"/>
          <w:lang w:val="en-US" w:eastAsia="zh-CN"/>
        </w:rPr>
      </w:pPr>
    </w:p>
    <w:p>
      <w:pPr>
        <w:pStyle w:val="2"/>
        <w:rPr>
          <w:rFonts w:hint="eastAsia"/>
          <w:lang w:val="en-US" w:eastAsia="zh-CN"/>
        </w:rPr>
      </w:pPr>
      <w:bookmarkStart w:id="1" w:name="_Toc10053"/>
      <w:r>
        <w:rPr>
          <w:rFonts w:hint="eastAsia"/>
          <w:lang w:val="en-US" w:eastAsia="zh-CN"/>
        </w:rPr>
        <w:t>第 2 章</w:t>
      </w:r>
      <w:bookmarkEnd w:id="1"/>
    </w:p>
    <w:p>
      <w:pPr>
        <w:pStyle w:val="3"/>
        <w:rPr>
          <w:rFonts w:hint="eastAsia"/>
          <w:lang w:val="en-US" w:eastAsia="zh-CN"/>
        </w:rPr>
      </w:pPr>
      <w:bookmarkStart w:id="2" w:name="_Toc12202"/>
      <w:r>
        <w:rPr>
          <w:rFonts w:hint="eastAsia"/>
          <w:lang w:val="en-US" w:eastAsia="zh-CN"/>
        </w:rPr>
        <w:t>2.1GB2312字符集</w:t>
      </w:r>
      <w:bookmarkEnd w:id="2"/>
    </w:p>
    <w:p>
      <w:pPr>
        <w:pStyle w:val="4"/>
        <w:rPr>
          <w:rFonts w:hint="eastAsia"/>
          <w:lang w:val="en-US" w:eastAsia="zh-CN"/>
        </w:rPr>
      </w:pPr>
      <w:bookmarkStart w:id="3" w:name="_Toc11212"/>
      <w:r>
        <w:rPr>
          <w:rFonts w:hint="eastAsia"/>
          <w:lang w:val="en-US" w:eastAsia="zh-CN"/>
        </w:rPr>
        <w:t>2.1.1GB2312的来历及原因及解决的问题</w:t>
      </w:r>
      <w:bookmarkEnd w:id="3"/>
    </w:p>
    <w:p>
      <w:pPr>
        <w:rPr>
          <w:rFonts w:hint="eastAsia"/>
          <w:lang w:val="en-US" w:eastAsia="zh-CN"/>
        </w:rPr>
      </w:pPr>
      <w:r>
        <w:rPr>
          <w:rFonts w:hint="eastAsia"/>
          <w:lang w:val="en-US" w:eastAsia="zh-CN"/>
        </w:rPr>
        <w:t>GB 2312 或 GB 2312–80 是中华人民共和国国家标准简体中文字符集，全称《信息交换用汉字编码字符集·基本集》，又称GB0，由中国国家标准总局发布，1981年5月1日实施。GB 2312编码通行于中国大陆；新加坡等地也采用此编码。中国大陆几乎所有的中文系统和国际化的软件都支持GB 2312。</w:t>
      </w:r>
    </w:p>
    <w:p>
      <w:pPr>
        <w:rPr>
          <w:rFonts w:hint="eastAsia"/>
          <w:lang w:val="en-US" w:eastAsia="zh-CN"/>
        </w:rPr>
      </w:pPr>
      <w:r>
        <w:rPr>
          <w:rFonts w:hint="eastAsia"/>
          <w:lang w:val="en-US" w:eastAsia="zh-CN"/>
        </w:rPr>
        <w:t>GB 2312标准共收录6763个汉字，其中一级汉字3755个，二级汉字3008个；同时收录了包括拉丁字母、希腊字母、日文平假名及片假名字母、俄语西里尔字母在内的682个字符。</w:t>
      </w:r>
    </w:p>
    <w:p>
      <w:pPr>
        <w:rPr>
          <w:rFonts w:hint="eastAsia"/>
          <w:lang w:val="en-US" w:eastAsia="zh-CN"/>
        </w:rPr>
      </w:pPr>
      <w:r>
        <w:rPr>
          <w:rFonts w:hint="eastAsia"/>
          <w:lang w:val="en-US" w:eastAsia="zh-CN"/>
        </w:rPr>
        <w:t>GB 2312的出现，基本满足了汉字的计算机处理需要，它所收录的汉字已经覆盖中国大陆99.75%的使用频率。但对于人名、古汉语等方面出现的罕用字和繁体字，GB 2312不能处理，因此后来GBK及GB 18030汉字字符集相继出现以解决这些问题。</w:t>
      </w:r>
    </w:p>
    <w:p>
      <w:pPr>
        <w:rPr>
          <w:rFonts w:hint="eastAsia"/>
          <w:lang w:val="en-US" w:eastAsia="zh-CN"/>
        </w:rPr>
      </w:pPr>
    </w:p>
    <w:p>
      <w:pPr>
        <w:pStyle w:val="4"/>
        <w:rPr>
          <w:rFonts w:hint="eastAsia"/>
          <w:lang w:val="en-US" w:eastAsia="zh-CN"/>
        </w:rPr>
      </w:pPr>
      <w:bookmarkStart w:id="4" w:name="_Toc28903"/>
      <w:r>
        <w:rPr>
          <w:rFonts w:hint="eastAsia"/>
          <w:lang w:val="en-US" w:eastAsia="zh-CN"/>
        </w:rPr>
        <w:t>2.1.2字节数</w:t>
      </w:r>
      <w:bookmarkEnd w:id="4"/>
    </w:p>
    <w:p>
      <w:pPr>
        <w:rPr>
          <w:rFonts w:hint="eastAsia"/>
          <w:lang w:val="en-US" w:eastAsia="zh-CN"/>
        </w:rPr>
      </w:pPr>
      <w:r>
        <w:rPr>
          <w:rFonts w:hint="eastAsia"/>
          <w:lang w:val="en-US" w:eastAsia="zh-CN"/>
        </w:rPr>
        <w:t>在使用GB 2312的程序通常采用EUC储存方法，以便兼容于ASCII。这种格式称为EUC-CN。浏览器编码表上的“GB2312”就是指这种表示法。 每个汉字及符号以两个字节来表示。第一个字节称为“高位字节”，第二个字节称为“低位字节”。 “高位字节”使用了0xA1–0xF7（把01–87区的区号加上0xA0），“低位字节”使用了0xA1–0xFE（把01–94加上0xA0）。 由于一级汉字从16区起始，汉字区的“高位字节”的范围是0xB0–0xF7，“低位字节”的范围是0xA1–0xFE，占用的码位是72*94=6768。其中有5个空位是D7FA–D7FE。 例如“啊”字在大多数程序中，会以两个字节，0xB0（第一个字节）0xA1（第二个字节）储存。（与区位码对比：0xB0=0xA0+16,0xA1=0xA0+1）。</w:t>
      </w:r>
    </w:p>
    <w:p>
      <w:pPr>
        <w:rPr>
          <w:rFonts w:hint="eastAsia"/>
          <w:lang w:val="en-US" w:eastAsia="zh-CN"/>
        </w:rPr>
      </w:pPr>
    </w:p>
    <w:p>
      <w:pPr>
        <w:pStyle w:val="4"/>
        <w:rPr>
          <w:rFonts w:hint="eastAsia"/>
          <w:lang w:val="en-US" w:eastAsia="zh-CN"/>
        </w:rPr>
      </w:pPr>
      <w:bookmarkStart w:id="5" w:name="_Toc18627"/>
      <w:r>
        <w:rPr>
          <w:rFonts w:hint="eastAsia"/>
          <w:lang w:val="en-US" w:eastAsia="zh-CN"/>
        </w:rPr>
        <w:t>2.1.3描述方式</w:t>
      </w:r>
      <w:bookmarkEnd w:id="5"/>
    </w:p>
    <w:p>
      <w:pPr>
        <w:rPr>
          <w:rFonts w:hint="eastAsia"/>
          <w:lang w:val="en-US" w:eastAsia="zh-CN"/>
        </w:rPr>
      </w:pPr>
      <w:r>
        <w:rPr>
          <w:rFonts w:hint="eastAsia"/>
          <w:lang w:val="en-US" w:eastAsia="zh-CN"/>
        </w:rPr>
        <w:t>GB 2312中对所收汉字进行了“分区”处理，每区含有94个汉字／符号。这种表示方式也称为区位码。 01–09区为特殊符号。 16–55区为一级汉字，按拼音排序。 56–87区为二级汉字，按部首／笔画排序。 举例来说，“啊”字是GB 2312之中的第一个汉字，它的区位码就是1601。 10–15区及88–94区则未有编码。但在附录3，则在第10区推荐作为 GB 1988–80 中的94个图形字符区域（即第3区字符之半形版本）。</w:t>
      </w:r>
    </w:p>
    <w:p>
      <w:pPr>
        <w:rPr>
          <w:rFonts w:hint="eastAsia"/>
          <w:lang w:val="en-US" w:eastAsia="zh-CN"/>
        </w:rPr>
      </w:pPr>
    </w:p>
    <w:p>
      <w:pPr>
        <w:pStyle w:val="4"/>
        <w:rPr>
          <w:rFonts w:hint="eastAsia"/>
          <w:lang w:val="en-US" w:eastAsia="zh-CN"/>
        </w:rPr>
      </w:pPr>
      <w:bookmarkStart w:id="6" w:name="_Toc4247"/>
      <w:r>
        <w:rPr>
          <w:rFonts w:hint="eastAsia"/>
          <w:lang w:val="en-US" w:eastAsia="zh-CN"/>
        </w:rPr>
        <w:t>2.1.4兼容性关系</w:t>
      </w:r>
      <w:bookmarkEnd w:id="6"/>
    </w:p>
    <w:p>
      <w:pPr>
        <w:rPr>
          <w:rFonts w:hint="eastAsia"/>
          <w:lang w:val="en-US" w:eastAsia="zh-CN"/>
        </w:rPr>
      </w:pPr>
      <w:r>
        <w:rPr>
          <w:rFonts w:hint="eastAsia"/>
          <w:lang w:val="en-US" w:eastAsia="zh-CN"/>
        </w:rPr>
        <w:t>国家简体中文字符集，兼容ASCII。</w:t>
      </w:r>
    </w:p>
    <w:p>
      <w:pPr>
        <w:pStyle w:val="3"/>
        <w:rPr>
          <w:rFonts w:hint="eastAsia"/>
          <w:lang w:val="en-US" w:eastAsia="zh-CN"/>
        </w:rPr>
      </w:pPr>
      <w:bookmarkStart w:id="7" w:name="_Toc15372"/>
      <w:r>
        <w:rPr>
          <w:rFonts w:hint="eastAsia"/>
          <w:lang w:val="en-US" w:eastAsia="zh-CN"/>
        </w:rPr>
        <w:t>3.1BIG5字符集</w:t>
      </w:r>
      <w:bookmarkEnd w:id="7"/>
    </w:p>
    <w:p>
      <w:pPr>
        <w:pStyle w:val="4"/>
        <w:rPr>
          <w:rFonts w:hint="eastAsia"/>
          <w:lang w:val="en-US" w:eastAsia="zh-CN"/>
        </w:rPr>
      </w:pPr>
      <w:bookmarkStart w:id="8" w:name="_Toc7501"/>
      <w:r>
        <w:rPr>
          <w:rFonts w:hint="eastAsia"/>
          <w:lang w:val="en-US" w:eastAsia="zh-CN"/>
        </w:rPr>
        <w:t>3.1.1BIG5的来历及原因及解决的问题</w:t>
      </w:r>
      <w:bookmarkEnd w:id="8"/>
    </w:p>
    <w:p>
      <w:pPr>
        <w:spacing w:line="240" w:lineRule="auto"/>
        <w:rPr>
          <w:rFonts w:hint="eastAsia"/>
          <w:lang w:val="en-US" w:eastAsia="zh-CN"/>
        </w:rPr>
      </w:pPr>
      <w:r>
        <w:rPr>
          <w:rFonts w:hint="eastAsia"/>
          <w:lang w:val="en-US" w:eastAsia="zh-CN"/>
        </w:rPr>
        <w:t>Big5，又称为大五码或五大码，是使用繁体中文（正体中文）社区中最常用的电脑汉字字符集标准，共收录13,060个汉字[1]。 中文码分为内码及交换码两类，Big5属中文内码，知名的中文交换码有CCCII、CNS11643。 Big5虽普及于台湾、香港与澳门等繁体中文通行区，但长期以来并非当地的国家/地区标准或官方标准，而只是业界标准。倚天中文系统、Windows繁体中文版等主要系统的字符集都是以Big5为基准，但厂商又各自增加不同的造字与造字区，派生成多种不同版本。 2003年，Big5被收录到CNS11643中文标准交换码的附录当中，获取了较正式的地位。这个最新版本被称为Big5-2003。</w:t>
      </w:r>
    </w:p>
    <w:p>
      <w:pPr>
        <w:spacing w:line="240" w:lineRule="auto"/>
        <w:rPr>
          <w:rFonts w:hint="eastAsia"/>
          <w:lang w:val="en-US" w:eastAsia="zh-CN"/>
        </w:rPr>
      </w:pPr>
      <w:r>
        <w:rPr>
          <w:rFonts w:hint="eastAsia"/>
          <w:lang w:val="en-US" w:eastAsia="zh-CN"/>
        </w:rPr>
        <w:t>“大五码”（Big5）是由台湾财团法人信息产业策进会为五大中文套装软件所设计的中文共通内码，在1983年12月完成公告[2][3]，隔年3月，信息产业策进会与台湾13家厂商签定“16位个人电脑套装软件合作开发（BIG-5）项目（五大中文套装软件）”[4]，因为此中文内码是为台湾自行制作开发之“五大中文套装软件”所设计的，所以就称为Big5中文内码[5][6][7][8]。五大中文套装软件虽然并没有如预期的取代国外的套装软件，但随着采用Big5码的国乔中文系统及倚天中文系统先后在台湾市场获得成功，使得Big5码深远地影响繁体中文电脑内码，直至今日。“五大码”的英文名称“Big5”后来被人按英文字序译回中文，以致现在有“五大码”和“大五码”两个中文名称。 Big5码的产生，是因为当时个人电脑没有共通的内码，导致厂商推出的中文应用软件无法推广，并且与IBM 5550、王安码等内码，彼此不能兼容；另一方面，台湾当时尚未推出中文编码标准。在这样的时空背景下，为了使台湾早日进入信息时代，所采行的一个项目；同时，这个项目对于以台湾为核心的亚洲繁体汉字圈也产生了久远的影响。 Big5产生前，研发中文电脑的朱邦复认为内码字集应该广纳所有的正异体字，以顾及如户政等应用上的需要，故在当时的内码会议中，建议希望采用他的五万多字的字库。工程师认为虽其技术可行，但是三个字节（超过两个字节）长度的内码却会造成英文显示屏画面映射成中文画面会发生文字无法对齐的问题，因为当时盛行之倚天中文系统画面系以两个字节文字宽度映射成一个中文字图样，英文软件中只要以两个英文字宽度去显示一个中文字，画面就不会乱掉，造成中文系统业者偏爱二个字节长度的内码[9]；此外以仓颉输入码压缩成的内码不具排序等功能，因此未被采用。1983年有人诬指朱邦复为共产党，其研究成果更不可能获采用。[10] 在Big5码诞生后，大部分台湾的电脑软件都使用了Big5码，加上后来倚天中文系统的高度普及，使后来的微软Windows 3.x等亦予以采用。虽然后来台湾还有各种想要取代Big5码，像是倚天中文系统所推行的倚天码、台北市电脑公会所推动的公会码等，但是由于Big5字码已沿用多年，因此在习惯不易改变的情况下，始终无法成为主流字码。而台湾后来发展的国家标准CNS 11643中文标准交换码由于非一般的内码系统，是以交换使用为目的，受先天所限，必须使用至少三个字节来表示一个汉字，所以普及率远远不及Big5码。 在1990年代初期，当中国大陆的电子邮件和转码软件还未普遍之时，在深圳的港商和台商公司亦曾经使用Big5系统，以方便与总部的文件交流、以及避免为大陆的办公室再写一套不同内码的系统。使用简体中文的社区，最常用的是GB 2312、GBK及其后续的国标码（GB 18030）。 除了台湾外，其他使用繁体汉字的地区，如香港（香港增补字符集）、澳门，及使用繁体汉字的海外华人，都曾普遍使用Big5码做为中文内码及交换码。</w:t>
      </w:r>
    </w:p>
    <w:p>
      <w:pPr>
        <w:rPr>
          <w:rFonts w:hint="eastAsia"/>
          <w:lang w:val="en-US" w:eastAsia="zh-CN"/>
        </w:rPr>
      </w:pPr>
    </w:p>
    <w:p>
      <w:pPr>
        <w:pStyle w:val="4"/>
        <w:rPr>
          <w:rFonts w:hint="eastAsia"/>
          <w:lang w:val="en-US" w:eastAsia="zh-CN"/>
        </w:rPr>
      </w:pPr>
      <w:bookmarkStart w:id="9" w:name="_Toc18781"/>
      <w:r>
        <w:rPr>
          <w:rFonts w:hint="eastAsia"/>
          <w:lang w:val="en-US" w:eastAsia="zh-CN"/>
        </w:rPr>
        <w:t>3.1.2字节数</w:t>
      </w:r>
      <w:bookmarkEnd w:id="9"/>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rFonts w:hint="eastAsia" w:ascii="宋体" w:hAnsi="宋体" w:eastAsia="宋体" w:cs="宋体"/>
          <w:b w:val="0"/>
          <w:i w:val="0"/>
          <w:caps w:val="0"/>
          <w:color w:val="222222"/>
          <w:spacing w:val="0"/>
          <w:sz w:val="21"/>
          <w:szCs w:val="21"/>
        </w:rPr>
      </w:pPr>
      <w:r>
        <w:rPr>
          <w:rFonts w:hint="eastAsia" w:ascii="宋体" w:hAnsi="宋体" w:eastAsia="宋体" w:cs="宋体"/>
          <w:b w:val="0"/>
          <w:i w:val="0"/>
          <w:caps w:val="0"/>
          <w:color w:val="222222"/>
          <w:spacing w:val="0"/>
          <w:sz w:val="21"/>
          <w:szCs w:val="21"/>
          <w:shd w:val="clear" w:fill="FFFFFF"/>
        </w:rPr>
        <w:t>Big5码是一套</w:t>
      </w:r>
      <w:r>
        <w:rPr>
          <w:rFonts w:hint="eastAsia" w:ascii="宋体" w:hAnsi="宋体" w:eastAsia="宋体" w:cs="宋体"/>
          <w:b w:val="0"/>
          <w:i w:val="0"/>
          <w:caps w:val="0"/>
          <w:color w:val="0B0080"/>
          <w:spacing w:val="0"/>
          <w:sz w:val="21"/>
          <w:szCs w:val="21"/>
          <w:u w:val="none"/>
          <w:shd w:val="clear" w:fill="FFFFFF"/>
        </w:rPr>
        <w:fldChar w:fldCharType="begin"/>
      </w:r>
      <w:r>
        <w:rPr>
          <w:rFonts w:hint="eastAsia" w:ascii="宋体" w:hAnsi="宋体" w:eastAsia="宋体" w:cs="宋体"/>
          <w:b w:val="0"/>
          <w:i w:val="0"/>
          <w:caps w:val="0"/>
          <w:color w:val="0B0080"/>
          <w:spacing w:val="0"/>
          <w:sz w:val="21"/>
          <w:szCs w:val="21"/>
          <w:u w:val="none"/>
          <w:shd w:val="clear" w:fill="FFFFFF"/>
        </w:rPr>
        <w:instrText xml:space="preserve"> HYPERLINK "https://zh.wikipedia.org/wiki/%E5%8F%8C%E5%AD%97%E8%8A%82%E5%AD%97%E7%AC%A6%E9%9B%86" \o "双字节字符集" </w:instrText>
      </w:r>
      <w:r>
        <w:rPr>
          <w:rFonts w:hint="eastAsia" w:ascii="宋体" w:hAnsi="宋体" w:eastAsia="宋体" w:cs="宋体"/>
          <w:b w:val="0"/>
          <w:i w:val="0"/>
          <w:caps w:val="0"/>
          <w:color w:val="0B0080"/>
          <w:spacing w:val="0"/>
          <w:sz w:val="21"/>
          <w:szCs w:val="21"/>
          <w:u w:val="none"/>
          <w:shd w:val="clear" w:fill="FFFFFF"/>
        </w:rPr>
        <w:fldChar w:fldCharType="separate"/>
      </w:r>
      <w:r>
        <w:rPr>
          <w:rStyle w:val="13"/>
          <w:rFonts w:hint="eastAsia" w:ascii="宋体" w:hAnsi="宋体" w:eastAsia="宋体" w:cs="宋体"/>
          <w:b w:val="0"/>
          <w:i w:val="0"/>
          <w:caps w:val="0"/>
          <w:color w:val="0B0080"/>
          <w:spacing w:val="0"/>
          <w:sz w:val="21"/>
          <w:szCs w:val="21"/>
          <w:u w:val="none"/>
          <w:shd w:val="clear" w:fill="FFFFFF"/>
        </w:rPr>
        <w:t>双字节字符集</w:t>
      </w:r>
      <w:r>
        <w:rPr>
          <w:rFonts w:hint="eastAsia" w:ascii="宋体" w:hAnsi="宋体" w:eastAsia="宋体" w:cs="宋体"/>
          <w:b w:val="0"/>
          <w:i w:val="0"/>
          <w:caps w:val="0"/>
          <w:color w:val="0B0080"/>
          <w:spacing w:val="0"/>
          <w:sz w:val="21"/>
          <w:szCs w:val="21"/>
          <w:u w:val="none"/>
          <w:shd w:val="clear" w:fill="FFFFFF"/>
        </w:rPr>
        <w:fldChar w:fldCharType="end"/>
      </w:r>
      <w:r>
        <w:rPr>
          <w:rFonts w:hint="eastAsia" w:ascii="宋体" w:hAnsi="宋体" w:eastAsia="宋体" w:cs="宋体"/>
          <w:b w:val="0"/>
          <w:i w:val="0"/>
          <w:caps w:val="0"/>
          <w:color w:val="222222"/>
          <w:spacing w:val="0"/>
          <w:sz w:val="21"/>
          <w:szCs w:val="21"/>
          <w:shd w:val="clear" w:fill="FFFFFF"/>
        </w:rPr>
        <w:t>，使用了双八码存储方法，以两个字节来安放一个字。第一个字节称为“高位字节”，第二个字节称为“低位字节”。</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b w:val="0"/>
          <w:i w:val="0"/>
          <w:caps w:val="0"/>
          <w:color w:val="222222"/>
          <w:spacing w:val="0"/>
          <w:sz w:val="21"/>
          <w:szCs w:val="21"/>
        </w:rPr>
      </w:pPr>
      <w:r>
        <w:rPr>
          <w:rFonts w:hint="eastAsia" w:ascii="宋体" w:hAnsi="宋体" w:eastAsia="宋体" w:cs="宋体"/>
          <w:b w:val="0"/>
          <w:i w:val="0"/>
          <w:caps w:val="0"/>
          <w:color w:val="222222"/>
          <w:spacing w:val="0"/>
          <w:sz w:val="21"/>
          <w:szCs w:val="21"/>
          <w:shd w:val="clear" w:fill="FFFFFF"/>
        </w:rPr>
        <w:t>“高位字节”使用了0x81-0xFE，“低位字节”使用了0x40-0x7E，及0xA1-0xFE。在Big5的分区中：</w:t>
      </w:r>
      <w:r>
        <w:rPr>
          <w:rFonts w:hint="eastAsia" w:ascii="宋体" w:hAnsi="宋体" w:eastAsia="宋体" w:cs="宋体"/>
          <w:b w:val="0"/>
          <w:i w:val="0"/>
          <w:caps w:val="0"/>
          <w:color w:val="222222"/>
          <w:spacing w:val="0"/>
          <w:sz w:val="21"/>
          <w:szCs w:val="21"/>
          <w:shd w:val="clear" w:fill="FFFFFF"/>
          <w:lang w:val="en-US" w:eastAsia="zh-CN"/>
        </w:rPr>
        <w:t xml:space="preserve"> </w:t>
      </w:r>
    </w:p>
    <w:tbl>
      <w:tblPr>
        <w:tblW w:w="8372"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1535"/>
        <w:gridCol w:w="6837"/>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PrEx>
        <w:tc>
          <w:tcPr>
            <w:tcW w:w="15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0x8140-0xA0FE</w:t>
            </w:r>
          </w:p>
        </w:tc>
        <w:tc>
          <w:tcPr>
            <w:tcW w:w="683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保留给用户自定义字符（</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B0080"/>
                <w:spacing w:val="0"/>
                <w:kern w:val="0"/>
                <w:sz w:val="21"/>
                <w:szCs w:val="21"/>
                <w:u w:val="none"/>
                <w:bdr w:val="none" w:color="auto" w:sz="0" w:space="0"/>
                <w:lang w:val="en-US" w:eastAsia="zh-CN" w:bidi="ar"/>
              </w:rPr>
              <w:instrText xml:space="preserve"> HYPERLINK "https://zh.wikipedia.org/wiki/%E9%80%A0%E5%AD%97" \o "造字" </w:instrTex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separate"/>
            </w:r>
            <w:r>
              <w:rPr>
                <w:rStyle w:val="13"/>
                <w:rFonts w:hint="eastAsia" w:ascii="宋体" w:hAnsi="宋体" w:eastAsia="宋体" w:cs="宋体"/>
                <w:b w:val="0"/>
                <w:i w:val="0"/>
                <w:caps w:val="0"/>
                <w:color w:val="0B0080"/>
                <w:spacing w:val="0"/>
                <w:sz w:val="21"/>
                <w:szCs w:val="21"/>
                <w:u w:val="none"/>
                <w:bdr w:val="none" w:color="auto" w:sz="0" w:space="0"/>
              </w:rPr>
              <w:t>造字</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end"/>
            </w:r>
            <w:r>
              <w:rPr>
                <w:rFonts w:hint="eastAsia" w:ascii="宋体" w:hAnsi="宋体" w:eastAsia="宋体" w:cs="宋体"/>
                <w:b w:val="0"/>
                <w:i w:val="0"/>
                <w:caps w:val="0"/>
                <w:color w:val="000000"/>
                <w:spacing w:val="0"/>
                <w:kern w:val="0"/>
                <w:sz w:val="21"/>
                <w:szCs w:val="21"/>
                <w:bdr w:val="none" w:color="auto" w:sz="0" w:space="0"/>
                <w:lang w:val="en-US" w:eastAsia="zh-CN" w:bidi="ar"/>
              </w:rPr>
              <w:t>区）</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15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0xA140-0xA3BF</w:t>
            </w:r>
          </w:p>
        </w:tc>
        <w:tc>
          <w:tcPr>
            <w:tcW w:w="683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B0080"/>
                <w:spacing w:val="0"/>
                <w:kern w:val="0"/>
                <w:sz w:val="21"/>
                <w:szCs w:val="21"/>
                <w:u w:val="none"/>
                <w:bdr w:val="none" w:color="auto" w:sz="0" w:space="0"/>
                <w:lang w:val="en-US" w:eastAsia="zh-CN" w:bidi="ar"/>
              </w:rPr>
              <w:instrText xml:space="preserve"> HYPERLINK "https://zh.wikipedia.org/wiki/%E6%A8%99%E9%BB%9E%E7%AC%A6%E8%99%9F" \o "标点符号" </w:instrTex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separate"/>
            </w:r>
            <w:r>
              <w:rPr>
                <w:rStyle w:val="13"/>
                <w:rFonts w:hint="eastAsia" w:ascii="宋体" w:hAnsi="宋体" w:eastAsia="宋体" w:cs="宋体"/>
                <w:b w:val="0"/>
                <w:i w:val="0"/>
                <w:caps w:val="0"/>
                <w:color w:val="0B0080"/>
                <w:spacing w:val="0"/>
                <w:sz w:val="21"/>
                <w:szCs w:val="21"/>
                <w:u w:val="none"/>
                <w:bdr w:val="none" w:color="auto" w:sz="0" w:space="0"/>
              </w:rPr>
              <w:t>标点符号</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end"/>
            </w:r>
            <w:r>
              <w:rPr>
                <w:rFonts w:hint="eastAsia" w:ascii="宋体" w:hAnsi="宋体" w:eastAsia="宋体" w:cs="宋体"/>
                <w:b w:val="0"/>
                <w:i w:val="0"/>
                <w:caps w:val="0"/>
                <w:color w:val="000000"/>
                <w:spacing w:val="0"/>
                <w:kern w:val="0"/>
                <w:sz w:val="21"/>
                <w:szCs w:val="21"/>
                <w:bdr w:val="none" w:color="auto" w:sz="0" w:space="0"/>
                <w:lang w:val="en-US" w:eastAsia="zh-CN" w:bidi="ar"/>
              </w:rPr>
              <w:t>、</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B0080"/>
                <w:spacing w:val="0"/>
                <w:kern w:val="0"/>
                <w:sz w:val="21"/>
                <w:szCs w:val="21"/>
                <w:u w:val="none"/>
                <w:bdr w:val="none" w:color="auto" w:sz="0" w:space="0"/>
                <w:lang w:val="en-US" w:eastAsia="zh-CN" w:bidi="ar"/>
              </w:rPr>
              <w:instrText xml:space="preserve"> HYPERLINK "https://zh.wikipedia.org/wiki/%E5%B8%8C%E8%85%8A%E5%AD%97%E6%AF%8D" \o "希腊字母" </w:instrTex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separate"/>
            </w:r>
            <w:r>
              <w:rPr>
                <w:rStyle w:val="13"/>
                <w:rFonts w:hint="eastAsia" w:ascii="宋体" w:hAnsi="宋体" w:eastAsia="宋体" w:cs="宋体"/>
                <w:b w:val="0"/>
                <w:i w:val="0"/>
                <w:caps w:val="0"/>
                <w:color w:val="0B0080"/>
                <w:spacing w:val="0"/>
                <w:sz w:val="21"/>
                <w:szCs w:val="21"/>
                <w:u w:val="none"/>
                <w:bdr w:val="none" w:color="auto" w:sz="0" w:space="0"/>
              </w:rPr>
              <w:t>希腊字母</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end"/>
            </w:r>
            <w:r>
              <w:rPr>
                <w:rFonts w:hint="eastAsia" w:ascii="宋体" w:hAnsi="宋体" w:eastAsia="宋体" w:cs="宋体"/>
                <w:b w:val="0"/>
                <w:i w:val="0"/>
                <w:caps w:val="0"/>
                <w:color w:val="000000"/>
                <w:spacing w:val="0"/>
                <w:kern w:val="0"/>
                <w:sz w:val="21"/>
                <w:szCs w:val="21"/>
                <w:bdr w:val="none" w:color="auto" w:sz="0" w:space="0"/>
                <w:lang w:val="en-US" w:eastAsia="zh-CN" w:bidi="ar"/>
              </w:rPr>
              <w:t>及特殊符号，</w:t>
            </w:r>
            <w:r>
              <w:rPr>
                <w:rFonts w:hint="eastAsia" w:ascii="宋体" w:hAnsi="宋体" w:eastAsia="宋体" w:cs="宋体"/>
                <w:b w:val="0"/>
                <w:i w:val="0"/>
                <w:caps w:val="0"/>
                <w:color w:val="000000"/>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000000"/>
                <w:spacing w:val="0"/>
                <w:kern w:val="0"/>
                <w:sz w:val="21"/>
                <w:szCs w:val="21"/>
                <w:bdr w:val="none" w:color="auto" w:sz="0" w:space="0"/>
                <w:lang w:val="en-US" w:eastAsia="zh-CN" w:bidi="ar"/>
              </w:rPr>
              <w:t>包括在0xA259-0xA261，安放了九个</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B0080"/>
                <w:spacing w:val="0"/>
                <w:kern w:val="0"/>
                <w:sz w:val="21"/>
                <w:szCs w:val="21"/>
                <w:u w:val="none"/>
                <w:bdr w:val="none" w:color="auto" w:sz="0" w:space="0"/>
                <w:lang w:val="en-US" w:eastAsia="zh-CN" w:bidi="ar"/>
              </w:rPr>
              <w:instrText xml:space="preserve"> HYPERLINK "https://zh.wikipedia.org/wiki/%E8%A8%88%E9%87%8F%E7%94%A8%E6%BC%A2%E5%AD%97" \o "计量用汉字" </w:instrTex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separate"/>
            </w:r>
            <w:r>
              <w:rPr>
                <w:rStyle w:val="13"/>
                <w:rFonts w:hint="eastAsia" w:ascii="宋体" w:hAnsi="宋体" w:eastAsia="宋体" w:cs="宋体"/>
                <w:b w:val="0"/>
                <w:i w:val="0"/>
                <w:caps w:val="0"/>
                <w:color w:val="0B0080"/>
                <w:spacing w:val="0"/>
                <w:sz w:val="21"/>
                <w:szCs w:val="21"/>
                <w:u w:val="none"/>
                <w:bdr w:val="none" w:color="auto" w:sz="0" w:space="0"/>
              </w:rPr>
              <w:t>计量用汉字</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end"/>
            </w:r>
            <w:r>
              <w:rPr>
                <w:rFonts w:hint="eastAsia" w:ascii="宋体" w:hAnsi="宋体" w:eastAsia="宋体" w:cs="宋体"/>
                <w:b w:val="0"/>
                <w:i w:val="0"/>
                <w:caps w:val="0"/>
                <w:color w:val="000000"/>
                <w:spacing w:val="0"/>
                <w:kern w:val="0"/>
                <w:sz w:val="21"/>
                <w:szCs w:val="21"/>
                <w:bdr w:val="none" w:color="auto" w:sz="0" w:space="0"/>
                <w:lang w:val="en-US" w:eastAsia="zh-CN" w:bidi="ar"/>
              </w:rPr>
              <w:t>：兙兛兞兝兡兣嗧瓩糎。</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15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0xA3C0-0xA3FE</w:t>
            </w:r>
          </w:p>
        </w:tc>
        <w:tc>
          <w:tcPr>
            <w:tcW w:w="683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保留。此区没有开放作造字区用。</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15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0xA440-0xC67E</w:t>
            </w:r>
          </w:p>
        </w:tc>
        <w:tc>
          <w:tcPr>
            <w:tcW w:w="683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B0080"/>
                <w:spacing w:val="0"/>
                <w:kern w:val="0"/>
                <w:sz w:val="21"/>
                <w:szCs w:val="21"/>
                <w:u w:val="none"/>
                <w:bdr w:val="none" w:color="auto" w:sz="0" w:space="0"/>
                <w:lang w:val="en-US" w:eastAsia="zh-CN" w:bidi="ar"/>
              </w:rPr>
              <w:instrText xml:space="preserve"> HYPERLINK "https://zh.wikipedia.org/wiki/%E5%B8%B8%E7%94%A8%E6%BC%A2%E5%AD%97" \o "常用汉字" </w:instrTex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separate"/>
            </w:r>
            <w:r>
              <w:rPr>
                <w:rStyle w:val="13"/>
                <w:rFonts w:hint="eastAsia" w:ascii="宋体" w:hAnsi="宋体" w:eastAsia="宋体" w:cs="宋体"/>
                <w:b w:val="0"/>
                <w:i w:val="0"/>
                <w:caps w:val="0"/>
                <w:color w:val="0B0080"/>
                <w:spacing w:val="0"/>
                <w:sz w:val="21"/>
                <w:szCs w:val="21"/>
                <w:u w:val="none"/>
                <w:bdr w:val="none" w:color="auto" w:sz="0" w:space="0"/>
              </w:rPr>
              <w:t>常用汉字</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end"/>
            </w:r>
            <w:r>
              <w:rPr>
                <w:rFonts w:hint="eastAsia" w:ascii="宋体" w:hAnsi="宋体" w:eastAsia="宋体" w:cs="宋体"/>
                <w:b w:val="0"/>
                <w:i w:val="0"/>
                <w:caps w:val="0"/>
                <w:color w:val="000000"/>
                <w:spacing w:val="0"/>
                <w:kern w:val="0"/>
                <w:sz w:val="21"/>
                <w:szCs w:val="21"/>
                <w:bdr w:val="none" w:color="auto" w:sz="0" w:space="0"/>
                <w:lang w:val="en-US" w:eastAsia="zh-CN" w:bidi="ar"/>
              </w:rPr>
              <w:t>，先按</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B0080"/>
                <w:spacing w:val="0"/>
                <w:kern w:val="0"/>
                <w:sz w:val="21"/>
                <w:szCs w:val="21"/>
                <w:u w:val="none"/>
                <w:bdr w:val="none" w:color="auto" w:sz="0" w:space="0"/>
                <w:lang w:val="en-US" w:eastAsia="zh-CN" w:bidi="ar"/>
              </w:rPr>
              <w:instrText xml:space="preserve"> HYPERLINK "https://zh.wikipedia.org/wiki/%E7%AD%86%E5%8A%83" \o "笔划" </w:instrTex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separate"/>
            </w:r>
            <w:r>
              <w:rPr>
                <w:rStyle w:val="13"/>
                <w:rFonts w:hint="eastAsia" w:ascii="宋体" w:hAnsi="宋体" w:eastAsia="宋体" w:cs="宋体"/>
                <w:b w:val="0"/>
                <w:i w:val="0"/>
                <w:caps w:val="0"/>
                <w:color w:val="0B0080"/>
                <w:spacing w:val="0"/>
                <w:sz w:val="21"/>
                <w:szCs w:val="21"/>
                <w:u w:val="none"/>
                <w:bdr w:val="none" w:color="auto" w:sz="0" w:space="0"/>
              </w:rPr>
              <w:t>笔划</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end"/>
            </w:r>
            <w:r>
              <w:rPr>
                <w:rFonts w:hint="eastAsia" w:ascii="宋体" w:hAnsi="宋体" w:eastAsia="宋体" w:cs="宋体"/>
                <w:b w:val="0"/>
                <w:i w:val="0"/>
                <w:caps w:val="0"/>
                <w:color w:val="000000"/>
                <w:spacing w:val="0"/>
                <w:kern w:val="0"/>
                <w:sz w:val="21"/>
                <w:szCs w:val="21"/>
                <w:bdr w:val="none" w:color="auto" w:sz="0" w:space="0"/>
                <w:lang w:val="en-US" w:eastAsia="zh-CN" w:bidi="ar"/>
              </w:rPr>
              <w:t>再按</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B0080"/>
                <w:spacing w:val="0"/>
                <w:kern w:val="0"/>
                <w:sz w:val="21"/>
                <w:szCs w:val="21"/>
                <w:u w:val="none"/>
                <w:bdr w:val="none" w:color="auto" w:sz="0" w:space="0"/>
                <w:lang w:val="en-US" w:eastAsia="zh-CN" w:bidi="ar"/>
              </w:rPr>
              <w:instrText xml:space="preserve"> HYPERLINK "https://zh.wikipedia.org/wiki/%E9%83%A8%E9%A6%96" \o "部首" </w:instrTex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separate"/>
            </w:r>
            <w:r>
              <w:rPr>
                <w:rStyle w:val="13"/>
                <w:rFonts w:hint="eastAsia" w:ascii="宋体" w:hAnsi="宋体" w:eastAsia="宋体" w:cs="宋体"/>
                <w:b w:val="0"/>
                <w:i w:val="0"/>
                <w:caps w:val="0"/>
                <w:color w:val="0B0080"/>
                <w:spacing w:val="0"/>
                <w:sz w:val="21"/>
                <w:szCs w:val="21"/>
                <w:u w:val="none"/>
                <w:bdr w:val="none" w:color="auto" w:sz="0" w:space="0"/>
              </w:rPr>
              <w:t>部首</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end"/>
            </w:r>
            <w:r>
              <w:rPr>
                <w:rFonts w:hint="eastAsia" w:ascii="宋体" w:hAnsi="宋体" w:eastAsia="宋体" w:cs="宋体"/>
                <w:b w:val="0"/>
                <w:i w:val="0"/>
                <w:caps w:val="0"/>
                <w:color w:val="000000"/>
                <w:spacing w:val="0"/>
                <w:kern w:val="0"/>
                <w:sz w:val="21"/>
                <w:szCs w:val="21"/>
                <w:bdr w:val="none" w:color="auto" w:sz="0" w:space="0"/>
                <w:lang w:val="en-US" w:eastAsia="zh-CN" w:bidi="ar"/>
              </w:rPr>
              <w:t>排序。</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15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0xC6A1-0xC8FE</w:t>
            </w:r>
          </w:p>
        </w:tc>
        <w:tc>
          <w:tcPr>
            <w:tcW w:w="683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保留给用户自定义字符（造字区）</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15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0xC940-0xF9D5</w:t>
            </w:r>
          </w:p>
        </w:tc>
        <w:tc>
          <w:tcPr>
            <w:tcW w:w="683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B0080"/>
                <w:spacing w:val="0"/>
                <w:kern w:val="0"/>
                <w:sz w:val="21"/>
                <w:szCs w:val="21"/>
                <w:u w:val="none"/>
                <w:bdr w:val="none" w:color="auto" w:sz="0" w:space="0"/>
                <w:lang w:val="en-US" w:eastAsia="zh-CN" w:bidi="ar"/>
              </w:rPr>
              <w:instrText xml:space="preserve"> HYPERLINK "https://zh.wikipedia.org/wiki/%E6%AC%A1%E5%B8%B8%E7%94%A8%E5%AD%97" \o "次常用字" </w:instrTex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separate"/>
            </w:r>
            <w:r>
              <w:rPr>
                <w:rStyle w:val="13"/>
                <w:rFonts w:hint="eastAsia" w:ascii="宋体" w:hAnsi="宋体" w:eastAsia="宋体" w:cs="宋体"/>
                <w:b w:val="0"/>
                <w:i w:val="0"/>
                <w:caps w:val="0"/>
                <w:color w:val="0B0080"/>
                <w:spacing w:val="0"/>
                <w:sz w:val="21"/>
                <w:szCs w:val="21"/>
                <w:u w:val="none"/>
                <w:bdr w:val="none" w:color="auto" w:sz="0" w:space="0"/>
              </w:rPr>
              <w:t>次常用汉字</w:t>
            </w:r>
            <w:r>
              <w:rPr>
                <w:rFonts w:hint="eastAsia" w:ascii="宋体" w:hAnsi="宋体" w:eastAsia="宋体" w:cs="宋体"/>
                <w:b w:val="0"/>
                <w:i w:val="0"/>
                <w:caps w:val="0"/>
                <w:color w:val="0B0080"/>
                <w:spacing w:val="0"/>
                <w:kern w:val="0"/>
                <w:sz w:val="21"/>
                <w:szCs w:val="21"/>
                <w:u w:val="none"/>
                <w:bdr w:val="none" w:color="auto" w:sz="0" w:space="0"/>
                <w:lang w:val="en-US" w:eastAsia="zh-CN" w:bidi="ar"/>
              </w:rPr>
              <w:fldChar w:fldCharType="end"/>
            </w:r>
            <w:r>
              <w:rPr>
                <w:rFonts w:hint="eastAsia" w:ascii="宋体" w:hAnsi="宋体" w:eastAsia="宋体" w:cs="宋体"/>
                <w:b w:val="0"/>
                <w:i w:val="0"/>
                <w:caps w:val="0"/>
                <w:color w:val="000000"/>
                <w:spacing w:val="0"/>
                <w:kern w:val="0"/>
                <w:sz w:val="21"/>
                <w:szCs w:val="21"/>
                <w:bdr w:val="none" w:color="auto" w:sz="0" w:space="0"/>
                <w:lang w:val="en-US" w:eastAsia="zh-CN" w:bidi="ar"/>
              </w:rPr>
              <w:t>，亦是先按笔划再按部首排序。</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15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0xF9D6-0xFEFE</w:t>
            </w:r>
          </w:p>
        </w:tc>
        <w:tc>
          <w:tcPr>
            <w:tcW w:w="683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bdr w:val="none" w:color="auto" w:sz="0" w:space="0"/>
                <w:lang w:val="en-US" w:eastAsia="zh-CN" w:bidi="ar"/>
              </w:rPr>
              <w:t>保留给用户自定义字符（造字区）</w:t>
            </w:r>
          </w:p>
        </w:tc>
      </w:tr>
    </w:tbl>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b w:val="0"/>
          <w:i w:val="0"/>
          <w:caps w:val="0"/>
          <w:color w:val="222222"/>
          <w:spacing w:val="0"/>
          <w:sz w:val="21"/>
          <w:szCs w:val="21"/>
          <w:shd w:val="clear" w:fill="FFFFFF"/>
        </w:rPr>
      </w:pPr>
      <w:r>
        <w:rPr>
          <w:rFonts w:hint="eastAsia" w:ascii="宋体" w:hAnsi="宋体" w:eastAsia="宋体" w:cs="宋体"/>
          <w:b w:val="0"/>
          <w:i w:val="0"/>
          <w:caps w:val="0"/>
          <w:color w:val="222222"/>
          <w:spacing w:val="0"/>
          <w:sz w:val="21"/>
          <w:szCs w:val="21"/>
          <w:shd w:val="clear" w:fill="FFFFFF"/>
        </w:rPr>
        <w:t>值得留意的是，Big5重复收录了两个相同的字：“兀、兀”（0xA461[U+5140]及0xC94A[U+FA0C]）、“嗀、嗀”（0xDCD1[U+55C0]及0xDDFC[U+FA0D]）。此外“十”、“卅”也在符号区又重复了一次，在检索系统中常会造成查询不到字。</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120" w:lineRule="auto"/>
        <w:ind w:left="0" w:leftChars="0" w:right="0" w:rightChars="0" w:firstLine="0" w:firstLineChars="0"/>
        <w:jc w:val="left"/>
        <w:textAlignment w:val="auto"/>
        <w:outlineLvl w:val="9"/>
        <w:rPr>
          <w:rFonts w:hint="eastAsia" w:ascii="宋体" w:hAnsi="宋体" w:eastAsia="宋体" w:cs="宋体"/>
          <w:b w:val="0"/>
          <w:i w:val="0"/>
          <w:caps w:val="0"/>
          <w:color w:val="222222"/>
          <w:spacing w:val="0"/>
          <w:sz w:val="21"/>
          <w:szCs w:val="21"/>
          <w:shd w:val="clear" w:fill="FFFFFF"/>
        </w:rPr>
      </w:pPr>
    </w:p>
    <w:p>
      <w:pPr>
        <w:pStyle w:val="4"/>
        <w:rPr>
          <w:rFonts w:hint="eastAsia"/>
          <w:lang w:val="en-US" w:eastAsia="zh-CN"/>
        </w:rPr>
      </w:pPr>
      <w:bookmarkStart w:id="10" w:name="_Toc9635"/>
      <w:r>
        <w:rPr>
          <w:rFonts w:hint="eastAsia"/>
          <w:lang w:val="en-US" w:eastAsia="zh-CN"/>
        </w:rPr>
        <w:t>3.1.3描述方式</w:t>
      </w:r>
      <w:bookmarkEnd w:id="10"/>
    </w:p>
    <w:p>
      <w:pPr>
        <w:rPr>
          <w:rFonts w:hint="eastAsia"/>
          <w:lang w:val="en-US" w:eastAsia="zh-CN"/>
        </w:rPr>
      </w:pPr>
      <w:r>
        <w:rPr>
          <w:rFonts w:hint="eastAsia"/>
          <w:lang w:val="en-US" w:eastAsia="zh-CN"/>
        </w:rPr>
        <w:t>在Big5的分区中：0x8140-0xA0FE保留给用户自定义字符（造字区） 0xA140-0xA3BF</w:t>
      </w:r>
      <w:r>
        <w:rPr>
          <w:rFonts w:hint="eastAsia"/>
          <w:lang w:val="en-US" w:eastAsia="zh-CN"/>
        </w:rPr>
        <w:tab/>
      </w:r>
      <w:r>
        <w:rPr>
          <w:rFonts w:hint="eastAsia"/>
          <w:lang w:val="en-US" w:eastAsia="zh-CN"/>
        </w:rPr>
        <w:t>标点符号、希腊字母及特殊符号，包括在0xA259-0xA261，安放了九个计量用汉字：兙兛兞兝兡兣嗧瓩糎。0xA3C0-0xA3FE</w:t>
      </w:r>
      <w:r>
        <w:rPr>
          <w:rFonts w:hint="eastAsia"/>
          <w:lang w:val="en-US" w:eastAsia="zh-CN"/>
        </w:rPr>
        <w:tab/>
      </w:r>
      <w:r>
        <w:rPr>
          <w:rFonts w:hint="eastAsia"/>
          <w:lang w:val="en-US" w:eastAsia="zh-CN"/>
        </w:rPr>
        <w:t>保留。此区没有开放作造字区用。0xA440-0xC67E</w:t>
      </w:r>
      <w:r>
        <w:rPr>
          <w:rFonts w:hint="eastAsia"/>
          <w:lang w:val="en-US" w:eastAsia="zh-CN"/>
        </w:rPr>
        <w:tab/>
      </w:r>
      <w:r>
        <w:rPr>
          <w:rFonts w:hint="eastAsia"/>
          <w:lang w:val="en-US" w:eastAsia="zh-CN"/>
        </w:rPr>
        <w:t>常用汉字，先按笔划再按部首排序。 0xC6A1-0xC8FE</w:t>
      </w:r>
      <w:r>
        <w:rPr>
          <w:rFonts w:hint="eastAsia"/>
          <w:lang w:val="en-US" w:eastAsia="zh-CN"/>
        </w:rPr>
        <w:tab/>
      </w:r>
      <w:r>
        <w:rPr>
          <w:rFonts w:hint="eastAsia"/>
          <w:lang w:val="en-US" w:eastAsia="zh-CN"/>
        </w:rPr>
        <w:t>保留给用户自定义字符（造字区0xC940-0xF9D5次常用汉字，亦是先按笔划再按部首排序。 0xF9D6-0xFEFE</w:t>
      </w:r>
      <w:r>
        <w:rPr>
          <w:rFonts w:hint="eastAsia"/>
          <w:lang w:val="en-US" w:eastAsia="zh-CN"/>
        </w:rPr>
        <w:tab/>
      </w:r>
      <w:r>
        <w:rPr>
          <w:rFonts w:hint="eastAsia"/>
          <w:lang w:val="en-US" w:eastAsia="zh-CN"/>
        </w:rPr>
        <w:t>保留给用户自定义字符（造字区）值得留意的是，Big5重复收录了两个相同的字：“兀、兀”（0xA461[U+5140]及0xC94A[U+FA0C]）、“嗀、嗀”（0xDCD1[U+55C0]及0xDDFC[U+FA0D]）。此外“十”、“卅”也在符号区又重复了一次，在检索系统中常会造成查询不到字。</w:t>
      </w:r>
    </w:p>
    <w:p>
      <w:pPr>
        <w:pStyle w:val="3"/>
        <w:rPr>
          <w:rFonts w:hint="eastAsia"/>
          <w:lang w:val="en-US" w:eastAsia="zh-CN"/>
        </w:rPr>
      </w:pPr>
      <w:bookmarkStart w:id="11" w:name="_Toc16287"/>
      <w:r>
        <w:rPr>
          <w:rFonts w:hint="eastAsia"/>
          <w:lang w:val="en-US" w:eastAsia="zh-CN"/>
        </w:rPr>
        <w:t>4.1Unicode</w:t>
      </w:r>
      <w:bookmarkEnd w:id="11"/>
    </w:p>
    <w:p>
      <w:pPr>
        <w:rPr>
          <w:rFonts w:hint="eastAsia"/>
          <w:lang w:val="en-US" w:eastAsia="zh-CN"/>
        </w:rPr>
      </w:pPr>
      <w:r>
        <w:rPr>
          <w:rFonts w:hint="eastAsia"/>
          <w:lang w:val="en-US" w:eastAsia="zh-CN"/>
        </w:rPr>
        <w:t>Unicode（中文：万国码、国际码、统一码、单一码）是计算机科学领域里的一项业界标准。它对世界上大部分的文字系统进行了整理、编码，使得电脑可以用更为简单的方式来呈现和处理文字。</w:t>
      </w:r>
    </w:p>
    <w:p>
      <w:pPr>
        <w:pStyle w:val="4"/>
        <w:rPr>
          <w:rFonts w:hint="eastAsia"/>
          <w:lang w:val="en-US" w:eastAsia="zh-CN"/>
        </w:rPr>
      </w:pPr>
      <w:bookmarkStart w:id="12" w:name="_Toc13492"/>
      <w:r>
        <w:rPr>
          <w:rFonts w:hint="eastAsia"/>
          <w:lang w:val="en-US" w:eastAsia="zh-CN"/>
        </w:rPr>
        <w:t>4.1.1Unicode</w:t>
      </w:r>
      <w:bookmarkEnd w:id="12"/>
    </w:p>
    <w:p>
      <w:pPr>
        <w:rPr>
          <w:rFonts w:hint="eastAsia"/>
          <w:lang w:val="en-US" w:eastAsia="zh-CN"/>
        </w:rPr>
      </w:pPr>
      <w:r>
        <w:rPr>
          <w:rFonts w:hint="eastAsia"/>
          <w:lang w:val="en-US" w:eastAsia="zh-CN"/>
        </w:rPr>
        <w:t>Unicode是为了解决传统的字符编码方案的局限而产生的，例如ISO 8859-1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 Unicode编码包含了不同写法的字，如“ɑ／a”、“強／强”、“戶／户／戸”。然而在汉字方面引起了一字多形的认定争议（详见中日韩统一表意文字主题）。 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 目前，几乎所有电脑系统都支持基本拉丁字母，并各自支持不同的其他编码方式。Unicode为了和它们相互兼容，其首256字符保留给ISO 8859-1所定义的字符，使既有的西欧语系文字的转换不需特别考量；并且把大量相同的字符重复编到不同的字符码中去，使得旧有纷杂的编码方式得以和Unicode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 在表示一个Unicode的字符时，通常会用“U+”然后紧接着一组十六进制的数字来表示这一个字符。在基本多文种平面（英文：Basic Multilingual Plane，简写BMP。又称为“零号平面”、plane 0）里的所有字符，要用四个数字（即两个char,16bit ,例如U+4AE0，共支持六万多个字符）；在零号平面以外的字符则需要使用五个或六个数字。旧版的Unicode标准使用相近的标记方法，但却有些微小差异：在Unicode 3.0里使用“U-”然后紧接着八个数字，而“U+”则必须随后紧接着四个数字。</w:t>
      </w:r>
    </w:p>
    <w:p>
      <w:pPr>
        <w:rPr>
          <w:rFonts w:hint="eastAsia"/>
          <w:lang w:val="en-US" w:eastAsia="zh-CN"/>
        </w:rPr>
      </w:pPr>
      <w:r>
        <w:rPr>
          <w:rFonts w:hint="eastAsia"/>
          <w:lang w:val="en-US" w:eastAsia="zh-CN"/>
        </w:rPr>
        <w:t>Unicode伴随着通用字符集的标准而发展，同时也以书本的形式[1]对外发表。Unicode至今仍在不断增修，每个新版本都加入更多新的字符。目前最新的版本为2017年6月20日公布的10.0.0[2]，已经收录超过十万个字符（第十万个字符在2005年获采纳）。Unicode涵盖的数据除了视觉上的字形、编码方法、标准的字符编码外，还包含了字符特性，如大小写字母。 Unicode发展由非营利机构统一码联盟负责，该机构致力于让Unicode方案取代既有的字符编码方案。因为既有的方案往往空间非常有限，亦不适用于多语环境。 Unicode备受认可，并广泛地应用于电脑软件的国际化与本地化过程。有很多新科技，如可扩展置标语言(Extensible Markup Language，简称：XML)、Java编程语言以及现代的操作系统，都采用Unicode编码。</w:t>
      </w:r>
    </w:p>
    <w:p>
      <w:pPr>
        <w:rPr>
          <w:rFonts w:hint="eastAsia"/>
          <w:lang w:val="en-US" w:eastAsia="zh-CN"/>
        </w:rPr>
      </w:pPr>
    </w:p>
    <w:p>
      <w:pPr>
        <w:pStyle w:val="4"/>
        <w:rPr>
          <w:rFonts w:hint="eastAsia"/>
          <w:lang w:val="en-US" w:eastAsia="zh-CN"/>
        </w:rPr>
      </w:pPr>
      <w:bookmarkStart w:id="13" w:name="_Toc24075"/>
      <w:r>
        <w:rPr>
          <w:rFonts w:hint="eastAsia"/>
          <w:lang w:val="en-US" w:eastAsia="zh-CN"/>
        </w:rPr>
        <w:t>4.1.2字节数</w:t>
      </w:r>
      <w:bookmarkEnd w:id="13"/>
    </w:p>
    <w:p>
      <w:pPr>
        <w:rPr>
          <w:rFonts w:hint="eastAsia"/>
          <w:lang w:val="en-US" w:eastAsia="zh-CN"/>
        </w:rPr>
      </w:pPr>
      <w:r>
        <w:rPr>
          <w:rFonts w:hint="eastAsia"/>
          <w:lang w:val="en-US" w:eastAsia="zh-CN"/>
        </w:rPr>
        <w:t>Unicode编码长度可达到32位，即4字节。第一字节称为组，第二字节称为面，第三字节称为行，第四字节称为点。第0组第0面里的字符可以只用2个字节表示，且涵盖了绝大部分的常用字，所以备受青睐。为了方便称呼，Unicode给它了一个名称——基本多文种平面（BMP）。基本多文种平面值域和上域都是0到FFFF，共计65535个码点。8 9基本多文种平面是Unicode的子集。</w:t>
      </w:r>
    </w:p>
    <w:p>
      <w:pPr>
        <w:rPr>
          <w:rFonts w:hint="eastAsia"/>
          <w:lang w:val="en-US" w:eastAsia="zh-CN"/>
        </w:rPr>
      </w:pPr>
      <w:r>
        <w:rPr>
          <w:rFonts w:hint="eastAsia"/>
          <w:lang w:val="en-US" w:eastAsia="zh-CN"/>
        </w:rPr>
        <w:t>虽然Unicode的表示长度是32位，但因为通常表示的是常用字，且常用字在BMP的字库里，所以表示长度往往缩减为16位。</w:t>
      </w:r>
    </w:p>
    <w:p>
      <w:pPr>
        <w:rPr>
          <w:rFonts w:hint="eastAsia"/>
          <w:lang w:val="en-US" w:eastAsia="zh-CN"/>
        </w:rPr>
      </w:pPr>
    </w:p>
    <w:p>
      <w:pPr>
        <w:pStyle w:val="4"/>
        <w:rPr>
          <w:rFonts w:hint="eastAsia"/>
          <w:lang w:val="en-US" w:eastAsia="zh-CN"/>
        </w:rPr>
      </w:pPr>
      <w:bookmarkStart w:id="14" w:name="_Toc4915"/>
      <w:r>
        <w:rPr>
          <w:rFonts w:hint="eastAsia"/>
          <w:lang w:val="en-US" w:eastAsia="zh-CN"/>
        </w:rPr>
        <w:t>4.1.3描述方式</w:t>
      </w:r>
      <w:bookmarkEnd w:id="14"/>
    </w:p>
    <w:p>
      <w:pPr>
        <w:rPr>
          <w:rFonts w:hint="eastAsia"/>
          <w:lang w:val="en-US" w:eastAsia="zh-CN"/>
        </w:rPr>
      </w:pPr>
      <w:r>
        <w:rPr>
          <w:rFonts w:hint="eastAsia"/>
          <w:lang w:val="en-US" w:eastAsia="zh-CN"/>
        </w:rPr>
        <w:t>Unicode是国际组织制定的可以容纳世界上所有文字和符号的字符编码方案。目前的Unicode字符分为17组编排，0x0000 至 0xFFFF，每组称为平面（Plane），而每平面拥有65536个码位，共1114112个。然而目前只用了少数平面。UTF-8、UTF-16、UTF-32都是将数字转换到程序数据的编码方案。</w:t>
      </w:r>
    </w:p>
    <w:p>
      <w:pPr>
        <w:rPr>
          <w:rFonts w:hint="eastAsia"/>
          <w:lang w:val="en-US" w:eastAsia="zh-CN"/>
        </w:rPr>
      </w:pPr>
      <w:r>
        <w:rPr>
          <w:rFonts w:hint="eastAsia"/>
          <w:lang w:val="en-US" w:eastAsia="zh-CN"/>
        </w:rPr>
        <w:t>通用字符集（Universal Character Set, UCS）是由ISO制定的ISO 10646（或称ISO/IEC 10646）标准所定义的标准字符集。UCS-2用两个字节编码，UCS-4用4个字节编码。</w:t>
      </w:r>
    </w:p>
    <w:p>
      <w:pPr>
        <w:rPr>
          <w:rFonts w:hint="eastAsia"/>
          <w:lang w:val="en-US" w:eastAsia="zh-CN"/>
        </w:rPr>
      </w:pPr>
      <w:r>
        <w:rPr>
          <w:rFonts w:hint="eastAsia"/>
          <w:lang w:val="en-US" w:eastAsia="zh-CN"/>
        </w:rPr>
        <w:t>历史上存在两个独立的尝试创立单一字符集的组织，即国际标准化组织（ISO）和多语言软件制造商组成的统一码联盟。前者开发的 ISO/IEC 10646 项目，后者开发的统一码项目。因此最初制定了不同的标准。</w:t>
      </w:r>
    </w:p>
    <w:p>
      <w:pPr>
        <w:rPr>
          <w:rFonts w:hint="eastAsia"/>
          <w:lang w:val="en-US" w:eastAsia="zh-CN"/>
        </w:rPr>
      </w:pPr>
      <w:r>
        <w:rPr>
          <w:rFonts w:hint="eastAsia"/>
          <w:lang w:val="en-US" w:eastAsia="zh-CN"/>
        </w:rPr>
        <w:t>1991年前后，两个项目的参与者都认识到，世界不需要两个不兼容的字符集。于是，它们开始合并双方的工作成果，并为创立一个单一编码表而协同工作。从Unicode 2.0开始，Unicode采用了与ISO 10646-1相同的字库和字码；ISO也承诺，ISO 10646将不会替超出U+10FFFF的UCS-4编码赋值，以使得两者保持一致。两个项目仍都存在，并独立地公布各自的标准。但统一码联盟和ISO/IEC JTC1/SC2都同意保持两者标准的码表兼容，并紧密地共同调整任何未来的扩展。在发布的时候，Unicode一般都会采用有关字码最常见的字型，但ISO 10646一般都尽可能采用Century字型。</w:t>
      </w:r>
    </w:p>
    <w:p>
      <w:pPr>
        <w:rPr>
          <w:rFonts w:hint="eastAsia"/>
          <w:lang w:val="en-US" w:eastAsia="zh-CN"/>
        </w:rPr>
      </w:pPr>
      <w:r>
        <w:rPr>
          <w:rFonts w:hint="eastAsia"/>
          <w:lang w:val="en-US" w:eastAsia="zh-CN"/>
        </w:rPr>
        <w:t>UCS-4根据最高位为0的最高字节分成27=128个group。每个group再根据次高字节分为256个平面（plane）。每个平面根据第3个字节分为256行 （row），每行有256个码位（cell）。group 0的平面0被称作BMP（Basic Multilingual Plane）。如果UCS-4的前两个字节为全零，那么将UCS-4的BMP去掉前面的两个零字节就得到了UCS-2。每个平面有216=65536个码位。Unicode计划使用了17个平面，一共有17×65536=1114112个码位。在Unicode 5.0.0版本中，已定义的码位只有238605个，分布在平面0、平面1、平面2、平面14、平面15、平面16。其中平面15和平面16上只是定义了两个各占65534个码位的专用区（Private Use Area），分别是0xF0000-0xFFFFD和0x100000-0x10FFFD。所谓专用区，就是保留给大家放自定义字符的区域，可以简写为PUA。</w:t>
      </w:r>
    </w:p>
    <w:p>
      <w:pPr>
        <w:rPr>
          <w:rFonts w:hint="eastAsia"/>
          <w:lang w:val="en-US" w:eastAsia="zh-CN"/>
        </w:rPr>
      </w:pPr>
      <w:r>
        <w:rPr>
          <w:rFonts w:hint="eastAsia"/>
          <w:lang w:val="en-US" w:eastAsia="zh-CN"/>
        </w:rPr>
        <w:t>平面0也有一个专用区：0xE000-0xF8FF，有6400个码位。平面0的0xD800-0xDFFF，共2048个码位，是一个被称作代理区（Surrogate）的特殊区域。代理区的目的用两个UTF-16字符表示BMP以外的字符。在介绍UTF-16编码时会介绍。</w:t>
      </w:r>
    </w:p>
    <w:p>
      <w:pPr>
        <w:rPr>
          <w:rFonts w:hint="eastAsia"/>
          <w:lang w:val="en-US" w:eastAsia="zh-CN"/>
        </w:rPr>
      </w:pPr>
      <w:r>
        <w:rPr>
          <w:rFonts w:hint="eastAsia"/>
          <w:lang w:val="en-US" w:eastAsia="zh-CN"/>
        </w:rPr>
        <w:t>如前所述在Unicode 5.0.0版本中，238605-65534*2-6400-2048=99089。余下的99089个已定义码位分布在平面0、平面1、平面2和平面14上，它们对应着Unicode定义的99089个字符，其中包括71226个汉字。平面0、平面1、平面2和平面14上分别定义了52080、3419、43253和337个字符。平面2的43253个字符都是汉字。平面0上定义了27973个汉字。</w:t>
      </w:r>
    </w:p>
    <w:p>
      <w:pPr>
        <w:rPr>
          <w:rFonts w:hint="eastAsia"/>
          <w:lang w:val="en-US" w:eastAsia="zh-CN"/>
        </w:rPr>
      </w:pPr>
      <w:r>
        <w:rPr>
          <w:rFonts w:hint="eastAsia"/>
          <w:lang w:val="en-US" w:eastAsia="zh-CN"/>
        </w:rPr>
        <w:t>在Unicode中：汉字“字”对应的数字是23383（十进制），十六进制表示为5B57。在Unicode中，我们有很多方式将数字23383表示成程序中的数据，包括：UTF-8、UTF-16、UTF-32。UTF是“Unicode Transformation Format”的缩写，可以翻译成Unicode字符集转换格式，即怎样将Unicode定义的数字转换成程序数据。</w:t>
      </w:r>
    </w:p>
    <w:p>
      <w:pPr>
        <w:rPr>
          <w:rFonts w:hint="eastAsia"/>
          <w:lang w:val="en-US" w:eastAsia="zh-CN"/>
        </w:rPr>
      </w:pPr>
      <w:r>
        <w:rPr>
          <w:rFonts w:hint="eastAsia"/>
          <w:lang w:val="en-US" w:eastAsia="zh-CN"/>
        </w:rPr>
        <w:t>这里用char、char16_t、char32_t分别表示无符号8位整数，无符号16位整数和无符号32位整数。UTF-8、UTF-16、UTF-32分别以char、char16_t、char32_t作为编码单位。（注： char16_t 和 char32_t 是 C++ 11 标准新增的关键字。如果你的编译器不支持 C++ 11 标准，请改用 unsigned short 和 unsigned long。）“汉字”的UTF-8编码需要6个字节。“汉字”的UTF-16编码需要两个char16_t，大小是4个字节。“汉字”的UTF-32编码需要两个char32_t，大小是8个字节。根据字节序的不同，UTF-16可以被实现为UTF-16LE或UTF-16BE，UTF-32可以被实现为UTF-32LE或UTF-32BE。下面介绍UTF-8、UTF-16、UTF-32、字节序和BOM。</w:t>
      </w:r>
    </w:p>
    <w:p>
      <w:pPr>
        <w:pStyle w:val="3"/>
        <w:rPr>
          <w:rFonts w:hint="eastAsia"/>
          <w:lang w:val="en-US" w:eastAsia="zh-CN"/>
        </w:rPr>
      </w:pPr>
      <w:bookmarkStart w:id="15" w:name="_Toc16226"/>
      <w:r>
        <w:rPr>
          <w:rFonts w:hint="eastAsia"/>
          <w:lang w:val="en-US" w:eastAsia="zh-CN"/>
        </w:rPr>
        <w:t>5.1UTF-8</w:t>
      </w:r>
      <w:bookmarkEnd w:id="15"/>
    </w:p>
    <w:p>
      <w:pPr>
        <w:pStyle w:val="4"/>
        <w:rPr>
          <w:rFonts w:hint="eastAsia"/>
          <w:lang w:val="en-US" w:eastAsia="zh-CN"/>
        </w:rPr>
      </w:pPr>
      <w:bookmarkStart w:id="16" w:name="_Toc31315"/>
      <w:r>
        <w:rPr>
          <w:rFonts w:hint="eastAsia"/>
          <w:lang w:val="en-US" w:eastAsia="zh-CN"/>
        </w:rPr>
        <w:t>5.1.1UTF-8的来历及原因及解决的问题</w:t>
      </w:r>
      <w:bookmarkEnd w:id="16"/>
    </w:p>
    <w:p>
      <w:pPr>
        <w:rPr>
          <w:rFonts w:hint="eastAsia"/>
          <w:lang w:val="en-US" w:eastAsia="zh-CN"/>
        </w:rPr>
      </w:pPr>
      <w:r>
        <w:rPr>
          <w:rFonts w:hint="eastAsia"/>
          <w:lang w:val="en-US" w:eastAsia="zh-CN"/>
        </w:rPr>
        <w:t>1992年初，为创建良好的字节串编码系统以供多字节字符集使用，开始了一个正式的研究。ISO/IEC 10646的初稿中有一个非必须的附录，名为UTF。当中包含了一个供32比特的字符使用的字节串编码系统。这个编码方式的性能并不令人满意，但它提出了将0-127的范围保留给ASCII以兼容旧系统的概念。 1992年7月，X/Open委员会XoJIG开始寻求一个较佳的编码系统。Unix系统实验室（USL）的Dave Prosser为此提出了一个编码系统的建议。它具备可更快速实现的特性，并引入一项新的改进。其中，7比特的ASCII符号只代表原来的意思，所有多字节序列则会包含第8比特的符号，也就是所谓的最高有效比特。 1992年8月，这个建议由IBMX/Open的代表流传到一些感兴趣的团体。与此同时，贝尔实验室九号项目操作系统工作小组的肯·汤普逊对这编码系统作出重大的修改，让编码可以自我同步，使得不必从字符串的开首读取，也能找出字符间的分界。1992年9月2日，肯·汤普逊和罗勃·派克一起在美国新泽西州一架餐车的餐桌垫上描绘出此设计的要点。接下来的日子，Pike及汤普逊将它实现，并将这编码系统完全应用在九号项目当中，及后他将有关成果回馈X/Open。 1993年1月25-29日的在圣地牙哥举行的USENIX会议首次正式介绍UTF-8。 自1996年起，微软的CAB（MS Cabinet）规格在UTF-8标准正式落实前就明确容许在任何地方使用UTF-8编码系统。但有关的编码器实际上从来没有实现这方面的规格。</w:t>
      </w:r>
    </w:p>
    <w:p>
      <w:pPr>
        <w:rPr>
          <w:rFonts w:hint="eastAsia"/>
          <w:lang w:val="en-US" w:eastAsia="zh-CN"/>
        </w:rPr>
      </w:pPr>
      <w:r>
        <w:rPr>
          <w:rFonts w:hint="eastAsia"/>
          <w:lang w:val="en-US" w:eastAsia="zh-CN"/>
        </w:rPr>
        <w:t>原因：</w:t>
      </w:r>
    </w:p>
    <w:p>
      <w:pPr>
        <w:rPr>
          <w:rFonts w:hint="eastAsia"/>
          <w:lang w:val="en-US" w:eastAsia="zh-CN"/>
        </w:rPr>
      </w:pPr>
      <w:r>
        <w:rPr>
          <w:rFonts w:hint="eastAsia"/>
          <w:lang w:val="en-US" w:eastAsia="zh-CN"/>
        </w:rPr>
        <w:t>UTF-8的设计有以下的多字符组序列的特质：</w:t>
      </w:r>
    </w:p>
    <w:p>
      <w:pPr>
        <w:rPr>
          <w:rFonts w:hint="eastAsia"/>
          <w:lang w:val="en-US" w:eastAsia="zh-CN"/>
        </w:rPr>
      </w:pPr>
      <w:r>
        <w:rPr>
          <w:rFonts w:hint="eastAsia"/>
          <w:lang w:val="en-US" w:eastAsia="zh-CN"/>
        </w:rPr>
        <w:t>单字节字符的最高有效比特永远为0。</w:t>
      </w:r>
    </w:p>
    <w:p>
      <w:pPr>
        <w:rPr>
          <w:rFonts w:hint="eastAsia"/>
          <w:lang w:val="en-US" w:eastAsia="zh-CN"/>
        </w:rPr>
      </w:pPr>
      <w:r>
        <w:rPr>
          <w:rFonts w:hint="eastAsia"/>
          <w:lang w:val="en-US" w:eastAsia="zh-CN"/>
        </w:rPr>
        <w:t>多字节序列中的首个字符组的几个最高有效比特决定了序列的长度。最高有效位为110的是2字节序列，而1110的是三字节序列，如此类推。</w:t>
      </w:r>
    </w:p>
    <w:p>
      <w:pPr>
        <w:rPr>
          <w:rFonts w:hint="eastAsia"/>
          <w:lang w:val="en-US" w:eastAsia="zh-CN"/>
        </w:rPr>
      </w:pPr>
      <w:r>
        <w:rPr>
          <w:rFonts w:hint="eastAsia"/>
          <w:lang w:val="en-US" w:eastAsia="zh-CN"/>
        </w:rPr>
        <w:t>多字节序列中其余的字节中的首两个最高有效比特为10。</w:t>
      </w:r>
    </w:p>
    <w:p>
      <w:pPr>
        <w:rPr>
          <w:rFonts w:hint="eastAsia"/>
          <w:lang w:val="en-US" w:eastAsia="zh-CN"/>
        </w:rPr>
      </w:pPr>
      <w:r>
        <w:rPr>
          <w:rFonts w:hint="eastAsia"/>
          <w:lang w:val="en-US" w:eastAsia="zh-CN"/>
        </w:rPr>
        <w:t>UTF-8的这些特质，保证了一个字符的字节序列不会包含在另一个字符的字节序列中。这确保了以字节为基础的部分字符串比对（sub-string match）方法可以适用于在文字中搜索字或词。有些比较旧的可变长度8位编码（如Shift JIS）没有这个特质，故字符串比对的算法变得相当复杂。虽然这增加了UTF-8编码的字符串的信息冗余，但是利多于弊。另外，数据压缩并非Unicode的目的，所以不可混为一谈。即使在发送过程中有部分字节因错误或干扰而完全丢失，还是有可能在下一个字符的起点重新同步，令受损范围受到限制。</w:t>
      </w:r>
    </w:p>
    <w:p>
      <w:pPr>
        <w:rPr>
          <w:rFonts w:hint="eastAsia"/>
          <w:lang w:val="en-US" w:eastAsia="zh-CN"/>
        </w:rPr>
      </w:pPr>
      <w:r>
        <w:rPr>
          <w:rFonts w:hint="eastAsia"/>
          <w:lang w:val="en-US" w:eastAsia="zh-CN"/>
        </w:rPr>
        <w:t>另一方面，由于其字节序列设计，如果一个疑似为字符串的序列被验证为UTF-8编码，那么我们可以有把握地说它是UTF-8字符串。一段两字节随机序列碰巧为合法的UTF-8而非ASCII的概率为32分1。对于三字节序列的概率为256分1，对更长的序列的概率就更低了。</w:t>
      </w:r>
    </w:p>
    <w:p>
      <w:pPr>
        <w:rPr>
          <w:rFonts w:hint="eastAsia"/>
          <w:lang w:val="en-US" w:eastAsia="zh-CN"/>
        </w:rPr>
      </w:pPr>
      <w:r>
        <w:rPr>
          <w:rFonts w:hint="eastAsia"/>
          <w:lang w:val="en-US" w:eastAsia="zh-CN"/>
        </w:rPr>
        <w:t>UTF-8（8-bit Unicode Transformation Format）是一种针对Unicode的可变长度字符编码，也是一种前缀码。它可以用来表示Unicode标准中的任何字符，且其编码中的第一个字节仍与ASCII兼容，这使得原来处理ASCII字符的软件无须或只须做少部分修改，即可继续使用。因此，它逐渐成为电子邮件、网页及其他存储或发送文字的应用中，优先采用的编码。</w:t>
      </w:r>
    </w:p>
    <w:p>
      <w:pPr>
        <w:rPr>
          <w:rFonts w:hint="eastAsia"/>
          <w:lang w:val="en-US" w:eastAsia="zh-CN"/>
        </w:rPr>
      </w:pPr>
    </w:p>
    <w:p>
      <w:pPr>
        <w:pStyle w:val="4"/>
        <w:rPr>
          <w:rFonts w:hint="eastAsia"/>
          <w:lang w:val="en-US" w:eastAsia="zh-CN"/>
        </w:rPr>
      </w:pPr>
      <w:bookmarkStart w:id="17" w:name="_Toc25524"/>
      <w:r>
        <w:rPr>
          <w:rFonts w:hint="eastAsia"/>
          <w:lang w:val="en-US" w:eastAsia="zh-CN"/>
        </w:rPr>
        <w:t>5.1.2字节数</w:t>
      </w:r>
      <w:bookmarkEnd w:id="17"/>
    </w:p>
    <w:p>
      <w:pPr>
        <w:rPr>
          <w:rFonts w:hint="eastAsia"/>
          <w:lang w:val="en-US" w:eastAsia="zh-CN"/>
        </w:rPr>
      </w:pPr>
      <w:r>
        <w:rPr>
          <w:rFonts w:hint="eastAsia"/>
          <w:lang w:val="en-US" w:eastAsia="zh-CN"/>
        </w:rPr>
        <w:t>UTF-8使用一至六个字节为每个字符编码（尽管如此，2003年11月UTF-8被RFC 3629重新规范，只能使用原来Unicode定义的区域，U+0000到U+10FFFF，也就是说最多四个字节）： 128个US-ASCII字符只需一个字节编码（Unicode范围由U+0000至U+007F）。 带有附加符号的拉丁文、希腊文、西里尔字母、亚美尼亚语、希伯来文、阿拉伯文、叙利亚文及它拿字母则需要两个字节编码（Unicode范围由U+0080至U+07FF）。 其他基本多文种平面（BMP）中的字符（这包含了大部分常用字，如大部分的汉字）使用三个字节编码（Unicode范围由U+0800至U+FFFF）。 其他极少使用的Unicode 辅助平面的字符使用四至六字节编码（Unicode范围由U+10000至U+1FFFFF使用四字节，Unicode范围由U+200000至U+3FFFFFF使用五字节，Unicode范围由U+4000000至U+7FFFFFFF使用六字节）。 对上述提及的第四种字符而言，UTF-8使用四至六个字节来编码似乎太耗费资源了。但UTF-8对所有常用的字符都可以用三个字节表示，而且它的另一种选择，UTF-16编码，对前述的第四种字符同样需要四个字节来编码，所以要决定UTF-8或UTF-16哪种编码比较有效率，还要视所使用的字符的分布范围而定。不过，如果使用一些传统的压缩系统，比如DEFLATE，则这些不同编码系统间的的差异就变得微不足道了。若顾及传统压缩算法在压缩较短文字上的效果不大，可以考虑使用Unicode标准压缩格式（SCSU）。 互联网工程工作小组（IETF）要求所有互联网协议都必须支持UTF-8编码[1]。互联网邮件联盟（IMC）建议所有电子邮件软件都支持UTF-8编码。</w:t>
      </w:r>
    </w:p>
    <w:p>
      <w:pPr>
        <w:rPr>
          <w:rFonts w:hint="eastAsia"/>
          <w:lang w:val="en-US" w:eastAsia="zh-CN"/>
        </w:rPr>
      </w:pPr>
    </w:p>
    <w:p>
      <w:pPr>
        <w:pStyle w:val="4"/>
        <w:rPr>
          <w:rFonts w:hint="eastAsia"/>
          <w:lang w:val="en-US" w:eastAsia="zh-CN"/>
        </w:rPr>
      </w:pPr>
      <w:bookmarkStart w:id="18" w:name="_Toc3810"/>
      <w:r>
        <w:rPr>
          <w:rFonts w:hint="eastAsia"/>
          <w:lang w:val="en-US" w:eastAsia="zh-CN"/>
        </w:rPr>
        <w:t>5.1.3描述方式</w:t>
      </w:r>
      <w:bookmarkEnd w:id="18"/>
    </w:p>
    <w:p>
      <w:pPr>
        <w:pStyle w:val="10"/>
        <w:keepNext w:val="0"/>
        <w:keepLines w:val="0"/>
        <w:widowControl/>
        <w:suppressLineNumbers w:val="0"/>
        <w:shd w:val="clear" w:fill="FFFFFF"/>
        <w:spacing w:before="105" w:beforeAutospacing="0" w:after="105" w:afterAutospacing="0" w:line="360" w:lineRule="atLeast"/>
        <w:ind w:left="0" w:right="0" w:firstLine="0"/>
        <w:rPr>
          <w:rFonts w:hint="eastAsia" w:ascii="宋体" w:hAnsi="宋体" w:eastAsia="宋体" w:cs="宋体"/>
          <w:b w:val="0"/>
          <w:i w:val="0"/>
          <w:caps w:val="0"/>
          <w:color w:val="222222"/>
          <w:spacing w:val="0"/>
          <w:sz w:val="22"/>
          <w:szCs w:val="22"/>
        </w:rPr>
      </w:pPr>
      <w:r>
        <w:rPr>
          <w:rFonts w:hint="eastAsia" w:ascii="宋体" w:hAnsi="宋体" w:eastAsia="宋体" w:cs="宋体"/>
          <w:b w:val="0"/>
          <w:i w:val="0"/>
          <w:caps w:val="0"/>
          <w:color w:val="222222"/>
          <w:spacing w:val="0"/>
          <w:sz w:val="22"/>
          <w:szCs w:val="22"/>
          <w:shd w:val="clear" w:fill="FFFFFF"/>
        </w:rPr>
        <w:t>目前有好几份关于UTF-8详细规格的文件，但这些文件在定义上有些许的不同：</w:t>
      </w:r>
    </w:p>
    <w:p>
      <w:pPr>
        <w:keepNext w:val="0"/>
        <w:keepLines w:val="0"/>
        <w:widowControl/>
        <w:numPr>
          <w:ilvl w:val="0"/>
          <w:numId w:val="1"/>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val="0"/>
          <w:caps w:val="0"/>
          <w:color w:val="663366"/>
          <w:spacing w:val="0"/>
          <w:sz w:val="22"/>
          <w:szCs w:val="22"/>
          <w:u w:val="none"/>
          <w:bdr w:val="none" w:color="auto" w:sz="0" w:space="0"/>
          <w:shd w:val="clear" w:fill="FFFFFF"/>
        </w:rPr>
        <w:fldChar w:fldCharType="begin"/>
      </w:r>
      <w:r>
        <w:rPr>
          <w:rFonts w:hint="eastAsia" w:ascii="宋体" w:hAnsi="宋体" w:eastAsia="宋体" w:cs="宋体"/>
          <w:b w:val="0"/>
          <w:i w:val="0"/>
          <w:caps w:val="0"/>
          <w:color w:val="663366"/>
          <w:spacing w:val="0"/>
          <w:sz w:val="22"/>
          <w:szCs w:val="22"/>
          <w:u w:val="none"/>
          <w:bdr w:val="none" w:color="auto" w:sz="0" w:space="0"/>
          <w:shd w:val="clear" w:fill="FFFFFF"/>
        </w:rPr>
        <w:instrText xml:space="preserve"> HYPERLINK "https://tools.ietf.org/html/rfc3629" </w:instrText>
      </w:r>
      <w:r>
        <w:rPr>
          <w:rFonts w:hint="eastAsia" w:ascii="宋体" w:hAnsi="宋体" w:eastAsia="宋体" w:cs="宋体"/>
          <w:b w:val="0"/>
          <w:i w:val="0"/>
          <w:caps w:val="0"/>
          <w:color w:val="663366"/>
          <w:spacing w:val="0"/>
          <w:sz w:val="22"/>
          <w:szCs w:val="22"/>
          <w:u w:val="none"/>
          <w:bdr w:val="none" w:color="auto" w:sz="0" w:space="0"/>
          <w:shd w:val="clear" w:fill="FFFFFF"/>
        </w:rPr>
        <w:fldChar w:fldCharType="separate"/>
      </w:r>
      <w:r>
        <w:rPr>
          <w:rStyle w:val="13"/>
          <w:rFonts w:hint="eastAsia" w:ascii="宋体" w:hAnsi="宋体" w:eastAsia="宋体" w:cs="宋体"/>
          <w:b w:val="0"/>
          <w:i w:val="0"/>
          <w:caps w:val="0"/>
          <w:color w:val="663366"/>
          <w:spacing w:val="0"/>
          <w:sz w:val="22"/>
          <w:szCs w:val="22"/>
          <w:u w:val="none"/>
          <w:shd w:val="clear" w:fill="FFFFFF"/>
        </w:rPr>
        <w:t>RFC 3629</w:t>
      </w:r>
      <w:r>
        <w:rPr>
          <w:rFonts w:hint="eastAsia" w:ascii="宋体" w:hAnsi="宋体" w:eastAsia="宋体" w:cs="宋体"/>
          <w:b w:val="0"/>
          <w:i w:val="0"/>
          <w:caps w:val="0"/>
          <w:color w:val="663366"/>
          <w:spacing w:val="0"/>
          <w:sz w:val="22"/>
          <w:szCs w:val="22"/>
          <w:u w:val="none"/>
          <w:bdr w:val="none" w:color="auto" w:sz="0" w:space="0"/>
          <w:shd w:val="clear" w:fill="FFFFFF"/>
        </w:rPr>
        <w:fldChar w:fldCharType="end"/>
      </w:r>
      <w:r>
        <w:rPr>
          <w:rFonts w:hint="eastAsia" w:ascii="宋体" w:hAnsi="宋体" w:eastAsia="宋体" w:cs="宋体"/>
          <w:b w:val="0"/>
          <w:i w:val="0"/>
          <w:caps w:val="0"/>
          <w:color w:val="222222"/>
          <w:spacing w:val="0"/>
          <w:sz w:val="22"/>
          <w:szCs w:val="22"/>
          <w:bdr w:val="none" w:color="auto" w:sz="0" w:space="0"/>
          <w:shd w:val="clear" w:fill="FFFFFF"/>
        </w:rPr>
        <w:t> / STD 63（2003），这份文件制定了UTF-8是标准的</w:t>
      </w:r>
      <w:r>
        <w:rPr>
          <w:rFonts w:hint="eastAsia" w:ascii="宋体" w:hAnsi="宋体" w:eastAsia="宋体" w:cs="宋体"/>
          <w:b w:val="0"/>
          <w:i w:val="0"/>
          <w:caps w:val="0"/>
          <w:color w:val="0B0080"/>
          <w:spacing w:val="0"/>
          <w:sz w:val="22"/>
          <w:szCs w:val="22"/>
          <w:u w:val="none"/>
          <w:bdr w:val="none" w:color="auto" w:sz="0" w:space="0"/>
          <w:shd w:val="clear" w:fill="FFFFFF"/>
        </w:rPr>
        <w:fldChar w:fldCharType="begin"/>
      </w:r>
      <w:r>
        <w:rPr>
          <w:rFonts w:hint="eastAsia" w:ascii="宋体" w:hAnsi="宋体" w:eastAsia="宋体" w:cs="宋体"/>
          <w:b w:val="0"/>
          <w:i w:val="0"/>
          <w:caps w:val="0"/>
          <w:color w:val="0B0080"/>
          <w:spacing w:val="0"/>
          <w:sz w:val="22"/>
          <w:szCs w:val="22"/>
          <w:u w:val="none"/>
          <w:bdr w:val="none" w:color="auto" w:sz="0" w:space="0"/>
          <w:shd w:val="clear" w:fill="FFFFFF"/>
        </w:rPr>
        <w:instrText xml:space="preserve"> HYPERLINK "https://zh.wikipedia.org/wiki/%E7%B6%B2%E9%9A%9B%E7%B6%B2%E8%B7%AF" \o "互联网" </w:instrText>
      </w:r>
      <w:r>
        <w:rPr>
          <w:rFonts w:hint="eastAsia" w:ascii="宋体" w:hAnsi="宋体" w:eastAsia="宋体" w:cs="宋体"/>
          <w:b w:val="0"/>
          <w:i w:val="0"/>
          <w:caps w:val="0"/>
          <w:color w:val="0B0080"/>
          <w:spacing w:val="0"/>
          <w:sz w:val="22"/>
          <w:szCs w:val="22"/>
          <w:u w:val="none"/>
          <w:bdr w:val="none" w:color="auto" w:sz="0" w:space="0"/>
          <w:shd w:val="clear" w:fill="FFFFFF"/>
        </w:rPr>
        <w:fldChar w:fldCharType="separate"/>
      </w:r>
      <w:r>
        <w:rPr>
          <w:rStyle w:val="13"/>
          <w:rFonts w:hint="eastAsia" w:ascii="宋体" w:hAnsi="宋体" w:eastAsia="宋体" w:cs="宋体"/>
          <w:b w:val="0"/>
          <w:i w:val="0"/>
          <w:caps w:val="0"/>
          <w:color w:val="0B0080"/>
          <w:spacing w:val="0"/>
          <w:sz w:val="22"/>
          <w:szCs w:val="22"/>
          <w:u w:val="none"/>
          <w:bdr w:val="none" w:color="auto" w:sz="0" w:space="0"/>
          <w:shd w:val="clear" w:fill="FFFFFF"/>
        </w:rPr>
        <w:t>互联网</w:t>
      </w:r>
      <w:r>
        <w:rPr>
          <w:rFonts w:hint="eastAsia" w:ascii="宋体" w:hAnsi="宋体" w:eastAsia="宋体" w:cs="宋体"/>
          <w:b w:val="0"/>
          <w:i w:val="0"/>
          <w:caps w:val="0"/>
          <w:color w:val="0B0080"/>
          <w:spacing w:val="0"/>
          <w:sz w:val="22"/>
          <w:szCs w:val="22"/>
          <w:u w:val="none"/>
          <w:bdr w:val="none" w:color="auto" w:sz="0" w:space="0"/>
          <w:shd w:val="clear" w:fill="FFFFFF"/>
        </w:rPr>
        <w:fldChar w:fldCharType="end"/>
      </w:r>
      <w:r>
        <w:rPr>
          <w:rFonts w:hint="eastAsia" w:ascii="宋体" w:hAnsi="宋体" w:eastAsia="宋体" w:cs="宋体"/>
          <w:b w:val="0"/>
          <w:i w:val="0"/>
          <w:caps w:val="0"/>
          <w:color w:val="0B0080"/>
          <w:spacing w:val="0"/>
          <w:sz w:val="22"/>
          <w:szCs w:val="22"/>
          <w:u w:val="none"/>
          <w:bdr w:val="none" w:color="auto" w:sz="0" w:space="0"/>
          <w:shd w:val="clear" w:fill="FFFFFF"/>
        </w:rPr>
        <w:fldChar w:fldCharType="begin"/>
      </w:r>
      <w:r>
        <w:rPr>
          <w:rFonts w:hint="eastAsia" w:ascii="宋体" w:hAnsi="宋体" w:eastAsia="宋体" w:cs="宋体"/>
          <w:b w:val="0"/>
          <w:i w:val="0"/>
          <w:caps w:val="0"/>
          <w:color w:val="0B0080"/>
          <w:spacing w:val="0"/>
          <w:sz w:val="22"/>
          <w:szCs w:val="22"/>
          <w:u w:val="none"/>
          <w:bdr w:val="none" w:color="auto" w:sz="0" w:space="0"/>
          <w:shd w:val="clear" w:fill="FFFFFF"/>
        </w:rPr>
        <w:instrText xml:space="preserve"> HYPERLINK "https://zh.wikipedia.org/wiki/%E7%BD%91%E7%BB%9C%E5%8D%8F%E8%AE%AE" \o "网络协议" </w:instrText>
      </w:r>
      <w:r>
        <w:rPr>
          <w:rFonts w:hint="eastAsia" w:ascii="宋体" w:hAnsi="宋体" w:eastAsia="宋体" w:cs="宋体"/>
          <w:b w:val="0"/>
          <w:i w:val="0"/>
          <w:caps w:val="0"/>
          <w:color w:val="0B0080"/>
          <w:spacing w:val="0"/>
          <w:sz w:val="22"/>
          <w:szCs w:val="22"/>
          <w:u w:val="none"/>
          <w:bdr w:val="none" w:color="auto" w:sz="0" w:space="0"/>
          <w:shd w:val="clear" w:fill="FFFFFF"/>
        </w:rPr>
        <w:fldChar w:fldCharType="separate"/>
      </w:r>
      <w:r>
        <w:rPr>
          <w:rStyle w:val="13"/>
          <w:rFonts w:hint="eastAsia" w:ascii="宋体" w:hAnsi="宋体" w:eastAsia="宋体" w:cs="宋体"/>
          <w:b w:val="0"/>
          <w:i w:val="0"/>
          <w:caps w:val="0"/>
          <w:color w:val="0B0080"/>
          <w:spacing w:val="0"/>
          <w:sz w:val="22"/>
          <w:szCs w:val="22"/>
          <w:u w:val="none"/>
          <w:bdr w:val="none" w:color="auto" w:sz="0" w:space="0"/>
          <w:shd w:val="clear" w:fill="FFFFFF"/>
        </w:rPr>
        <w:t>协议</w:t>
      </w:r>
      <w:r>
        <w:rPr>
          <w:rFonts w:hint="eastAsia" w:ascii="宋体" w:hAnsi="宋体" w:eastAsia="宋体" w:cs="宋体"/>
          <w:b w:val="0"/>
          <w:i w:val="0"/>
          <w:caps w:val="0"/>
          <w:color w:val="0B0080"/>
          <w:spacing w:val="0"/>
          <w:sz w:val="22"/>
          <w:szCs w:val="22"/>
          <w:u w:val="none"/>
          <w:bdr w:val="none" w:color="auto" w:sz="0" w:space="0"/>
          <w:shd w:val="clear" w:fill="FFFFFF"/>
        </w:rPr>
        <w:fldChar w:fldCharType="end"/>
      </w:r>
      <w:r>
        <w:rPr>
          <w:rFonts w:hint="eastAsia" w:ascii="宋体" w:hAnsi="宋体" w:eastAsia="宋体" w:cs="宋体"/>
          <w:b w:val="0"/>
          <w:i w:val="0"/>
          <w:caps w:val="0"/>
          <w:color w:val="222222"/>
          <w:spacing w:val="0"/>
          <w:sz w:val="22"/>
          <w:szCs w:val="22"/>
          <w:bdr w:val="none" w:color="auto" w:sz="0" w:space="0"/>
          <w:shd w:val="clear" w:fill="FFFFFF"/>
        </w:rPr>
        <w:t>元素</w:t>
      </w:r>
    </w:p>
    <w:p>
      <w:pPr>
        <w:keepNext w:val="0"/>
        <w:keepLines w:val="0"/>
        <w:widowControl/>
        <w:numPr>
          <w:ilvl w:val="0"/>
          <w:numId w:val="1"/>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caps w:val="0"/>
          <w:color w:val="222222"/>
          <w:spacing w:val="0"/>
          <w:sz w:val="22"/>
          <w:szCs w:val="22"/>
          <w:bdr w:val="none" w:color="auto" w:sz="0" w:space="0"/>
          <w:shd w:val="clear" w:fill="FFFFFF"/>
        </w:rPr>
        <w:t>第四版，The Unicode Standard</w:t>
      </w:r>
      <w:r>
        <w:rPr>
          <w:rFonts w:hint="eastAsia" w:ascii="宋体" w:hAnsi="宋体" w:eastAsia="宋体" w:cs="宋体"/>
          <w:b w:val="0"/>
          <w:i w:val="0"/>
          <w:caps w:val="0"/>
          <w:color w:val="222222"/>
          <w:spacing w:val="0"/>
          <w:sz w:val="22"/>
          <w:szCs w:val="22"/>
          <w:bdr w:val="none" w:color="auto" w:sz="0" w:space="0"/>
          <w:shd w:val="clear" w:fill="FFFFFF"/>
        </w:rPr>
        <w:t>，§3.9－§3.10（2003）</w:t>
      </w:r>
    </w:p>
    <w:p>
      <w:pPr>
        <w:keepNext w:val="0"/>
        <w:keepLines w:val="0"/>
        <w:widowControl/>
        <w:numPr>
          <w:ilvl w:val="0"/>
          <w:numId w:val="1"/>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val="0"/>
          <w:caps w:val="0"/>
          <w:color w:val="222222"/>
          <w:spacing w:val="0"/>
          <w:sz w:val="22"/>
          <w:szCs w:val="22"/>
          <w:bdr w:val="none" w:color="auto" w:sz="0" w:space="0"/>
          <w:shd w:val="clear" w:fill="FFFFFF"/>
        </w:rPr>
        <w:t>ISO/IEC 10646-1:2000附加文件D（2000）</w:t>
      </w:r>
    </w:p>
    <w:p>
      <w:pPr>
        <w:pStyle w:val="10"/>
        <w:keepNext w:val="0"/>
        <w:keepLines w:val="0"/>
        <w:widowControl/>
        <w:suppressLineNumbers w:val="0"/>
        <w:shd w:val="clear" w:fill="FFFFFF"/>
        <w:spacing w:before="105" w:beforeAutospacing="0" w:after="105" w:afterAutospacing="0" w:line="360" w:lineRule="atLeast"/>
        <w:ind w:left="0" w:right="0" w:firstLine="0"/>
        <w:rPr>
          <w:rFonts w:hint="eastAsia" w:ascii="宋体" w:hAnsi="宋体" w:eastAsia="宋体" w:cs="宋体"/>
          <w:b w:val="0"/>
          <w:i w:val="0"/>
          <w:caps w:val="0"/>
          <w:color w:val="222222"/>
          <w:spacing w:val="0"/>
          <w:sz w:val="22"/>
          <w:szCs w:val="22"/>
        </w:rPr>
      </w:pPr>
      <w:r>
        <w:rPr>
          <w:rFonts w:hint="eastAsia" w:ascii="宋体" w:hAnsi="宋体" w:eastAsia="宋体" w:cs="宋体"/>
          <w:b w:val="0"/>
          <w:i w:val="0"/>
          <w:caps w:val="0"/>
          <w:color w:val="222222"/>
          <w:spacing w:val="0"/>
          <w:sz w:val="22"/>
          <w:szCs w:val="22"/>
          <w:shd w:val="clear" w:fill="FFFFFF"/>
        </w:rPr>
        <w:t>它们取代了以下那些被淘汰的定义：</w:t>
      </w:r>
    </w:p>
    <w:p>
      <w:pPr>
        <w:keepNext w:val="0"/>
        <w:keepLines w:val="0"/>
        <w:widowControl/>
        <w:numPr>
          <w:ilvl w:val="0"/>
          <w:numId w:val="2"/>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val="0"/>
          <w:caps w:val="0"/>
          <w:color w:val="222222"/>
          <w:spacing w:val="0"/>
          <w:sz w:val="22"/>
          <w:szCs w:val="22"/>
          <w:bdr w:val="none" w:color="auto" w:sz="0" w:space="0"/>
          <w:shd w:val="clear" w:fill="FFFFFF"/>
        </w:rPr>
        <w:t>ISO/IEC 10646-1:1993修正案2／附加文件R（1996）</w:t>
      </w:r>
    </w:p>
    <w:p>
      <w:pPr>
        <w:keepNext w:val="0"/>
        <w:keepLines w:val="0"/>
        <w:widowControl/>
        <w:numPr>
          <w:ilvl w:val="0"/>
          <w:numId w:val="2"/>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caps w:val="0"/>
          <w:color w:val="222222"/>
          <w:spacing w:val="0"/>
          <w:sz w:val="22"/>
          <w:szCs w:val="22"/>
          <w:bdr w:val="none" w:color="auto" w:sz="0" w:space="0"/>
          <w:shd w:val="clear" w:fill="FFFFFF"/>
        </w:rPr>
        <w:t>第二版，The Unicode Standard</w:t>
      </w:r>
      <w:r>
        <w:rPr>
          <w:rFonts w:hint="eastAsia" w:ascii="宋体" w:hAnsi="宋体" w:eastAsia="宋体" w:cs="宋体"/>
          <w:b w:val="0"/>
          <w:i w:val="0"/>
          <w:caps w:val="0"/>
          <w:color w:val="222222"/>
          <w:spacing w:val="0"/>
          <w:sz w:val="22"/>
          <w:szCs w:val="22"/>
          <w:bdr w:val="none" w:color="auto" w:sz="0" w:space="0"/>
          <w:shd w:val="clear" w:fill="FFFFFF"/>
        </w:rPr>
        <w:t>，附录A（1996）</w:t>
      </w:r>
    </w:p>
    <w:p>
      <w:pPr>
        <w:keepNext w:val="0"/>
        <w:keepLines w:val="0"/>
        <w:widowControl/>
        <w:numPr>
          <w:ilvl w:val="0"/>
          <w:numId w:val="2"/>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val="0"/>
          <w:caps w:val="0"/>
          <w:color w:val="663366"/>
          <w:spacing w:val="0"/>
          <w:sz w:val="22"/>
          <w:szCs w:val="22"/>
          <w:u w:val="none"/>
          <w:bdr w:val="none" w:color="auto" w:sz="0" w:space="0"/>
          <w:shd w:val="clear" w:fill="FFFFFF"/>
        </w:rPr>
        <w:fldChar w:fldCharType="begin"/>
      </w:r>
      <w:r>
        <w:rPr>
          <w:rFonts w:hint="eastAsia" w:ascii="宋体" w:hAnsi="宋体" w:eastAsia="宋体" w:cs="宋体"/>
          <w:b w:val="0"/>
          <w:i w:val="0"/>
          <w:caps w:val="0"/>
          <w:color w:val="663366"/>
          <w:spacing w:val="0"/>
          <w:sz w:val="22"/>
          <w:szCs w:val="22"/>
          <w:u w:val="none"/>
          <w:bdr w:val="none" w:color="auto" w:sz="0" w:space="0"/>
          <w:shd w:val="clear" w:fill="FFFFFF"/>
        </w:rPr>
        <w:instrText xml:space="preserve"> HYPERLINK "https://tools.ietf.org/html/rfc2044" </w:instrText>
      </w:r>
      <w:r>
        <w:rPr>
          <w:rFonts w:hint="eastAsia" w:ascii="宋体" w:hAnsi="宋体" w:eastAsia="宋体" w:cs="宋体"/>
          <w:b w:val="0"/>
          <w:i w:val="0"/>
          <w:caps w:val="0"/>
          <w:color w:val="663366"/>
          <w:spacing w:val="0"/>
          <w:sz w:val="22"/>
          <w:szCs w:val="22"/>
          <w:u w:val="none"/>
          <w:bdr w:val="none" w:color="auto" w:sz="0" w:space="0"/>
          <w:shd w:val="clear" w:fill="FFFFFF"/>
        </w:rPr>
        <w:fldChar w:fldCharType="separate"/>
      </w:r>
      <w:r>
        <w:rPr>
          <w:rStyle w:val="13"/>
          <w:rFonts w:hint="eastAsia" w:ascii="宋体" w:hAnsi="宋体" w:eastAsia="宋体" w:cs="宋体"/>
          <w:b w:val="0"/>
          <w:i w:val="0"/>
          <w:caps w:val="0"/>
          <w:color w:val="663366"/>
          <w:spacing w:val="0"/>
          <w:sz w:val="22"/>
          <w:szCs w:val="22"/>
          <w:u w:val="none"/>
          <w:shd w:val="clear" w:fill="FFFFFF"/>
        </w:rPr>
        <w:t>RFC 2044</w:t>
      </w:r>
      <w:r>
        <w:rPr>
          <w:rFonts w:hint="eastAsia" w:ascii="宋体" w:hAnsi="宋体" w:eastAsia="宋体" w:cs="宋体"/>
          <w:b w:val="0"/>
          <w:i w:val="0"/>
          <w:caps w:val="0"/>
          <w:color w:val="663366"/>
          <w:spacing w:val="0"/>
          <w:sz w:val="22"/>
          <w:szCs w:val="22"/>
          <w:u w:val="none"/>
          <w:bdr w:val="none" w:color="auto" w:sz="0" w:space="0"/>
          <w:shd w:val="clear" w:fill="FFFFFF"/>
        </w:rPr>
        <w:fldChar w:fldCharType="end"/>
      </w:r>
      <w:r>
        <w:rPr>
          <w:rFonts w:hint="eastAsia" w:ascii="宋体" w:hAnsi="宋体" w:eastAsia="宋体" w:cs="宋体"/>
          <w:b w:val="0"/>
          <w:i w:val="0"/>
          <w:caps w:val="0"/>
          <w:color w:val="222222"/>
          <w:spacing w:val="0"/>
          <w:sz w:val="22"/>
          <w:szCs w:val="22"/>
          <w:bdr w:val="none" w:color="auto" w:sz="0" w:space="0"/>
          <w:shd w:val="clear" w:fill="FFFFFF"/>
        </w:rPr>
        <w:t>（1996）</w:t>
      </w:r>
    </w:p>
    <w:p>
      <w:pPr>
        <w:keepNext w:val="0"/>
        <w:keepLines w:val="0"/>
        <w:widowControl/>
        <w:numPr>
          <w:ilvl w:val="0"/>
          <w:numId w:val="2"/>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val="0"/>
          <w:caps w:val="0"/>
          <w:color w:val="663366"/>
          <w:spacing w:val="0"/>
          <w:sz w:val="22"/>
          <w:szCs w:val="22"/>
          <w:u w:val="none"/>
          <w:bdr w:val="none" w:color="auto" w:sz="0" w:space="0"/>
          <w:shd w:val="clear" w:fill="FFFFFF"/>
        </w:rPr>
        <w:fldChar w:fldCharType="begin"/>
      </w:r>
      <w:r>
        <w:rPr>
          <w:rFonts w:hint="eastAsia" w:ascii="宋体" w:hAnsi="宋体" w:eastAsia="宋体" w:cs="宋体"/>
          <w:b w:val="0"/>
          <w:i w:val="0"/>
          <w:caps w:val="0"/>
          <w:color w:val="663366"/>
          <w:spacing w:val="0"/>
          <w:sz w:val="22"/>
          <w:szCs w:val="22"/>
          <w:u w:val="none"/>
          <w:bdr w:val="none" w:color="auto" w:sz="0" w:space="0"/>
          <w:shd w:val="clear" w:fill="FFFFFF"/>
        </w:rPr>
        <w:instrText xml:space="preserve"> HYPERLINK "https://tools.ietf.org/html/rfc2279" </w:instrText>
      </w:r>
      <w:r>
        <w:rPr>
          <w:rFonts w:hint="eastAsia" w:ascii="宋体" w:hAnsi="宋体" w:eastAsia="宋体" w:cs="宋体"/>
          <w:b w:val="0"/>
          <w:i w:val="0"/>
          <w:caps w:val="0"/>
          <w:color w:val="663366"/>
          <w:spacing w:val="0"/>
          <w:sz w:val="22"/>
          <w:szCs w:val="22"/>
          <w:u w:val="none"/>
          <w:bdr w:val="none" w:color="auto" w:sz="0" w:space="0"/>
          <w:shd w:val="clear" w:fill="FFFFFF"/>
        </w:rPr>
        <w:fldChar w:fldCharType="separate"/>
      </w:r>
      <w:r>
        <w:rPr>
          <w:rStyle w:val="13"/>
          <w:rFonts w:hint="eastAsia" w:ascii="宋体" w:hAnsi="宋体" w:eastAsia="宋体" w:cs="宋体"/>
          <w:b w:val="0"/>
          <w:i w:val="0"/>
          <w:caps w:val="0"/>
          <w:color w:val="663366"/>
          <w:spacing w:val="0"/>
          <w:sz w:val="22"/>
          <w:szCs w:val="22"/>
          <w:u w:val="none"/>
          <w:shd w:val="clear" w:fill="FFFFFF"/>
        </w:rPr>
        <w:t>RFC 2279</w:t>
      </w:r>
      <w:r>
        <w:rPr>
          <w:rFonts w:hint="eastAsia" w:ascii="宋体" w:hAnsi="宋体" w:eastAsia="宋体" w:cs="宋体"/>
          <w:b w:val="0"/>
          <w:i w:val="0"/>
          <w:caps w:val="0"/>
          <w:color w:val="663366"/>
          <w:spacing w:val="0"/>
          <w:sz w:val="22"/>
          <w:szCs w:val="22"/>
          <w:u w:val="none"/>
          <w:bdr w:val="none" w:color="auto" w:sz="0" w:space="0"/>
          <w:shd w:val="clear" w:fill="FFFFFF"/>
        </w:rPr>
        <w:fldChar w:fldCharType="end"/>
      </w:r>
      <w:r>
        <w:rPr>
          <w:rFonts w:hint="eastAsia" w:ascii="宋体" w:hAnsi="宋体" w:eastAsia="宋体" w:cs="宋体"/>
          <w:b w:val="0"/>
          <w:i w:val="0"/>
          <w:caps w:val="0"/>
          <w:color w:val="222222"/>
          <w:spacing w:val="0"/>
          <w:sz w:val="22"/>
          <w:szCs w:val="22"/>
          <w:bdr w:val="none" w:color="auto" w:sz="0" w:space="0"/>
          <w:shd w:val="clear" w:fill="FFFFFF"/>
        </w:rPr>
        <w:t>（1998）</w:t>
      </w:r>
    </w:p>
    <w:p>
      <w:pPr>
        <w:keepNext w:val="0"/>
        <w:keepLines w:val="0"/>
        <w:widowControl/>
        <w:numPr>
          <w:ilvl w:val="0"/>
          <w:numId w:val="2"/>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caps w:val="0"/>
          <w:color w:val="222222"/>
          <w:spacing w:val="0"/>
          <w:sz w:val="22"/>
          <w:szCs w:val="22"/>
          <w:bdr w:val="none" w:color="auto" w:sz="0" w:space="0"/>
          <w:shd w:val="clear" w:fill="FFFFFF"/>
        </w:rPr>
        <w:t>第三版，The Unicode Standard</w:t>
      </w:r>
      <w:r>
        <w:rPr>
          <w:rFonts w:hint="eastAsia" w:ascii="宋体" w:hAnsi="宋体" w:eastAsia="宋体" w:cs="宋体"/>
          <w:b w:val="0"/>
          <w:i w:val="0"/>
          <w:caps w:val="0"/>
          <w:color w:val="222222"/>
          <w:spacing w:val="0"/>
          <w:sz w:val="22"/>
          <w:szCs w:val="22"/>
          <w:bdr w:val="none" w:color="auto" w:sz="0" w:space="0"/>
          <w:shd w:val="clear" w:fill="FFFFFF"/>
        </w:rPr>
        <w:t>，§2.3（2000）及勘误表#1：UTF-8 Shortest Form（2000）</w:t>
      </w:r>
    </w:p>
    <w:p>
      <w:pPr>
        <w:keepNext w:val="0"/>
        <w:keepLines w:val="0"/>
        <w:widowControl/>
        <w:numPr>
          <w:ilvl w:val="0"/>
          <w:numId w:val="2"/>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caps w:val="0"/>
          <w:color w:val="222222"/>
          <w:spacing w:val="0"/>
          <w:sz w:val="22"/>
          <w:szCs w:val="22"/>
          <w:bdr w:val="none" w:color="auto" w:sz="0" w:space="0"/>
          <w:shd w:val="clear" w:fill="FFFFFF"/>
        </w:rPr>
        <w:t>Unicode Standard附加文件#27: Unicode 3.1</w:t>
      </w:r>
      <w:r>
        <w:rPr>
          <w:rFonts w:hint="eastAsia" w:ascii="宋体" w:hAnsi="宋体" w:eastAsia="宋体" w:cs="宋体"/>
          <w:b w:val="0"/>
          <w:i w:val="0"/>
          <w:caps w:val="0"/>
          <w:color w:val="222222"/>
          <w:spacing w:val="0"/>
          <w:sz w:val="22"/>
          <w:szCs w:val="22"/>
          <w:bdr w:val="none" w:color="auto" w:sz="0" w:space="0"/>
          <w:shd w:val="clear" w:fill="FFFFFF"/>
        </w:rPr>
        <w:t>（2001）</w:t>
      </w:r>
    </w:p>
    <w:p>
      <w:pPr>
        <w:pStyle w:val="10"/>
        <w:keepNext w:val="0"/>
        <w:keepLines w:val="0"/>
        <w:widowControl/>
        <w:suppressLineNumbers w:val="0"/>
        <w:shd w:val="clear" w:fill="FFFFFF"/>
        <w:spacing w:before="105" w:beforeAutospacing="0" w:after="105" w:afterAutospacing="0" w:line="360" w:lineRule="atLeast"/>
        <w:ind w:left="0" w:right="0" w:firstLine="0"/>
        <w:rPr>
          <w:rFonts w:hint="eastAsia" w:ascii="宋体" w:hAnsi="宋体" w:eastAsia="宋体" w:cs="宋体"/>
          <w:b w:val="0"/>
          <w:i w:val="0"/>
          <w:caps w:val="0"/>
          <w:color w:val="222222"/>
          <w:spacing w:val="0"/>
          <w:sz w:val="22"/>
          <w:szCs w:val="22"/>
        </w:rPr>
      </w:pPr>
      <w:r>
        <w:rPr>
          <w:rFonts w:hint="eastAsia" w:ascii="宋体" w:hAnsi="宋体" w:eastAsia="宋体" w:cs="宋体"/>
          <w:b w:val="0"/>
          <w:i w:val="0"/>
          <w:caps w:val="0"/>
          <w:color w:val="222222"/>
          <w:spacing w:val="0"/>
          <w:sz w:val="22"/>
          <w:szCs w:val="22"/>
          <w:shd w:val="clear" w:fill="FFFFFF"/>
        </w:rPr>
        <w:t>事实上，所有定义的基本原理都是相同的，它们之间最主要的不同是支持的字符范围及无效输入的处理方法。</w:t>
      </w:r>
    </w:p>
    <w:p>
      <w:pPr>
        <w:pStyle w:val="10"/>
        <w:keepNext w:val="0"/>
        <w:keepLines w:val="0"/>
        <w:widowControl/>
        <w:suppressLineNumbers w:val="0"/>
        <w:shd w:val="clear" w:fill="FFFFFF"/>
        <w:spacing w:before="105" w:beforeAutospacing="0" w:after="105" w:afterAutospacing="0" w:line="360" w:lineRule="atLeast"/>
        <w:ind w:left="0" w:right="0" w:firstLine="0"/>
        <w:rPr>
          <w:rFonts w:hint="eastAsia" w:ascii="宋体" w:hAnsi="宋体" w:eastAsia="宋体" w:cs="宋体"/>
          <w:b w:val="0"/>
          <w:i w:val="0"/>
          <w:caps w:val="0"/>
          <w:color w:val="222222"/>
          <w:spacing w:val="0"/>
          <w:sz w:val="22"/>
          <w:szCs w:val="22"/>
        </w:rPr>
      </w:pPr>
      <w:r>
        <w:rPr>
          <w:rFonts w:hint="eastAsia" w:ascii="宋体" w:hAnsi="宋体" w:eastAsia="宋体" w:cs="宋体"/>
          <w:b w:val="0"/>
          <w:i w:val="0"/>
          <w:caps w:val="0"/>
          <w:color w:val="222222"/>
          <w:spacing w:val="0"/>
          <w:sz w:val="22"/>
          <w:szCs w:val="22"/>
          <w:shd w:val="clear" w:fill="FFFFFF"/>
        </w:rPr>
        <w:t>Unicode</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"https://zh.wikipedia.org/wiki/UCS" \o "UCS"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字符</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的</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"https://zh.wikipedia.org/wiki/%E4%BD%8D%E5%85%83" \o "比特"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比特</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被分区为数个部分，并分配到UTF-8的</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"https://zh.wikipedia.org/wiki/%E5%AD%97%E8%8A%82" \o "字节"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字节</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串中较低的</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"https://zh.wikipedia.org/wiki/%E4%BD%8D%E5%85%83" \o "比特"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比特</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的位置。在U+0080的以下</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"https://zh.wikipedia.org/wiki/UCS" \o "UCS"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字符</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都使用内含其字符的单</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"https://zh.wikipedia.org/wiki/%E5%AD%97%E8%8A%82" \o "字节"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字节</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编码。这些编码正好对应7比特的ASCII字符。在其他情况，有可能需要多达4个字符组来表示一个字符。这些多字节的</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"https://zh.wikipedia.org/wiki/%E6%9C%80%E9%AB%98%E6%9C%89%E6%95%88%E4%BD%8D%E5%85%83" \o "最高有效比特"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最高有效比特</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会设置成1，以防止与7比特的ASCII字符混淆，并保持标准的字节主导字符串运作顺利。</w:t>
      </w:r>
    </w:p>
    <w:tbl>
      <w:tblPr>
        <w:tblW w:w="7240"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830"/>
        <w:gridCol w:w="1056"/>
        <w:gridCol w:w="1930"/>
        <w:gridCol w:w="3424"/>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830"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widowControl/>
              <w:suppressLineNumbers w:val="0"/>
              <w:spacing w:line="360" w:lineRule="atLeast"/>
              <w:ind w:left="0" w:firstLine="0"/>
              <w:jc w:val="center"/>
              <w:rPr>
                <w:rFonts w:hint="eastAsia" w:ascii="宋体" w:hAnsi="宋体" w:eastAsia="宋体" w:cs="宋体"/>
                <w:b/>
                <w:i w:val="0"/>
                <w:caps w:val="0"/>
                <w:color w:val="000000"/>
                <w:spacing w:val="0"/>
                <w:sz w:val="22"/>
                <w:szCs w:val="22"/>
              </w:rPr>
            </w:pPr>
            <w:r>
              <w:rPr>
                <w:rFonts w:hint="eastAsia" w:ascii="宋体" w:hAnsi="宋体" w:eastAsia="宋体" w:cs="宋体"/>
                <w:b/>
                <w:i w:val="0"/>
                <w:caps w:val="0"/>
                <w:color w:val="000000"/>
                <w:spacing w:val="0"/>
                <w:kern w:val="0"/>
                <w:sz w:val="22"/>
                <w:szCs w:val="22"/>
                <w:bdr w:val="none" w:color="auto" w:sz="0" w:space="0"/>
                <w:lang w:val="en-US" w:eastAsia="zh-CN" w:bidi="ar"/>
              </w:rPr>
              <w:t>代码范围</w:t>
            </w:r>
            <w:r>
              <w:rPr>
                <w:rFonts w:hint="eastAsia" w:ascii="宋体" w:hAnsi="宋体" w:eastAsia="宋体" w:cs="宋体"/>
                <w:b/>
                <w:i w:val="0"/>
                <w:caps w:val="0"/>
                <w:color w:val="000000"/>
                <w:spacing w:val="0"/>
                <w:kern w:val="0"/>
                <w:sz w:val="22"/>
                <w:szCs w:val="22"/>
                <w:bdr w:val="none" w:color="auto" w:sz="0" w:space="0"/>
                <w:lang w:val="en-US" w:eastAsia="zh-CN" w:bidi="ar"/>
              </w:rPr>
              <w:br w:type="textWrapping"/>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begin"/>
            </w:r>
            <w:r>
              <w:rPr>
                <w:rFonts w:hint="eastAsia" w:ascii="宋体" w:hAnsi="宋体" w:eastAsia="宋体" w:cs="宋体"/>
                <w:b/>
                <w:i w:val="0"/>
                <w:caps w:val="0"/>
                <w:color w:val="0B0080"/>
                <w:spacing w:val="0"/>
                <w:kern w:val="0"/>
                <w:sz w:val="22"/>
                <w:szCs w:val="22"/>
                <w:u w:val="none"/>
                <w:bdr w:val="none" w:color="auto" w:sz="0" w:space="0"/>
                <w:lang w:val="en-US" w:eastAsia="zh-CN" w:bidi="ar"/>
              </w:rPr>
              <w:instrText xml:space="preserve"> HYPERLINK "https://zh.wikipedia.org/wiki/%E5%8D%81%E5%85%AD%E9%80%B2%E5%88%B6" \o "十六进制" </w:instrTex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separate"/>
            </w:r>
            <w:r>
              <w:rPr>
                <w:rStyle w:val="13"/>
                <w:rFonts w:hint="eastAsia" w:ascii="宋体" w:hAnsi="宋体" w:eastAsia="宋体" w:cs="宋体"/>
                <w:b/>
                <w:i w:val="0"/>
                <w:caps w:val="0"/>
                <w:color w:val="0B0080"/>
                <w:spacing w:val="0"/>
                <w:sz w:val="22"/>
                <w:szCs w:val="22"/>
                <w:u w:val="none"/>
                <w:bdr w:val="none" w:color="auto" w:sz="0" w:space="0"/>
              </w:rPr>
              <w:t>十六进制</w: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end"/>
            </w:r>
          </w:p>
        </w:tc>
        <w:tc>
          <w:tcPr>
            <w:tcW w:w="1056"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widowControl/>
              <w:suppressLineNumbers w:val="0"/>
              <w:spacing w:line="360" w:lineRule="atLeast"/>
              <w:ind w:left="0" w:firstLine="0"/>
              <w:jc w:val="center"/>
              <w:rPr>
                <w:rFonts w:hint="eastAsia" w:ascii="宋体" w:hAnsi="宋体" w:eastAsia="宋体" w:cs="宋体"/>
                <w:b/>
                <w:i w:val="0"/>
                <w:caps w:val="0"/>
                <w:color w:val="000000"/>
                <w:spacing w:val="0"/>
                <w:sz w:val="22"/>
                <w:szCs w:val="22"/>
              </w:rPr>
            </w:pPr>
            <w:r>
              <w:rPr>
                <w:rFonts w:hint="eastAsia" w:ascii="宋体" w:hAnsi="宋体" w:eastAsia="宋体" w:cs="宋体"/>
                <w:b/>
                <w:i w:val="0"/>
                <w:caps w:val="0"/>
                <w:color w:val="000000"/>
                <w:spacing w:val="0"/>
                <w:kern w:val="0"/>
                <w:sz w:val="22"/>
                <w:szCs w:val="22"/>
                <w:bdr w:val="none" w:color="auto" w:sz="0" w:space="0"/>
                <w:lang w:val="en-US" w:eastAsia="zh-CN" w:bidi="ar"/>
              </w:rPr>
              <w:t>标量值（scalar value）</w:t>
            </w:r>
            <w:r>
              <w:rPr>
                <w:rFonts w:hint="eastAsia" w:ascii="宋体" w:hAnsi="宋体" w:eastAsia="宋体" w:cs="宋体"/>
                <w:b/>
                <w:i w:val="0"/>
                <w:caps w:val="0"/>
                <w:color w:val="000000"/>
                <w:spacing w:val="0"/>
                <w:kern w:val="0"/>
                <w:sz w:val="22"/>
                <w:szCs w:val="22"/>
                <w:bdr w:val="none" w:color="auto" w:sz="0" w:space="0"/>
                <w:lang w:val="en-US" w:eastAsia="zh-CN" w:bidi="ar"/>
              </w:rPr>
              <w:br w:type="textWrapping"/>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begin"/>
            </w:r>
            <w:r>
              <w:rPr>
                <w:rFonts w:hint="eastAsia" w:ascii="宋体" w:hAnsi="宋体" w:eastAsia="宋体" w:cs="宋体"/>
                <w:b/>
                <w:i w:val="0"/>
                <w:caps w:val="0"/>
                <w:color w:val="0B0080"/>
                <w:spacing w:val="0"/>
                <w:kern w:val="0"/>
                <w:sz w:val="22"/>
                <w:szCs w:val="22"/>
                <w:u w:val="none"/>
                <w:bdr w:val="none" w:color="auto" w:sz="0" w:space="0"/>
                <w:lang w:val="en-US" w:eastAsia="zh-CN" w:bidi="ar"/>
              </w:rPr>
              <w:instrText xml:space="preserve"> HYPERLINK "https://zh.wikipedia.org/wiki/%E4%BA%8C%E9%80%B2%E5%88%B6" \o "二进制" </w:instrTex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separate"/>
            </w:r>
            <w:r>
              <w:rPr>
                <w:rStyle w:val="13"/>
                <w:rFonts w:hint="eastAsia" w:ascii="宋体" w:hAnsi="宋体" w:eastAsia="宋体" w:cs="宋体"/>
                <w:b/>
                <w:i w:val="0"/>
                <w:caps w:val="0"/>
                <w:color w:val="0B0080"/>
                <w:spacing w:val="0"/>
                <w:sz w:val="22"/>
                <w:szCs w:val="22"/>
                <w:u w:val="none"/>
                <w:bdr w:val="none" w:color="auto" w:sz="0" w:space="0"/>
              </w:rPr>
              <w:t>二进制</w: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end"/>
            </w:r>
          </w:p>
        </w:tc>
        <w:tc>
          <w:tcPr>
            <w:tcW w:w="1930"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widowControl/>
              <w:suppressLineNumbers w:val="0"/>
              <w:spacing w:line="360" w:lineRule="atLeast"/>
              <w:ind w:left="0" w:firstLine="0"/>
              <w:jc w:val="center"/>
              <w:rPr>
                <w:rFonts w:hint="eastAsia" w:ascii="宋体" w:hAnsi="宋体" w:eastAsia="宋体" w:cs="宋体"/>
                <w:b/>
                <w:i w:val="0"/>
                <w:caps w:val="0"/>
                <w:color w:val="000000"/>
                <w:spacing w:val="0"/>
                <w:sz w:val="22"/>
                <w:szCs w:val="22"/>
              </w:rPr>
            </w:pPr>
            <w:r>
              <w:rPr>
                <w:rFonts w:hint="eastAsia" w:ascii="宋体" w:hAnsi="宋体" w:eastAsia="宋体" w:cs="宋体"/>
                <w:b/>
                <w:i w:val="0"/>
                <w:caps w:val="0"/>
                <w:color w:val="000000"/>
                <w:spacing w:val="0"/>
                <w:kern w:val="0"/>
                <w:sz w:val="22"/>
                <w:szCs w:val="22"/>
                <w:bdr w:val="none" w:color="auto" w:sz="0" w:space="0"/>
                <w:lang w:val="en-US" w:eastAsia="zh-CN" w:bidi="ar"/>
              </w:rPr>
              <w:t>UTF-8</w:t>
            </w:r>
            <w:r>
              <w:rPr>
                <w:rFonts w:hint="eastAsia" w:ascii="宋体" w:hAnsi="宋体" w:eastAsia="宋体" w:cs="宋体"/>
                <w:b/>
                <w:i w:val="0"/>
                <w:caps w:val="0"/>
                <w:color w:val="000000"/>
                <w:spacing w:val="0"/>
                <w:kern w:val="0"/>
                <w:sz w:val="22"/>
                <w:szCs w:val="22"/>
                <w:bdr w:val="none" w:color="auto" w:sz="0" w:space="0"/>
                <w:lang w:val="en-US" w:eastAsia="zh-CN" w:bidi="ar"/>
              </w:rPr>
              <w:br w:type="textWrapping"/>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begin"/>
            </w:r>
            <w:r>
              <w:rPr>
                <w:rFonts w:hint="eastAsia" w:ascii="宋体" w:hAnsi="宋体" w:eastAsia="宋体" w:cs="宋体"/>
                <w:b/>
                <w:i w:val="0"/>
                <w:caps w:val="0"/>
                <w:color w:val="0B0080"/>
                <w:spacing w:val="0"/>
                <w:kern w:val="0"/>
                <w:sz w:val="22"/>
                <w:szCs w:val="22"/>
                <w:u w:val="none"/>
                <w:bdr w:val="none" w:color="auto" w:sz="0" w:space="0"/>
                <w:lang w:val="en-US" w:eastAsia="zh-CN" w:bidi="ar"/>
              </w:rPr>
              <w:instrText xml:space="preserve"> HYPERLINK "https://zh.wikipedia.org/wiki/%E4%BA%8C%E9%80%B2%E5%88%B6" \o "二进制" </w:instrTex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separate"/>
            </w:r>
            <w:r>
              <w:rPr>
                <w:rStyle w:val="13"/>
                <w:rFonts w:hint="eastAsia" w:ascii="宋体" w:hAnsi="宋体" w:eastAsia="宋体" w:cs="宋体"/>
                <w:b/>
                <w:i w:val="0"/>
                <w:caps w:val="0"/>
                <w:color w:val="0B0080"/>
                <w:spacing w:val="0"/>
                <w:sz w:val="22"/>
                <w:szCs w:val="22"/>
                <w:u w:val="none"/>
                <w:bdr w:val="none" w:color="auto" w:sz="0" w:space="0"/>
              </w:rPr>
              <w:t>二进制</w: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end"/>
            </w:r>
            <w:r>
              <w:rPr>
                <w:rFonts w:hint="eastAsia" w:ascii="宋体" w:hAnsi="宋体" w:eastAsia="宋体" w:cs="宋体"/>
                <w:b/>
                <w:i w:val="0"/>
                <w:caps w:val="0"/>
                <w:color w:val="000000"/>
                <w:spacing w:val="0"/>
                <w:kern w:val="0"/>
                <w:sz w:val="22"/>
                <w:szCs w:val="22"/>
                <w:bdr w:val="none" w:color="auto" w:sz="0" w:space="0"/>
                <w:lang w:val="en-US" w:eastAsia="zh-CN" w:bidi="ar"/>
              </w:rPr>
              <w:t>／</w: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begin"/>
            </w:r>
            <w:r>
              <w:rPr>
                <w:rFonts w:hint="eastAsia" w:ascii="宋体" w:hAnsi="宋体" w:eastAsia="宋体" w:cs="宋体"/>
                <w:b/>
                <w:i w:val="0"/>
                <w:caps w:val="0"/>
                <w:color w:val="0B0080"/>
                <w:spacing w:val="0"/>
                <w:kern w:val="0"/>
                <w:sz w:val="22"/>
                <w:szCs w:val="22"/>
                <w:u w:val="none"/>
                <w:bdr w:val="none" w:color="auto" w:sz="0" w:space="0"/>
                <w:lang w:val="en-US" w:eastAsia="zh-CN" w:bidi="ar"/>
              </w:rPr>
              <w:instrText xml:space="preserve"> HYPERLINK "https://zh.wikipedia.org/wiki/%E5%8D%81%E5%85%AD%E9%80%B2%E5%88%B6" \o "十六进制" </w:instrTex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separate"/>
            </w:r>
            <w:r>
              <w:rPr>
                <w:rStyle w:val="13"/>
                <w:rFonts w:hint="eastAsia" w:ascii="宋体" w:hAnsi="宋体" w:eastAsia="宋体" w:cs="宋体"/>
                <w:b/>
                <w:i w:val="0"/>
                <w:caps w:val="0"/>
                <w:color w:val="0B0080"/>
                <w:spacing w:val="0"/>
                <w:sz w:val="22"/>
                <w:szCs w:val="22"/>
                <w:u w:val="none"/>
                <w:bdr w:val="none" w:color="auto" w:sz="0" w:space="0"/>
              </w:rPr>
              <w:t>十六进制</w: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end"/>
            </w:r>
          </w:p>
        </w:tc>
        <w:tc>
          <w:tcPr>
            <w:tcW w:w="3424"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widowControl/>
              <w:suppressLineNumbers w:val="0"/>
              <w:spacing w:line="360" w:lineRule="atLeast"/>
              <w:ind w:left="0" w:firstLine="0"/>
              <w:jc w:val="center"/>
              <w:rPr>
                <w:rFonts w:hint="eastAsia" w:ascii="宋体" w:hAnsi="宋体" w:eastAsia="宋体" w:cs="宋体"/>
                <w:b/>
                <w:i w:val="0"/>
                <w:caps w:val="0"/>
                <w:color w:val="000000"/>
                <w:spacing w:val="0"/>
                <w:sz w:val="22"/>
                <w:szCs w:val="22"/>
              </w:rPr>
            </w:pPr>
            <w:r>
              <w:rPr>
                <w:rFonts w:hint="eastAsia" w:ascii="宋体" w:hAnsi="宋体" w:eastAsia="宋体" w:cs="宋体"/>
                <w:b/>
                <w:i w:val="0"/>
                <w:caps w:val="0"/>
                <w:color w:val="000000"/>
                <w:spacing w:val="0"/>
                <w:kern w:val="0"/>
                <w:sz w:val="22"/>
                <w:szCs w:val="22"/>
                <w:bdr w:val="none" w:color="auto" w:sz="0" w:space="0"/>
                <w:lang w:val="en-US" w:eastAsia="zh-CN" w:bidi="ar"/>
              </w:rPr>
              <w:t>注释</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830" w:type="dxa"/>
            <w:vMerge w:val="restart"/>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000000 - 00007F</w:t>
            </w:r>
            <w:r>
              <w:rPr>
                <w:rFonts w:hint="eastAsia" w:ascii="宋体" w:hAnsi="宋体" w:eastAsia="宋体" w:cs="宋体"/>
                <w:b w:val="0"/>
                <w:i w:val="0"/>
                <w:caps w:val="0"/>
                <w:color w:val="000000"/>
                <w:spacing w:val="0"/>
                <w:kern w:val="0"/>
                <w:sz w:val="22"/>
                <w:szCs w:val="22"/>
                <w:bdr w:val="none" w:color="auto" w:sz="0" w:space="0"/>
                <w:lang w:val="en-US" w:eastAsia="zh-CN" w:bidi="ar"/>
              </w:rPr>
              <w:br w:type="textWrapping"/>
            </w:r>
            <w:r>
              <w:rPr>
                <w:rFonts w:hint="eastAsia" w:ascii="宋体" w:hAnsi="宋体" w:eastAsia="宋体" w:cs="宋体"/>
                <w:b w:val="0"/>
                <w:i w:val="0"/>
                <w:caps w:val="0"/>
                <w:color w:val="000000"/>
                <w:spacing w:val="0"/>
                <w:kern w:val="0"/>
                <w:sz w:val="18"/>
                <w:szCs w:val="18"/>
                <w:bdr w:val="none" w:color="auto" w:sz="0" w:space="0"/>
                <w:lang w:val="en-US" w:eastAsia="zh-CN" w:bidi="ar"/>
              </w:rPr>
              <w:t>128个代码</w:t>
            </w:r>
          </w:p>
        </w:tc>
        <w:tc>
          <w:tcPr>
            <w:tcW w:w="105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00000000 00000000 0zzzzzzz</w:t>
            </w:r>
          </w:p>
        </w:tc>
        <w:tc>
          <w:tcPr>
            <w:tcW w:w="193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0zzzzzzz（00-7F）</w:t>
            </w:r>
          </w:p>
        </w:tc>
        <w:tc>
          <w:tcPr>
            <w:tcW w:w="3424" w:type="dxa"/>
            <w:vMerge w:val="restart"/>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ASCII字符范围，字节由零开始</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830"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rPr>
                <w:rFonts w:hint="eastAsia" w:ascii="宋体" w:hAnsi="宋体" w:eastAsia="宋体" w:cs="宋体"/>
                <w:b w:val="0"/>
                <w:i w:val="0"/>
                <w:caps w:val="0"/>
                <w:color w:val="000000"/>
                <w:spacing w:val="0"/>
                <w:sz w:val="22"/>
                <w:szCs w:val="22"/>
              </w:rPr>
            </w:pPr>
          </w:p>
        </w:tc>
        <w:tc>
          <w:tcPr>
            <w:tcW w:w="105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18"/>
                <w:szCs w:val="18"/>
                <w:bdr w:val="none" w:color="auto" w:sz="0" w:space="0"/>
                <w:lang w:val="en-US" w:eastAsia="zh-CN" w:bidi="ar"/>
              </w:rPr>
              <w:t>七个z</w:t>
            </w:r>
          </w:p>
        </w:tc>
        <w:tc>
          <w:tcPr>
            <w:tcW w:w="193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18"/>
                <w:szCs w:val="18"/>
                <w:bdr w:val="none" w:color="auto" w:sz="0" w:space="0"/>
                <w:lang w:val="en-US" w:eastAsia="zh-CN" w:bidi="ar"/>
              </w:rPr>
              <w:t>七个z</w:t>
            </w:r>
          </w:p>
        </w:tc>
        <w:tc>
          <w:tcPr>
            <w:tcW w:w="342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rPr>
                <w:rFonts w:hint="eastAsia" w:ascii="宋体" w:hAnsi="宋体" w:eastAsia="宋体" w:cs="宋体"/>
                <w:b w:val="0"/>
                <w:i w:val="0"/>
                <w:caps w:val="0"/>
                <w:color w:val="000000"/>
                <w:spacing w:val="0"/>
                <w:sz w:val="22"/>
                <w:szCs w:val="22"/>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830" w:type="dxa"/>
            <w:vMerge w:val="restart"/>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000080 - 0007FF</w:t>
            </w:r>
            <w:r>
              <w:rPr>
                <w:rFonts w:hint="eastAsia" w:ascii="宋体" w:hAnsi="宋体" w:eastAsia="宋体" w:cs="宋体"/>
                <w:b w:val="0"/>
                <w:i w:val="0"/>
                <w:caps w:val="0"/>
                <w:color w:val="000000"/>
                <w:spacing w:val="0"/>
                <w:kern w:val="0"/>
                <w:sz w:val="22"/>
                <w:szCs w:val="22"/>
                <w:bdr w:val="none" w:color="auto" w:sz="0" w:space="0"/>
                <w:lang w:val="en-US" w:eastAsia="zh-CN" w:bidi="ar"/>
              </w:rPr>
              <w:br w:type="textWrapping"/>
            </w:r>
            <w:r>
              <w:rPr>
                <w:rFonts w:hint="eastAsia" w:ascii="宋体" w:hAnsi="宋体" w:eastAsia="宋体" w:cs="宋体"/>
                <w:b w:val="0"/>
                <w:i w:val="0"/>
                <w:caps w:val="0"/>
                <w:color w:val="000000"/>
                <w:spacing w:val="0"/>
                <w:kern w:val="0"/>
                <w:sz w:val="18"/>
                <w:szCs w:val="18"/>
                <w:bdr w:val="none" w:color="auto" w:sz="0" w:space="0"/>
                <w:lang w:val="en-US" w:eastAsia="zh-CN" w:bidi="ar"/>
              </w:rPr>
              <w:t>1920个代码</w:t>
            </w:r>
          </w:p>
        </w:tc>
        <w:tc>
          <w:tcPr>
            <w:tcW w:w="105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00000000 00000yyy yyzzzzzz</w:t>
            </w:r>
          </w:p>
        </w:tc>
        <w:tc>
          <w:tcPr>
            <w:tcW w:w="193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110yyyyy（C0-DF) 10zzzzzz(80-BF）</w:t>
            </w:r>
          </w:p>
        </w:tc>
        <w:tc>
          <w:tcPr>
            <w:tcW w:w="3424" w:type="dxa"/>
            <w:vMerge w:val="restart"/>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第一个字节由110开始，接着的字节由10开始</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830"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rPr>
                <w:rFonts w:hint="eastAsia" w:ascii="宋体" w:hAnsi="宋体" w:eastAsia="宋体" w:cs="宋体"/>
                <w:b w:val="0"/>
                <w:i w:val="0"/>
                <w:caps w:val="0"/>
                <w:color w:val="000000"/>
                <w:spacing w:val="0"/>
                <w:sz w:val="22"/>
                <w:szCs w:val="22"/>
              </w:rPr>
            </w:pPr>
          </w:p>
        </w:tc>
        <w:tc>
          <w:tcPr>
            <w:tcW w:w="105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18"/>
                <w:szCs w:val="18"/>
                <w:bdr w:val="none" w:color="auto" w:sz="0" w:space="0"/>
                <w:lang w:val="en-US" w:eastAsia="zh-CN" w:bidi="ar"/>
              </w:rPr>
              <w:t>三个y；二个y；六个z</w:t>
            </w:r>
          </w:p>
        </w:tc>
        <w:tc>
          <w:tcPr>
            <w:tcW w:w="193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18"/>
                <w:szCs w:val="18"/>
                <w:bdr w:val="none" w:color="auto" w:sz="0" w:space="0"/>
                <w:lang w:val="en-US" w:eastAsia="zh-CN" w:bidi="ar"/>
              </w:rPr>
              <w:t>五个y；六个z</w:t>
            </w:r>
          </w:p>
        </w:tc>
        <w:tc>
          <w:tcPr>
            <w:tcW w:w="342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rPr>
                <w:rFonts w:hint="eastAsia" w:ascii="宋体" w:hAnsi="宋体" w:eastAsia="宋体" w:cs="宋体"/>
                <w:b w:val="0"/>
                <w:i w:val="0"/>
                <w:caps w:val="0"/>
                <w:color w:val="000000"/>
                <w:spacing w:val="0"/>
                <w:sz w:val="22"/>
                <w:szCs w:val="22"/>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830" w:type="dxa"/>
            <w:vMerge w:val="restart"/>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000800 - 00D7FF</w:t>
            </w:r>
            <w:r>
              <w:rPr>
                <w:rFonts w:hint="eastAsia" w:ascii="宋体" w:hAnsi="宋体" w:eastAsia="宋体" w:cs="宋体"/>
                <w:b w:val="0"/>
                <w:i w:val="0"/>
                <w:caps w:val="0"/>
                <w:color w:val="000000"/>
                <w:spacing w:val="0"/>
                <w:kern w:val="0"/>
                <w:sz w:val="22"/>
                <w:szCs w:val="22"/>
                <w:bdr w:val="none" w:color="auto" w:sz="0" w:space="0"/>
                <w:lang w:val="en-US" w:eastAsia="zh-CN" w:bidi="ar"/>
              </w:rPr>
              <w:br w:type="textWrapping"/>
            </w:r>
            <w:r>
              <w:rPr>
                <w:rFonts w:hint="eastAsia" w:ascii="宋体" w:hAnsi="宋体" w:eastAsia="宋体" w:cs="宋体"/>
                <w:b w:val="0"/>
                <w:i w:val="0"/>
                <w:caps w:val="0"/>
                <w:color w:val="000000"/>
                <w:spacing w:val="0"/>
                <w:kern w:val="0"/>
                <w:sz w:val="22"/>
                <w:szCs w:val="22"/>
                <w:bdr w:val="none" w:color="auto" w:sz="0" w:space="0"/>
                <w:lang w:val="en-US" w:eastAsia="zh-CN" w:bidi="ar"/>
              </w:rPr>
              <w:t>00E000 - 00FFFF</w:t>
            </w:r>
            <w:r>
              <w:rPr>
                <w:rFonts w:hint="eastAsia" w:ascii="宋体" w:hAnsi="宋体" w:eastAsia="宋体" w:cs="宋体"/>
                <w:b w:val="0"/>
                <w:i w:val="0"/>
                <w:caps w:val="0"/>
                <w:color w:val="000000"/>
                <w:spacing w:val="0"/>
                <w:kern w:val="0"/>
                <w:sz w:val="22"/>
                <w:szCs w:val="22"/>
                <w:bdr w:val="none" w:color="auto" w:sz="0" w:space="0"/>
                <w:lang w:val="en-US" w:eastAsia="zh-CN" w:bidi="ar"/>
              </w:rPr>
              <w:br w:type="textWrapping"/>
            </w:r>
            <w:r>
              <w:rPr>
                <w:rFonts w:hint="eastAsia" w:ascii="宋体" w:hAnsi="宋体" w:eastAsia="宋体" w:cs="宋体"/>
                <w:b w:val="0"/>
                <w:i w:val="0"/>
                <w:caps w:val="0"/>
                <w:color w:val="000000"/>
                <w:spacing w:val="0"/>
                <w:kern w:val="0"/>
                <w:sz w:val="18"/>
                <w:szCs w:val="18"/>
                <w:bdr w:val="none" w:color="auto" w:sz="0" w:space="0"/>
                <w:lang w:val="en-US" w:eastAsia="zh-CN" w:bidi="ar"/>
              </w:rPr>
              <w:t>61440个代码 </w:t>
            </w:r>
            <w:r>
              <w:rPr>
                <w:rFonts w:hint="eastAsia" w:ascii="宋体" w:hAnsi="宋体" w:eastAsia="宋体" w:cs="宋体"/>
                <w:b w:val="0"/>
                <w:i w:val="0"/>
                <w:caps w:val="0"/>
                <w:color w:val="0B0080"/>
                <w:spacing w:val="0"/>
                <w:kern w:val="0"/>
                <w:sz w:val="18"/>
                <w:szCs w:val="18"/>
                <w:u w:val="none"/>
                <w:bdr w:val="none" w:color="auto" w:sz="0" w:space="0"/>
                <w:lang w:val="en-US" w:eastAsia="zh-CN" w:bidi="ar"/>
              </w:rPr>
              <w:fldChar w:fldCharType="begin"/>
            </w:r>
            <w:r>
              <w:rPr>
                <w:rFonts w:hint="eastAsia" w:ascii="宋体" w:hAnsi="宋体" w:eastAsia="宋体" w:cs="宋体"/>
                <w:b w:val="0"/>
                <w:i w:val="0"/>
                <w:caps w:val="0"/>
                <w:color w:val="0B0080"/>
                <w:spacing w:val="0"/>
                <w:kern w:val="0"/>
                <w:sz w:val="18"/>
                <w:szCs w:val="18"/>
                <w:u w:val="none"/>
                <w:bdr w:val="none" w:color="auto" w:sz="0" w:space="0"/>
                <w:lang w:val="en-US" w:eastAsia="zh-CN" w:bidi="ar"/>
              </w:rPr>
              <w:instrText xml:space="preserve"> HYPERLINK "https://zh.wikipedia.org/wiki/UTF-8" \l "endnote_D800Note_1" </w:instrText>
            </w:r>
            <w:r>
              <w:rPr>
                <w:rFonts w:hint="eastAsia" w:ascii="宋体" w:hAnsi="宋体" w:eastAsia="宋体" w:cs="宋体"/>
                <w:b w:val="0"/>
                <w:i w:val="0"/>
                <w:caps w:val="0"/>
                <w:color w:val="0B0080"/>
                <w:spacing w:val="0"/>
                <w:kern w:val="0"/>
                <w:sz w:val="18"/>
                <w:szCs w:val="18"/>
                <w:u w:val="none"/>
                <w:bdr w:val="none" w:color="auto" w:sz="0" w:space="0"/>
                <w:lang w:val="en-US" w:eastAsia="zh-CN" w:bidi="ar"/>
              </w:rPr>
              <w:fldChar w:fldCharType="separate"/>
            </w:r>
            <w:r>
              <w:rPr>
                <w:rStyle w:val="13"/>
                <w:rFonts w:hint="eastAsia" w:ascii="宋体" w:hAnsi="宋体" w:eastAsia="宋体" w:cs="宋体"/>
                <w:b w:val="0"/>
                <w:i w:val="0"/>
                <w:caps w:val="0"/>
                <w:color w:val="0B0080"/>
                <w:spacing w:val="0"/>
                <w:sz w:val="18"/>
                <w:szCs w:val="18"/>
                <w:u w:val="none"/>
                <w:bdr w:val="none" w:color="auto" w:sz="0" w:space="0"/>
              </w:rPr>
              <w:t>[Note 1]</w:t>
            </w:r>
            <w:r>
              <w:rPr>
                <w:rFonts w:hint="eastAsia" w:ascii="宋体" w:hAnsi="宋体" w:eastAsia="宋体" w:cs="宋体"/>
                <w:b w:val="0"/>
                <w:i w:val="0"/>
                <w:caps w:val="0"/>
                <w:color w:val="0B0080"/>
                <w:spacing w:val="0"/>
                <w:kern w:val="0"/>
                <w:sz w:val="18"/>
                <w:szCs w:val="18"/>
                <w:u w:val="none"/>
                <w:bdr w:val="none" w:color="auto" w:sz="0" w:space="0"/>
                <w:lang w:val="en-US" w:eastAsia="zh-CN" w:bidi="ar"/>
              </w:rPr>
              <w:fldChar w:fldCharType="end"/>
            </w:r>
          </w:p>
        </w:tc>
        <w:tc>
          <w:tcPr>
            <w:tcW w:w="105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00000000 xxxxyyyy yyzzzzzz</w:t>
            </w:r>
          </w:p>
        </w:tc>
        <w:tc>
          <w:tcPr>
            <w:tcW w:w="193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1110xxxx(E0-EF) 10yyyyyy 10zzzzzz</w:t>
            </w:r>
          </w:p>
        </w:tc>
        <w:tc>
          <w:tcPr>
            <w:tcW w:w="3424" w:type="dxa"/>
            <w:vMerge w:val="restart"/>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第一个字节由1110开始，接着的字节由10开始</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830"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rPr>
                <w:rFonts w:hint="eastAsia" w:ascii="宋体" w:hAnsi="宋体" w:eastAsia="宋体" w:cs="宋体"/>
                <w:b w:val="0"/>
                <w:i w:val="0"/>
                <w:caps w:val="0"/>
                <w:color w:val="000000"/>
                <w:spacing w:val="0"/>
                <w:sz w:val="22"/>
                <w:szCs w:val="22"/>
              </w:rPr>
            </w:pPr>
          </w:p>
        </w:tc>
        <w:tc>
          <w:tcPr>
            <w:tcW w:w="105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18"/>
                <w:szCs w:val="18"/>
                <w:bdr w:val="none" w:color="auto" w:sz="0" w:space="0"/>
                <w:lang w:val="en-US" w:eastAsia="zh-CN" w:bidi="ar"/>
              </w:rPr>
              <w:t>四个x；四个y；二个y；六个z</w:t>
            </w:r>
          </w:p>
        </w:tc>
        <w:tc>
          <w:tcPr>
            <w:tcW w:w="193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18"/>
                <w:szCs w:val="18"/>
                <w:bdr w:val="none" w:color="auto" w:sz="0" w:space="0"/>
                <w:lang w:val="en-US" w:eastAsia="zh-CN" w:bidi="ar"/>
              </w:rPr>
              <w:t>四个x；六个y；六个z</w:t>
            </w:r>
          </w:p>
        </w:tc>
        <w:tc>
          <w:tcPr>
            <w:tcW w:w="342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rPr>
                <w:rFonts w:hint="eastAsia" w:ascii="宋体" w:hAnsi="宋体" w:eastAsia="宋体" w:cs="宋体"/>
                <w:b w:val="0"/>
                <w:i w:val="0"/>
                <w:caps w:val="0"/>
                <w:color w:val="000000"/>
                <w:spacing w:val="0"/>
                <w:sz w:val="22"/>
                <w:szCs w:val="22"/>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830" w:type="dxa"/>
            <w:vMerge w:val="restart"/>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010000 - 10FFFF</w:t>
            </w:r>
            <w:r>
              <w:rPr>
                <w:rFonts w:hint="eastAsia" w:ascii="宋体" w:hAnsi="宋体" w:eastAsia="宋体" w:cs="宋体"/>
                <w:b w:val="0"/>
                <w:i w:val="0"/>
                <w:caps w:val="0"/>
                <w:color w:val="000000"/>
                <w:spacing w:val="0"/>
                <w:kern w:val="0"/>
                <w:sz w:val="22"/>
                <w:szCs w:val="22"/>
                <w:bdr w:val="none" w:color="auto" w:sz="0" w:space="0"/>
                <w:lang w:val="en-US" w:eastAsia="zh-CN" w:bidi="ar"/>
              </w:rPr>
              <w:br w:type="textWrapping"/>
            </w:r>
            <w:r>
              <w:rPr>
                <w:rFonts w:hint="eastAsia" w:ascii="宋体" w:hAnsi="宋体" w:eastAsia="宋体" w:cs="宋体"/>
                <w:b w:val="0"/>
                <w:i w:val="0"/>
                <w:caps w:val="0"/>
                <w:color w:val="000000"/>
                <w:spacing w:val="0"/>
                <w:kern w:val="0"/>
                <w:sz w:val="18"/>
                <w:szCs w:val="18"/>
                <w:bdr w:val="none" w:color="auto" w:sz="0" w:space="0"/>
                <w:lang w:val="en-US" w:eastAsia="zh-CN" w:bidi="ar"/>
              </w:rPr>
              <w:t>1048576个代码</w:t>
            </w:r>
          </w:p>
        </w:tc>
        <w:tc>
          <w:tcPr>
            <w:tcW w:w="105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000wwwxx xxxxyyyy yyzzzzzz</w:t>
            </w:r>
          </w:p>
        </w:tc>
        <w:tc>
          <w:tcPr>
            <w:tcW w:w="193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11110www(F0-F7) 10xxxxxx 10yyyyyy 10zzzzzz</w:t>
            </w:r>
          </w:p>
        </w:tc>
        <w:tc>
          <w:tcPr>
            <w:tcW w:w="3424" w:type="dxa"/>
            <w:vMerge w:val="restart"/>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将由11110开始，接着的字节由10开始</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830"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rPr>
                <w:rFonts w:hint="eastAsia" w:ascii="宋体" w:hAnsi="宋体" w:eastAsia="宋体" w:cs="宋体"/>
                <w:b w:val="0"/>
                <w:i w:val="0"/>
                <w:caps w:val="0"/>
                <w:color w:val="000000"/>
                <w:spacing w:val="0"/>
                <w:sz w:val="22"/>
                <w:szCs w:val="22"/>
              </w:rPr>
            </w:pPr>
          </w:p>
        </w:tc>
        <w:tc>
          <w:tcPr>
            <w:tcW w:w="105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18"/>
                <w:szCs w:val="18"/>
                <w:bdr w:val="none" w:color="auto" w:sz="0" w:space="0"/>
                <w:lang w:val="en-US" w:eastAsia="zh-CN" w:bidi="ar"/>
              </w:rPr>
              <w:t>三个w；二个x；四个x；四个y；二个y；六个z</w:t>
            </w:r>
          </w:p>
        </w:tc>
        <w:tc>
          <w:tcPr>
            <w:tcW w:w="1930"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18"/>
                <w:szCs w:val="18"/>
                <w:bdr w:val="none" w:color="auto" w:sz="0" w:space="0"/>
                <w:lang w:val="en-US" w:eastAsia="zh-CN" w:bidi="ar"/>
              </w:rPr>
              <w:t>三个w；六个x；六个y；六个z</w:t>
            </w:r>
          </w:p>
        </w:tc>
        <w:tc>
          <w:tcPr>
            <w:tcW w:w="342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rPr>
                <w:rFonts w:hint="eastAsia" w:ascii="宋体" w:hAnsi="宋体" w:eastAsia="宋体" w:cs="宋体"/>
                <w:b w:val="0"/>
                <w:i w:val="0"/>
                <w:caps w:val="0"/>
                <w:color w:val="000000"/>
                <w:spacing w:val="0"/>
                <w:sz w:val="22"/>
                <w:szCs w:val="22"/>
              </w:rPr>
            </w:pPr>
          </w:p>
        </w:tc>
      </w:tr>
    </w:tbl>
    <w:p>
      <w:pPr>
        <w:keepNext w:val="0"/>
        <w:keepLines w:val="0"/>
        <w:widowControl/>
        <w:suppressLineNumbers w:val="0"/>
        <w:spacing w:after="21" w:afterAutospacing="0" w:line="360" w:lineRule="atLeast"/>
        <w:ind w:left="336" w:right="0"/>
        <w:rPr>
          <w:rFonts w:hint="eastAsia" w:ascii="宋体" w:hAnsi="宋体" w:eastAsia="宋体" w:cs="宋体"/>
          <w:sz w:val="24"/>
          <w:szCs w:val="24"/>
        </w:rPr>
      </w:pPr>
      <w:r>
        <w:rPr>
          <w:rFonts w:hint="eastAsia" w:ascii="宋体" w:hAnsi="宋体" w:eastAsia="宋体" w:cs="宋体"/>
          <w:b w:val="0"/>
          <w:i w:val="0"/>
          <w:caps w:val="0"/>
          <w:color w:val="0B0080"/>
          <w:spacing w:val="0"/>
          <w:sz w:val="24"/>
          <w:szCs w:val="24"/>
          <w:u w:val="none"/>
          <w:shd w:val="clear" w:fill="FFFFFF"/>
        </w:rPr>
        <w:fldChar w:fldCharType="begin"/>
      </w:r>
      <w:r>
        <w:rPr>
          <w:rFonts w:hint="eastAsia" w:ascii="宋体" w:hAnsi="宋体" w:eastAsia="宋体" w:cs="宋体"/>
          <w:b w:val="0"/>
          <w:i w:val="0"/>
          <w:caps w:val="0"/>
          <w:color w:val="0B0080"/>
          <w:spacing w:val="0"/>
          <w:sz w:val="24"/>
          <w:szCs w:val="24"/>
          <w:u w:val="none"/>
          <w:shd w:val="clear" w:fill="FFFFFF"/>
        </w:rPr>
        <w:instrText xml:space="preserve"> HYPERLINK "https://zh.wikipedia.org/wiki/UTF-8" \l "ref_D800Note_1" </w:instrText>
      </w:r>
      <w:r>
        <w:rPr>
          <w:rFonts w:hint="eastAsia" w:ascii="宋体" w:hAnsi="宋体" w:eastAsia="宋体" w:cs="宋体"/>
          <w:b w:val="0"/>
          <w:i w:val="0"/>
          <w:caps w:val="0"/>
          <w:color w:val="0B0080"/>
          <w:spacing w:val="0"/>
          <w:sz w:val="24"/>
          <w:szCs w:val="24"/>
          <w:u w:val="none"/>
          <w:shd w:val="clear" w:fill="FFFFFF"/>
        </w:rPr>
        <w:fldChar w:fldCharType="separate"/>
      </w:r>
      <w:r>
        <w:rPr>
          <w:rStyle w:val="13"/>
          <w:rFonts w:hint="eastAsia" w:ascii="宋体" w:hAnsi="宋体" w:eastAsia="宋体" w:cs="宋体"/>
          <w:b/>
          <w:i w:val="0"/>
          <w:caps w:val="0"/>
          <w:color w:val="0B0080"/>
          <w:spacing w:val="0"/>
          <w:sz w:val="24"/>
          <w:szCs w:val="24"/>
          <w:u w:val="none"/>
          <w:shd w:val="clear" w:fill="FFFFFF"/>
          <w:vertAlign w:val="superscript"/>
        </w:rPr>
        <w:t>Note 1</w:t>
      </w:r>
      <w:r>
        <w:rPr>
          <w:rFonts w:hint="eastAsia" w:ascii="宋体" w:hAnsi="宋体" w:eastAsia="宋体" w:cs="宋体"/>
          <w:b w:val="0"/>
          <w:i w:val="0"/>
          <w:caps w:val="0"/>
          <w:color w:val="0B0080"/>
          <w:spacing w:val="0"/>
          <w:sz w:val="24"/>
          <w:szCs w:val="24"/>
          <w:u w:val="none"/>
          <w:shd w:val="clear" w:fill="FFFFFF"/>
        </w:rPr>
        <w:fldChar w:fldCharType="end"/>
      </w:r>
      <w:r>
        <w:rPr>
          <w:rFonts w:hint="eastAsia" w:ascii="宋体" w:hAnsi="宋体" w:eastAsia="宋体" w:cs="宋体"/>
          <w:b w:val="0"/>
          <w:i w:val="0"/>
          <w:caps w:val="0"/>
          <w:color w:val="222222"/>
          <w:spacing w:val="0"/>
          <w:sz w:val="24"/>
          <w:szCs w:val="24"/>
          <w:shd w:val="clear" w:fill="FFFFFF"/>
        </w:rPr>
        <w:t> Unicode在范围D800-DFFF中不存在任何字符，</w:t>
      </w:r>
      <w:r>
        <w:rPr>
          <w:rFonts w:hint="eastAsia" w:ascii="宋体" w:hAnsi="宋体" w:eastAsia="宋体" w:cs="宋体"/>
          <w:b w:val="0"/>
          <w:i w:val="0"/>
          <w:caps w:val="0"/>
          <w:color w:val="0B0080"/>
          <w:spacing w:val="0"/>
          <w:sz w:val="24"/>
          <w:szCs w:val="24"/>
          <w:u w:val="none"/>
          <w:shd w:val="clear" w:fill="FFFFFF"/>
        </w:rPr>
        <w:fldChar w:fldCharType="begin"/>
      </w:r>
      <w:r>
        <w:rPr>
          <w:rFonts w:hint="eastAsia" w:ascii="宋体" w:hAnsi="宋体" w:eastAsia="宋体" w:cs="宋体"/>
          <w:b w:val="0"/>
          <w:i w:val="0"/>
          <w:caps w:val="0"/>
          <w:color w:val="0B0080"/>
          <w:spacing w:val="0"/>
          <w:sz w:val="24"/>
          <w:szCs w:val="24"/>
          <w:u w:val="none"/>
          <w:shd w:val="clear" w:fill="FFFFFF"/>
        </w:rPr>
        <w:instrText xml:space="preserve"> HYPERLINK "https://zh.wikipedia.org/wiki/%E5%9F%BA%E6%9C%AC%E5%A4%9A%E6%96%87%E7%A8%AE%E5%B9%B3%E9%9D%A2" \o "基本多文种平面" </w:instrText>
      </w:r>
      <w:r>
        <w:rPr>
          <w:rFonts w:hint="eastAsia" w:ascii="宋体" w:hAnsi="宋体" w:eastAsia="宋体" w:cs="宋体"/>
          <w:b w:val="0"/>
          <w:i w:val="0"/>
          <w:caps w:val="0"/>
          <w:color w:val="0B0080"/>
          <w:spacing w:val="0"/>
          <w:sz w:val="24"/>
          <w:szCs w:val="24"/>
          <w:u w:val="none"/>
          <w:shd w:val="clear" w:fill="FFFFFF"/>
        </w:rPr>
        <w:fldChar w:fldCharType="separate"/>
      </w:r>
      <w:r>
        <w:rPr>
          <w:rStyle w:val="13"/>
          <w:rFonts w:hint="eastAsia" w:ascii="宋体" w:hAnsi="宋体" w:eastAsia="宋体" w:cs="宋体"/>
          <w:b w:val="0"/>
          <w:i w:val="0"/>
          <w:caps w:val="0"/>
          <w:color w:val="0B0080"/>
          <w:spacing w:val="0"/>
          <w:sz w:val="24"/>
          <w:szCs w:val="24"/>
          <w:u w:val="none"/>
          <w:shd w:val="clear" w:fill="FFFFFF"/>
        </w:rPr>
        <w:t>基本多文种平面</w:t>
      </w:r>
      <w:r>
        <w:rPr>
          <w:rFonts w:hint="eastAsia" w:ascii="宋体" w:hAnsi="宋体" w:eastAsia="宋体" w:cs="宋体"/>
          <w:b w:val="0"/>
          <w:i w:val="0"/>
          <w:caps w:val="0"/>
          <w:color w:val="0B0080"/>
          <w:spacing w:val="0"/>
          <w:sz w:val="24"/>
          <w:szCs w:val="24"/>
          <w:u w:val="none"/>
          <w:shd w:val="clear" w:fill="FFFFFF"/>
        </w:rPr>
        <w:fldChar w:fldCharType="end"/>
      </w:r>
      <w:r>
        <w:rPr>
          <w:rFonts w:hint="eastAsia" w:ascii="宋体" w:hAnsi="宋体" w:eastAsia="宋体" w:cs="宋体"/>
          <w:b w:val="0"/>
          <w:i w:val="0"/>
          <w:caps w:val="0"/>
          <w:color w:val="222222"/>
          <w:spacing w:val="0"/>
          <w:sz w:val="24"/>
          <w:szCs w:val="24"/>
          <w:shd w:val="clear" w:fill="FFFFFF"/>
        </w:rPr>
        <w:t>中约定了这个范围用于UTF-16扩展标识</w:t>
      </w:r>
      <w:r>
        <w:rPr>
          <w:rFonts w:hint="eastAsia" w:ascii="宋体" w:hAnsi="宋体" w:eastAsia="宋体" w:cs="宋体"/>
          <w:b w:val="0"/>
          <w:i w:val="0"/>
          <w:caps w:val="0"/>
          <w:color w:val="0B0080"/>
          <w:spacing w:val="0"/>
          <w:sz w:val="24"/>
          <w:szCs w:val="24"/>
          <w:u w:val="none"/>
          <w:shd w:val="clear" w:fill="FFFFFF"/>
        </w:rPr>
        <w:fldChar w:fldCharType="begin"/>
      </w:r>
      <w:r>
        <w:rPr>
          <w:rFonts w:hint="eastAsia" w:ascii="宋体" w:hAnsi="宋体" w:eastAsia="宋体" w:cs="宋体"/>
          <w:b w:val="0"/>
          <w:i w:val="0"/>
          <w:caps w:val="0"/>
          <w:color w:val="0B0080"/>
          <w:spacing w:val="0"/>
          <w:sz w:val="24"/>
          <w:szCs w:val="24"/>
          <w:u w:val="none"/>
          <w:shd w:val="clear" w:fill="FFFFFF"/>
        </w:rPr>
        <w:instrText xml:space="preserve"> HYPERLINK "https://zh.wikipedia.org/wiki/%E8%BE%85%E5%8A%A9%E5%B9%B3%E9%9D%A2" \o "辅助平面" </w:instrText>
      </w:r>
      <w:r>
        <w:rPr>
          <w:rFonts w:hint="eastAsia" w:ascii="宋体" w:hAnsi="宋体" w:eastAsia="宋体" w:cs="宋体"/>
          <w:b w:val="0"/>
          <w:i w:val="0"/>
          <w:caps w:val="0"/>
          <w:color w:val="0B0080"/>
          <w:spacing w:val="0"/>
          <w:sz w:val="24"/>
          <w:szCs w:val="24"/>
          <w:u w:val="none"/>
          <w:shd w:val="clear" w:fill="FFFFFF"/>
        </w:rPr>
        <w:fldChar w:fldCharType="separate"/>
      </w:r>
      <w:r>
        <w:rPr>
          <w:rStyle w:val="13"/>
          <w:rFonts w:hint="eastAsia" w:ascii="宋体" w:hAnsi="宋体" w:eastAsia="宋体" w:cs="宋体"/>
          <w:b w:val="0"/>
          <w:i w:val="0"/>
          <w:caps w:val="0"/>
          <w:color w:val="0B0080"/>
          <w:spacing w:val="0"/>
          <w:sz w:val="24"/>
          <w:szCs w:val="24"/>
          <w:u w:val="none"/>
          <w:shd w:val="clear" w:fill="FFFFFF"/>
        </w:rPr>
        <w:t>辅助平面</w:t>
      </w:r>
      <w:r>
        <w:rPr>
          <w:rFonts w:hint="eastAsia" w:ascii="宋体" w:hAnsi="宋体" w:eastAsia="宋体" w:cs="宋体"/>
          <w:b w:val="0"/>
          <w:i w:val="0"/>
          <w:caps w:val="0"/>
          <w:color w:val="0B0080"/>
          <w:spacing w:val="0"/>
          <w:sz w:val="24"/>
          <w:szCs w:val="24"/>
          <w:u w:val="none"/>
          <w:shd w:val="clear" w:fill="FFFFFF"/>
        </w:rPr>
        <w:fldChar w:fldCharType="end"/>
      </w:r>
      <w:r>
        <w:rPr>
          <w:rFonts w:hint="eastAsia" w:ascii="宋体" w:hAnsi="宋体" w:eastAsia="宋体" w:cs="宋体"/>
          <w:b w:val="0"/>
          <w:i w:val="0"/>
          <w:caps w:val="0"/>
          <w:color w:val="222222"/>
          <w:spacing w:val="0"/>
          <w:sz w:val="24"/>
          <w:szCs w:val="24"/>
          <w:shd w:val="clear" w:fill="FFFFFF"/>
        </w:rPr>
        <w:t>（两个UTF-16表示一个</w:t>
      </w:r>
      <w:r>
        <w:rPr>
          <w:rFonts w:hint="eastAsia" w:ascii="宋体" w:hAnsi="宋体" w:eastAsia="宋体" w:cs="宋体"/>
          <w:b w:val="0"/>
          <w:i w:val="0"/>
          <w:caps w:val="0"/>
          <w:color w:val="0B0080"/>
          <w:spacing w:val="0"/>
          <w:sz w:val="24"/>
          <w:szCs w:val="24"/>
          <w:u w:val="none"/>
          <w:shd w:val="clear" w:fill="FFFFFF"/>
        </w:rPr>
        <w:fldChar w:fldCharType="begin"/>
      </w:r>
      <w:r>
        <w:rPr>
          <w:rFonts w:hint="eastAsia" w:ascii="宋体" w:hAnsi="宋体" w:eastAsia="宋体" w:cs="宋体"/>
          <w:b w:val="0"/>
          <w:i w:val="0"/>
          <w:caps w:val="0"/>
          <w:color w:val="0B0080"/>
          <w:spacing w:val="0"/>
          <w:sz w:val="24"/>
          <w:szCs w:val="24"/>
          <w:u w:val="none"/>
          <w:shd w:val="clear" w:fill="FFFFFF"/>
        </w:rPr>
        <w:instrText xml:space="preserve"> HYPERLINK "https://zh.wikipedia.org/wiki/%E8%BE%85%E5%8A%A9%E5%B9%B3%E9%9D%A2" \o "辅助平面" </w:instrText>
      </w:r>
      <w:r>
        <w:rPr>
          <w:rFonts w:hint="eastAsia" w:ascii="宋体" w:hAnsi="宋体" w:eastAsia="宋体" w:cs="宋体"/>
          <w:b w:val="0"/>
          <w:i w:val="0"/>
          <w:caps w:val="0"/>
          <w:color w:val="0B0080"/>
          <w:spacing w:val="0"/>
          <w:sz w:val="24"/>
          <w:szCs w:val="24"/>
          <w:u w:val="none"/>
          <w:shd w:val="clear" w:fill="FFFFFF"/>
        </w:rPr>
        <w:fldChar w:fldCharType="separate"/>
      </w:r>
      <w:r>
        <w:rPr>
          <w:rStyle w:val="13"/>
          <w:rFonts w:hint="eastAsia" w:ascii="宋体" w:hAnsi="宋体" w:eastAsia="宋体" w:cs="宋体"/>
          <w:b w:val="0"/>
          <w:i w:val="0"/>
          <w:caps w:val="0"/>
          <w:color w:val="0B0080"/>
          <w:spacing w:val="0"/>
          <w:sz w:val="24"/>
          <w:szCs w:val="24"/>
          <w:u w:val="none"/>
          <w:shd w:val="clear" w:fill="FFFFFF"/>
        </w:rPr>
        <w:t>辅助平面</w:t>
      </w:r>
      <w:r>
        <w:rPr>
          <w:rFonts w:hint="eastAsia" w:ascii="宋体" w:hAnsi="宋体" w:eastAsia="宋体" w:cs="宋体"/>
          <w:b w:val="0"/>
          <w:i w:val="0"/>
          <w:caps w:val="0"/>
          <w:color w:val="0B0080"/>
          <w:spacing w:val="0"/>
          <w:sz w:val="24"/>
          <w:szCs w:val="24"/>
          <w:u w:val="none"/>
          <w:shd w:val="clear" w:fill="FFFFFF"/>
        </w:rPr>
        <w:fldChar w:fldCharType="end"/>
      </w:r>
      <w:r>
        <w:rPr>
          <w:rFonts w:hint="eastAsia" w:ascii="宋体" w:hAnsi="宋体" w:eastAsia="宋体" w:cs="宋体"/>
          <w:b w:val="0"/>
          <w:i w:val="0"/>
          <w:caps w:val="0"/>
          <w:color w:val="222222"/>
          <w:spacing w:val="0"/>
          <w:sz w:val="24"/>
          <w:szCs w:val="24"/>
          <w:shd w:val="clear" w:fill="FFFFFF"/>
        </w:rPr>
        <w:t>字符）。当然，任何编码都是可以被转换到这个范围，但在unicode中他们并不代表任何合法的值。</w:t>
      </w:r>
    </w:p>
    <w:p>
      <w:pPr>
        <w:pStyle w:val="10"/>
        <w:keepNext w:val="0"/>
        <w:keepLines w:val="0"/>
        <w:widowControl/>
        <w:suppressLineNumbers w:val="0"/>
        <w:shd w:val="clear" w:fill="FFFFFF"/>
        <w:spacing w:before="105" w:beforeAutospacing="0" w:after="105" w:afterAutospacing="0" w:line="360" w:lineRule="atLeast"/>
        <w:ind w:left="0" w:right="0" w:firstLine="0"/>
        <w:rPr>
          <w:rFonts w:hint="eastAsia" w:ascii="宋体" w:hAnsi="宋体" w:eastAsia="宋体" w:cs="宋体"/>
          <w:b w:val="0"/>
          <w:i w:val="0"/>
          <w:caps w:val="0"/>
          <w:color w:val="222222"/>
          <w:spacing w:val="0"/>
          <w:sz w:val="22"/>
          <w:szCs w:val="22"/>
        </w:rPr>
      </w:pPr>
      <w:r>
        <w:rPr>
          <w:rFonts w:hint="eastAsia" w:ascii="宋体" w:hAnsi="宋体" w:eastAsia="宋体" w:cs="宋体"/>
          <w:b w:val="0"/>
          <w:i w:val="0"/>
          <w:caps w:val="0"/>
          <w:color w:val="222222"/>
          <w:spacing w:val="0"/>
          <w:sz w:val="22"/>
          <w:szCs w:val="22"/>
          <w:shd w:val="clear" w:fill="FFFFFF"/>
        </w:rPr>
        <w:t>例如，希伯来语字母aleph（א）的Unicode代码是U+05D0，按照以下方法改成UTF-8：</w:t>
      </w:r>
    </w:p>
    <w:p>
      <w:pPr>
        <w:keepNext w:val="0"/>
        <w:keepLines w:val="0"/>
        <w:widowControl/>
        <w:numPr>
          <w:ilvl w:val="0"/>
          <w:numId w:val="3"/>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val="0"/>
          <w:caps w:val="0"/>
          <w:color w:val="222222"/>
          <w:spacing w:val="0"/>
          <w:sz w:val="22"/>
          <w:szCs w:val="22"/>
          <w:bdr w:val="none" w:color="auto" w:sz="0" w:space="0"/>
          <w:shd w:val="clear" w:fill="FFFFFF"/>
        </w:rPr>
        <w:t>它属于U+0080到U+07FF区域，这个表说明它使用双字节，</w:t>
      </w:r>
      <w:r>
        <w:rPr>
          <w:rFonts w:hint="eastAsia" w:ascii="宋体" w:hAnsi="宋体" w:eastAsia="宋体" w:cs="宋体"/>
          <w:b w:val="0"/>
          <w:i/>
          <w:caps w:val="0"/>
          <w:color w:val="222222"/>
          <w:spacing w:val="0"/>
          <w:sz w:val="22"/>
          <w:szCs w:val="22"/>
          <w:bdr w:val="none" w:color="auto" w:sz="0" w:space="0"/>
          <w:shd w:val="clear" w:fill="FFFFFF"/>
        </w:rPr>
        <w:t>110</w:t>
      </w:r>
      <w:r>
        <w:rPr>
          <w:rFonts w:hint="eastAsia" w:ascii="宋体" w:hAnsi="宋体" w:eastAsia="宋体" w:cs="宋体"/>
          <w:b w:val="0"/>
          <w:i w:val="0"/>
          <w:caps w:val="0"/>
          <w:color w:val="222222"/>
          <w:spacing w:val="0"/>
          <w:sz w:val="22"/>
          <w:szCs w:val="22"/>
          <w:bdr w:val="none" w:color="auto" w:sz="0" w:space="0"/>
          <w:shd w:val="clear" w:fill="FFFFFF"/>
        </w:rPr>
        <w:t>yyyyy </w:t>
      </w:r>
      <w:r>
        <w:rPr>
          <w:rFonts w:hint="eastAsia" w:ascii="宋体" w:hAnsi="宋体" w:eastAsia="宋体" w:cs="宋体"/>
          <w:b w:val="0"/>
          <w:i/>
          <w:caps w:val="0"/>
          <w:color w:val="222222"/>
          <w:spacing w:val="0"/>
          <w:sz w:val="22"/>
          <w:szCs w:val="22"/>
          <w:bdr w:val="none" w:color="auto" w:sz="0" w:space="0"/>
          <w:shd w:val="clear" w:fill="FFFFFF"/>
        </w:rPr>
        <w:t>10</w:t>
      </w:r>
      <w:r>
        <w:rPr>
          <w:rFonts w:hint="eastAsia" w:ascii="宋体" w:hAnsi="宋体" w:eastAsia="宋体" w:cs="宋体"/>
          <w:b w:val="0"/>
          <w:i w:val="0"/>
          <w:caps w:val="0"/>
          <w:color w:val="222222"/>
          <w:spacing w:val="0"/>
          <w:sz w:val="22"/>
          <w:szCs w:val="22"/>
          <w:bdr w:val="none" w:color="auto" w:sz="0" w:space="0"/>
          <w:shd w:val="clear" w:fill="FFFFFF"/>
        </w:rPr>
        <w:t>zzzzzz.</w:t>
      </w:r>
    </w:p>
    <w:p>
      <w:pPr>
        <w:keepNext w:val="0"/>
        <w:keepLines w:val="0"/>
        <w:widowControl/>
        <w:numPr>
          <w:ilvl w:val="0"/>
          <w:numId w:val="3"/>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val="0"/>
          <w:caps w:val="0"/>
          <w:color w:val="0B0080"/>
          <w:spacing w:val="0"/>
          <w:sz w:val="22"/>
          <w:szCs w:val="22"/>
          <w:u w:val="none"/>
          <w:bdr w:val="none" w:color="auto" w:sz="0" w:space="0"/>
          <w:shd w:val="clear" w:fill="FFFFFF"/>
        </w:rPr>
        <w:fldChar w:fldCharType="begin"/>
      </w:r>
      <w:r>
        <w:rPr>
          <w:rFonts w:hint="eastAsia" w:ascii="宋体" w:hAnsi="宋体" w:eastAsia="宋体" w:cs="宋体"/>
          <w:b w:val="0"/>
          <w:i w:val="0"/>
          <w:caps w:val="0"/>
          <w:color w:val="0B0080"/>
          <w:spacing w:val="0"/>
          <w:sz w:val="22"/>
          <w:szCs w:val="22"/>
          <w:u w:val="none"/>
          <w:bdr w:val="none" w:color="auto" w:sz="0" w:space="0"/>
          <w:shd w:val="clear" w:fill="FFFFFF"/>
        </w:rPr>
        <w:instrText xml:space="preserve"> HYPERLINK "https://zh.wikipedia.org/wiki/%E5%8D%81%E5%85%AD%E8%BF%9B%E5%88%B6" \o "十六进制" </w:instrText>
      </w:r>
      <w:r>
        <w:rPr>
          <w:rFonts w:hint="eastAsia" w:ascii="宋体" w:hAnsi="宋体" w:eastAsia="宋体" w:cs="宋体"/>
          <w:b w:val="0"/>
          <w:i w:val="0"/>
          <w:caps w:val="0"/>
          <w:color w:val="0B0080"/>
          <w:spacing w:val="0"/>
          <w:sz w:val="22"/>
          <w:szCs w:val="22"/>
          <w:u w:val="none"/>
          <w:bdr w:val="none" w:color="auto" w:sz="0" w:space="0"/>
          <w:shd w:val="clear" w:fill="FFFFFF"/>
        </w:rPr>
        <w:fldChar w:fldCharType="separate"/>
      </w:r>
      <w:r>
        <w:rPr>
          <w:rStyle w:val="13"/>
          <w:rFonts w:hint="eastAsia" w:ascii="宋体" w:hAnsi="宋体" w:eastAsia="宋体" w:cs="宋体"/>
          <w:b w:val="0"/>
          <w:i w:val="0"/>
          <w:caps w:val="0"/>
          <w:color w:val="0B0080"/>
          <w:spacing w:val="0"/>
          <w:sz w:val="22"/>
          <w:szCs w:val="22"/>
          <w:u w:val="none"/>
          <w:bdr w:val="none" w:color="auto" w:sz="0" w:space="0"/>
          <w:shd w:val="clear" w:fill="FFFFFF"/>
        </w:rPr>
        <w:t>十六进制</w:t>
      </w:r>
      <w:r>
        <w:rPr>
          <w:rFonts w:hint="eastAsia" w:ascii="宋体" w:hAnsi="宋体" w:eastAsia="宋体" w:cs="宋体"/>
          <w:b w:val="0"/>
          <w:i w:val="0"/>
          <w:caps w:val="0"/>
          <w:color w:val="0B0080"/>
          <w:spacing w:val="0"/>
          <w:sz w:val="22"/>
          <w:szCs w:val="22"/>
          <w:u w:val="none"/>
          <w:bdr w:val="none" w:color="auto" w:sz="0" w:space="0"/>
          <w:shd w:val="clear" w:fill="FFFFFF"/>
        </w:rPr>
        <w:fldChar w:fldCharType="end"/>
      </w:r>
      <w:r>
        <w:rPr>
          <w:rFonts w:hint="eastAsia" w:ascii="宋体" w:hAnsi="宋体" w:eastAsia="宋体" w:cs="宋体"/>
          <w:b w:val="0"/>
          <w:i w:val="0"/>
          <w:caps w:val="0"/>
          <w:color w:val="222222"/>
          <w:spacing w:val="0"/>
          <w:sz w:val="22"/>
          <w:szCs w:val="22"/>
          <w:bdr w:val="none" w:color="auto" w:sz="0" w:space="0"/>
          <w:shd w:val="clear" w:fill="FFFFFF"/>
        </w:rPr>
        <w:t>的0x05D0换算成</w:t>
      </w:r>
      <w:r>
        <w:rPr>
          <w:rFonts w:hint="eastAsia" w:ascii="宋体" w:hAnsi="宋体" w:eastAsia="宋体" w:cs="宋体"/>
          <w:b w:val="0"/>
          <w:i w:val="0"/>
          <w:caps w:val="0"/>
          <w:color w:val="0B0080"/>
          <w:spacing w:val="0"/>
          <w:sz w:val="22"/>
          <w:szCs w:val="22"/>
          <w:u w:val="none"/>
          <w:bdr w:val="none" w:color="auto" w:sz="0" w:space="0"/>
          <w:shd w:val="clear" w:fill="FFFFFF"/>
        </w:rPr>
        <w:fldChar w:fldCharType="begin"/>
      </w:r>
      <w:r>
        <w:rPr>
          <w:rFonts w:hint="eastAsia" w:ascii="宋体" w:hAnsi="宋体" w:eastAsia="宋体" w:cs="宋体"/>
          <w:b w:val="0"/>
          <w:i w:val="0"/>
          <w:caps w:val="0"/>
          <w:color w:val="0B0080"/>
          <w:spacing w:val="0"/>
          <w:sz w:val="22"/>
          <w:szCs w:val="22"/>
          <w:u w:val="none"/>
          <w:bdr w:val="none" w:color="auto" w:sz="0" w:space="0"/>
          <w:shd w:val="clear" w:fill="FFFFFF"/>
        </w:rPr>
        <w:instrText xml:space="preserve"> HYPERLINK "https://zh.wikipedia.org/wiki/%E4%BA%8C%E8%BF%9B%E5%88%B6" \o "二进制" </w:instrText>
      </w:r>
      <w:r>
        <w:rPr>
          <w:rFonts w:hint="eastAsia" w:ascii="宋体" w:hAnsi="宋体" w:eastAsia="宋体" w:cs="宋体"/>
          <w:b w:val="0"/>
          <w:i w:val="0"/>
          <w:caps w:val="0"/>
          <w:color w:val="0B0080"/>
          <w:spacing w:val="0"/>
          <w:sz w:val="22"/>
          <w:szCs w:val="22"/>
          <w:u w:val="none"/>
          <w:bdr w:val="none" w:color="auto" w:sz="0" w:space="0"/>
          <w:shd w:val="clear" w:fill="FFFFFF"/>
        </w:rPr>
        <w:fldChar w:fldCharType="separate"/>
      </w:r>
      <w:r>
        <w:rPr>
          <w:rStyle w:val="13"/>
          <w:rFonts w:hint="eastAsia" w:ascii="宋体" w:hAnsi="宋体" w:eastAsia="宋体" w:cs="宋体"/>
          <w:b w:val="0"/>
          <w:i w:val="0"/>
          <w:caps w:val="0"/>
          <w:color w:val="0B0080"/>
          <w:spacing w:val="0"/>
          <w:sz w:val="22"/>
          <w:szCs w:val="22"/>
          <w:u w:val="none"/>
          <w:bdr w:val="none" w:color="auto" w:sz="0" w:space="0"/>
          <w:shd w:val="clear" w:fill="FFFFFF"/>
        </w:rPr>
        <w:t>二进制</w:t>
      </w:r>
      <w:r>
        <w:rPr>
          <w:rFonts w:hint="eastAsia" w:ascii="宋体" w:hAnsi="宋体" w:eastAsia="宋体" w:cs="宋体"/>
          <w:b w:val="0"/>
          <w:i w:val="0"/>
          <w:caps w:val="0"/>
          <w:color w:val="0B0080"/>
          <w:spacing w:val="0"/>
          <w:sz w:val="22"/>
          <w:szCs w:val="22"/>
          <w:u w:val="none"/>
          <w:bdr w:val="none" w:color="auto" w:sz="0" w:space="0"/>
          <w:shd w:val="clear" w:fill="FFFFFF"/>
        </w:rPr>
        <w:fldChar w:fldCharType="end"/>
      </w:r>
      <w:r>
        <w:rPr>
          <w:rFonts w:hint="eastAsia" w:ascii="宋体" w:hAnsi="宋体" w:eastAsia="宋体" w:cs="宋体"/>
          <w:b w:val="0"/>
          <w:i w:val="0"/>
          <w:caps w:val="0"/>
          <w:color w:val="222222"/>
          <w:spacing w:val="0"/>
          <w:sz w:val="22"/>
          <w:szCs w:val="22"/>
          <w:bdr w:val="none" w:color="auto" w:sz="0" w:space="0"/>
          <w:shd w:val="clear" w:fill="FFFFFF"/>
        </w:rPr>
        <w:t>就是101-1101-0000.</w:t>
      </w:r>
    </w:p>
    <w:p>
      <w:pPr>
        <w:keepNext w:val="0"/>
        <w:keepLines w:val="0"/>
        <w:widowControl/>
        <w:numPr>
          <w:ilvl w:val="0"/>
          <w:numId w:val="3"/>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val="0"/>
          <w:caps w:val="0"/>
          <w:color w:val="222222"/>
          <w:spacing w:val="0"/>
          <w:sz w:val="22"/>
          <w:szCs w:val="22"/>
          <w:bdr w:val="none" w:color="auto" w:sz="0" w:space="0"/>
          <w:shd w:val="clear" w:fill="FFFFFF"/>
        </w:rPr>
        <w:t>这11位数按顺序放入"y"部分和"z"部分：110</w:t>
      </w:r>
      <w:r>
        <w:rPr>
          <w:rFonts w:hint="eastAsia" w:ascii="宋体" w:hAnsi="宋体" w:eastAsia="宋体" w:cs="宋体"/>
          <w:b/>
          <w:i w:val="0"/>
          <w:caps w:val="0"/>
          <w:color w:val="222222"/>
          <w:spacing w:val="0"/>
          <w:sz w:val="22"/>
          <w:szCs w:val="22"/>
          <w:bdr w:val="none" w:color="auto" w:sz="0" w:space="0"/>
          <w:shd w:val="clear" w:fill="FFFFFF"/>
        </w:rPr>
        <w:t>10111</w:t>
      </w:r>
      <w:r>
        <w:rPr>
          <w:rFonts w:hint="eastAsia" w:ascii="宋体" w:hAnsi="宋体" w:eastAsia="宋体" w:cs="宋体"/>
          <w:b w:val="0"/>
          <w:i w:val="0"/>
          <w:caps w:val="0"/>
          <w:color w:val="222222"/>
          <w:spacing w:val="0"/>
          <w:sz w:val="22"/>
          <w:szCs w:val="22"/>
          <w:bdr w:val="none" w:color="auto" w:sz="0" w:space="0"/>
          <w:shd w:val="clear" w:fill="FFFFFF"/>
        </w:rPr>
        <w:t> 10</w:t>
      </w:r>
      <w:r>
        <w:rPr>
          <w:rFonts w:hint="eastAsia" w:ascii="宋体" w:hAnsi="宋体" w:eastAsia="宋体" w:cs="宋体"/>
          <w:b/>
          <w:i w:val="0"/>
          <w:caps w:val="0"/>
          <w:color w:val="222222"/>
          <w:spacing w:val="0"/>
          <w:sz w:val="22"/>
          <w:szCs w:val="22"/>
          <w:bdr w:val="none" w:color="auto" w:sz="0" w:space="0"/>
          <w:shd w:val="clear" w:fill="FFFFFF"/>
        </w:rPr>
        <w:t>010000</w:t>
      </w:r>
      <w:r>
        <w:rPr>
          <w:rFonts w:hint="eastAsia" w:ascii="宋体" w:hAnsi="宋体" w:eastAsia="宋体" w:cs="宋体"/>
          <w:b w:val="0"/>
          <w:i w:val="0"/>
          <w:caps w:val="0"/>
          <w:color w:val="222222"/>
          <w:spacing w:val="0"/>
          <w:sz w:val="22"/>
          <w:szCs w:val="22"/>
          <w:bdr w:val="none" w:color="auto" w:sz="0" w:space="0"/>
          <w:shd w:val="clear" w:fill="FFFFFF"/>
        </w:rPr>
        <w:t>.</w:t>
      </w:r>
    </w:p>
    <w:p>
      <w:pPr>
        <w:keepNext w:val="0"/>
        <w:keepLines w:val="0"/>
        <w:widowControl/>
        <w:numPr>
          <w:ilvl w:val="0"/>
          <w:numId w:val="3"/>
        </w:numPr>
        <w:suppressLineNumbers w:val="0"/>
        <w:spacing w:before="0" w:beforeAutospacing="1" w:after="21" w:afterAutospacing="0" w:line="360" w:lineRule="atLeast"/>
        <w:ind w:left="336" w:hanging="360"/>
        <w:rPr>
          <w:rFonts w:hint="eastAsia" w:ascii="宋体" w:hAnsi="宋体" w:eastAsia="宋体" w:cs="宋体"/>
        </w:rPr>
      </w:pPr>
      <w:r>
        <w:rPr>
          <w:rFonts w:hint="eastAsia" w:ascii="宋体" w:hAnsi="宋体" w:eastAsia="宋体" w:cs="宋体"/>
          <w:b w:val="0"/>
          <w:i w:val="0"/>
          <w:caps w:val="0"/>
          <w:color w:val="222222"/>
          <w:spacing w:val="0"/>
          <w:sz w:val="22"/>
          <w:szCs w:val="22"/>
          <w:bdr w:val="none" w:color="auto" w:sz="0" w:space="0"/>
          <w:shd w:val="clear" w:fill="FFFFFF"/>
        </w:rPr>
        <w:t>最后结果就是双字节，用十六进制写起来就是0xD7 0x90，这就是这个字符aleph（א）的UTF-8编码。</w:t>
      </w:r>
    </w:p>
    <w:p>
      <w:pPr>
        <w:pStyle w:val="10"/>
        <w:keepNext w:val="0"/>
        <w:keepLines w:val="0"/>
        <w:widowControl/>
        <w:suppressLineNumbers w:val="0"/>
        <w:shd w:val="clear" w:fill="FFFFFF"/>
        <w:spacing w:before="105" w:beforeAutospacing="0" w:after="105" w:afterAutospacing="0" w:line="360" w:lineRule="atLeast"/>
        <w:ind w:left="0" w:right="0" w:firstLine="0"/>
        <w:rPr>
          <w:rFonts w:hint="eastAsia" w:ascii="宋体" w:hAnsi="宋体" w:eastAsia="宋体" w:cs="宋体"/>
          <w:b w:val="0"/>
          <w:i w:val="0"/>
          <w:caps w:val="0"/>
          <w:color w:val="222222"/>
          <w:spacing w:val="0"/>
          <w:sz w:val="22"/>
          <w:szCs w:val="22"/>
        </w:rPr>
      </w:pPr>
      <w:r>
        <w:rPr>
          <w:rFonts w:hint="eastAsia" w:ascii="宋体" w:hAnsi="宋体" w:eastAsia="宋体" w:cs="宋体"/>
          <w:b w:val="0"/>
          <w:i w:val="0"/>
          <w:caps w:val="0"/>
          <w:color w:val="222222"/>
          <w:spacing w:val="0"/>
          <w:sz w:val="22"/>
          <w:szCs w:val="22"/>
          <w:shd w:val="clear" w:fill="FFFFFF"/>
        </w:rPr>
        <w:t>所以开始的128个字符（US-ASCII）只需一字节，接下来的1920个字符需要双字节编码，包括带</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"https://zh.wikipedia.org/wiki/%E9%99%84%E5%8A%A0%E7%AC%A6%E5%8F%B7" \o "附加符号"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附加符号</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的</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"https://zh.wikipedia.org/wiki/%E6%8B%89%E4%B8%81%E5%AD%97%E6%AF%8D" \o "拉丁字母"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拉丁字母</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"https://zh.wikipedia.org/wiki/%E5%B8%8C%E8%85%8A%E5%AD%97%E6%AF%8D" \o "希腊字母"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希腊字母</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"https://zh.wikipedia.org/wiki/%E8%A5%BF%E9%87%8C%E5%B0%94%E5%AD%97%E6%AF%8D" \o "西里尔字母"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西里尔字母</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"https://zh.wikipedia.org/wiki/%E7%A7%91%E6%99%AE%E7%89%B9%E8%AF%AD" \o "科普特语"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科普特语</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字母，</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"https://zh.wikipedia.org/wiki/%E4%BA%9A%E7%BE%8E%E5%B0%BC%E4%BA%9A%E8%AF%AD" \o "亚美尼亚语"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亚美尼亚语</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字母，</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"https://zh.wikipedia.org/wiki/%E5%B8%8C%E4%BC%AF%E6%9D%A5%E6%96%87" \o "希伯来文"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希伯来文</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字母和</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"https://zh.wikipedia.org/wiki/%E9%98%BF%E6%8B%89%E4%BC%AF%E5%AD%97%E6%AF%8D" \o "阿拉伯字母"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阿拉伯字母</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的字符。</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"https://zh.wikipedia.org/wiki/%E5%9F%BA%E6%9C%AC%E5%A4%9A%E6%96%87%E7%A8%AE%E5%B9%B3%E9%9D%A2" \o "基本多文种平面"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基本多文种平面</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中其余的字符使用三个字节，剩余字符使用四个字节。</w:t>
      </w:r>
    </w:p>
    <w:p>
      <w:pPr>
        <w:pStyle w:val="10"/>
        <w:keepNext w:val="0"/>
        <w:keepLines w:val="0"/>
        <w:widowControl/>
        <w:suppressLineNumbers w:val="0"/>
        <w:shd w:val="clear" w:fill="FFFFFF"/>
        <w:spacing w:before="105" w:beforeAutospacing="0" w:after="105" w:afterAutospacing="0" w:line="360" w:lineRule="atLeast"/>
        <w:ind w:left="0" w:right="0" w:firstLine="0"/>
        <w:rPr>
          <w:rFonts w:hint="eastAsia" w:ascii="宋体" w:hAnsi="宋体" w:eastAsia="宋体" w:cs="宋体"/>
          <w:b w:val="0"/>
          <w:i w:val="0"/>
          <w:caps w:val="0"/>
          <w:color w:val="222222"/>
          <w:spacing w:val="0"/>
          <w:sz w:val="22"/>
          <w:szCs w:val="22"/>
        </w:rPr>
      </w:pPr>
      <w:r>
        <w:rPr>
          <w:rFonts w:hint="eastAsia" w:ascii="宋体" w:hAnsi="宋体" w:eastAsia="宋体" w:cs="宋体"/>
          <w:b w:val="0"/>
          <w:i w:val="0"/>
          <w:caps w:val="0"/>
          <w:color w:val="222222"/>
          <w:spacing w:val="0"/>
          <w:sz w:val="22"/>
          <w:szCs w:val="22"/>
          <w:shd w:val="clear" w:fill="FFFFFF"/>
        </w:rPr>
        <w:t>根据这种方式可以处理更大数量的字符。原来的规范允许长达6字节的序列，可以覆盖到31位（</w:t>
      </w:r>
      <w:r>
        <w:rPr>
          <w:rFonts w:hint="eastAsia" w:ascii="宋体" w:hAnsi="宋体" w:eastAsia="宋体" w:cs="宋体"/>
          <w:b w:val="0"/>
          <w:i w:val="0"/>
          <w:caps w:val="0"/>
          <w:color w:val="0B0080"/>
          <w:spacing w:val="0"/>
          <w:sz w:val="22"/>
          <w:szCs w:val="22"/>
          <w:u w:val="none"/>
          <w:shd w:val="clear" w:fill="FFFFFF"/>
        </w:rPr>
        <w:fldChar w:fldCharType="begin"/>
      </w:r>
      <w:r>
        <w:rPr>
          <w:rFonts w:hint="eastAsia" w:ascii="宋体" w:hAnsi="宋体" w:eastAsia="宋体" w:cs="宋体"/>
          <w:b w:val="0"/>
          <w:i w:val="0"/>
          <w:caps w:val="0"/>
          <w:color w:val="0B0080"/>
          <w:spacing w:val="0"/>
          <w:sz w:val="22"/>
          <w:szCs w:val="22"/>
          <w:u w:val="none"/>
          <w:shd w:val="clear" w:fill="FFFFFF"/>
        </w:rPr>
        <w:instrText xml:space="preserve"> HYPERLINK "https://zh.wikipedia.org/wiki/%E9%80%9A%E7%94%A8%E5%AD%97%E7%AC%A6%E9%9B%86" \o "通用字符集" </w:instrText>
      </w:r>
      <w:r>
        <w:rPr>
          <w:rFonts w:hint="eastAsia" w:ascii="宋体" w:hAnsi="宋体" w:eastAsia="宋体" w:cs="宋体"/>
          <w:b w:val="0"/>
          <w:i w:val="0"/>
          <w:caps w:val="0"/>
          <w:color w:val="0B0080"/>
          <w:spacing w:val="0"/>
          <w:sz w:val="22"/>
          <w:szCs w:val="22"/>
          <w:u w:val="none"/>
          <w:shd w:val="clear" w:fill="FFFFFF"/>
        </w:rPr>
        <w:fldChar w:fldCharType="separate"/>
      </w:r>
      <w:r>
        <w:rPr>
          <w:rStyle w:val="13"/>
          <w:rFonts w:hint="eastAsia" w:ascii="宋体" w:hAnsi="宋体" w:eastAsia="宋体" w:cs="宋体"/>
          <w:b w:val="0"/>
          <w:i w:val="0"/>
          <w:caps w:val="0"/>
          <w:color w:val="0B0080"/>
          <w:spacing w:val="0"/>
          <w:sz w:val="22"/>
          <w:szCs w:val="22"/>
          <w:u w:val="none"/>
          <w:shd w:val="clear" w:fill="FFFFFF"/>
        </w:rPr>
        <w:t>通用字符集</w:t>
      </w:r>
      <w:r>
        <w:rPr>
          <w:rFonts w:hint="eastAsia" w:ascii="宋体" w:hAnsi="宋体" w:eastAsia="宋体" w:cs="宋体"/>
          <w:b w:val="0"/>
          <w:i w:val="0"/>
          <w:caps w:val="0"/>
          <w:color w:val="0B0080"/>
          <w:spacing w:val="0"/>
          <w:sz w:val="22"/>
          <w:szCs w:val="22"/>
          <w:u w:val="none"/>
          <w:shd w:val="clear" w:fill="FFFFFF"/>
        </w:rPr>
        <w:fldChar w:fldCharType="end"/>
      </w:r>
      <w:r>
        <w:rPr>
          <w:rFonts w:hint="eastAsia" w:ascii="宋体" w:hAnsi="宋体" w:eastAsia="宋体" w:cs="宋体"/>
          <w:b w:val="0"/>
          <w:i w:val="0"/>
          <w:caps w:val="0"/>
          <w:color w:val="222222"/>
          <w:spacing w:val="0"/>
          <w:sz w:val="22"/>
          <w:szCs w:val="22"/>
          <w:shd w:val="clear" w:fill="FFFFFF"/>
        </w:rPr>
        <w:t>原来的极限）。尽管如此，2003年11月UTF-8被RFC 3629重新规范，只能使用原来Unicode定义的区域，U+0000到U+10FFFF。根据这些规范，以下字节值将无法出现在合法UTF-8序列中：</w:t>
      </w:r>
    </w:p>
    <w:tbl>
      <w:tblPr>
        <w:tblW w:w="8473"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1658"/>
        <w:gridCol w:w="2409"/>
        <w:gridCol w:w="4406"/>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PrEx>
        <w:tc>
          <w:tcPr>
            <w:tcW w:w="1658"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widowControl/>
              <w:suppressLineNumbers w:val="0"/>
              <w:spacing w:line="360" w:lineRule="atLeast"/>
              <w:ind w:left="0" w:firstLine="0"/>
              <w:jc w:val="center"/>
              <w:rPr>
                <w:rFonts w:hint="eastAsia" w:ascii="宋体" w:hAnsi="宋体" w:eastAsia="宋体" w:cs="宋体"/>
                <w:b/>
                <w:i w:val="0"/>
                <w:caps w:val="0"/>
                <w:color w:val="000000"/>
                <w:spacing w:val="0"/>
                <w:sz w:val="22"/>
                <w:szCs w:val="22"/>
              </w:rPr>
            </w:pPr>
            <w:r>
              <w:rPr>
                <w:rFonts w:hint="eastAsia" w:ascii="宋体" w:hAnsi="宋体" w:eastAsia="宋体" w:cs="宋体"/>
                <w:b/>
                <w:i w:val="0"/>
                <w:caps w:val="0"/>
                <w:color w:val="000000"/>
                <w:spacing w:val="0"/>
                <w:kern w:val="0"/>
                <w:sz w:val="22"/>
                <w:szCs w:val="22"/>
                <w:bdr w:val="none" w:color="auto" w:sz="0" w:space="0"/>
                <w:lang w:val="en-US" w:eastAsia="zh-CN" w:bidi="ar"/>
              </w:rPr>
              <w:t>编码（</w: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begin"/>
            </w:r>
            <w:r>
              <w:rPr>
                <w:rFonts w:hint="eastAsia" w:ascii="宋体" w:hAnsi="宋体" w:eastAsia="宋体" w:cs="宋体"/>
                <w:b/>
                <w:i w:val="0"/>
                <w:caps w:val="0"/>
                <w:color w:val="0B0080"/>
                <w:spacing w:val="0"/>
                <w:kern w:val="0"/>
                <w:sz w:val="22"/>
                <w:szCs w:val="22"/>
                <w:u w:val="none"/>
                <w:bdr w:val="none" w:color="auto" w:sz="0" w:space="0"/>
                <w:lang w:val="en-US" w:eastAsia="zh-CN" w:bidi="ar"/>
              </w:rPr>
              <w:instrText xml:space="preserve"> HYPERLINK "https://zh.wikipedia.org/wiki/%E4%BA%8C%E8%BF%9B%E5%88%B6" \o "二进制" </w:instrTex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separate"/>
            </w:r>
            <w:r>
              <w:rPr>
                <w:rStyle w:val="13"/>
                <w:rFonts w:hint="eastAsia" w:ascii="宋体" w:hAnsi="宋体" w:eastAsia="宋体" w:cs="宋体"/>
                <w:b/>
                <w:i w:val="0"/>
                <w:caps w:val="0"/>
                <w:color w:val="0B0080"/>
                <w:spacing w:val="0"/>
                <w:sz w:val="22"/>
                <w:szCs w:val="22"/>
                <w:u w:val="none"/>
                <w:bdr w:val="none" w:color="auto" w:sz="0" w:space="0"/>
              </w:rPr>
              <w:t>二进制</w: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end"/>
            </w:r>
            <w:r>
              <w:rPr>
                <w:rFonts w:hint="eastAsia" w:ascii="宋体" w:hAnsi="宋体" w:eastAsia="宋体" w:cs="宋体"/>
                <w:b/>
                <w:i w:val="0"/>
                <w:caps w:val="0"/>
                <w:color w:val="000000"/>
                <w:spacing w:val="0"/>
                <w:kern w:val="0"/>
                <w:sz w:val="22"/>
                <w:szCs w:val="22"/>
                <w:bdr w:val="none" w:color="auto" w:sz="0" w:space="0"/>
                <w:lang w:val="en-US" w:eastAsia="zh-CN" w:bidi="ar"/>
              </w:rPr>
              <w:t>）</w:t>
            </w:r>
          </w:p>
        </w:tc>
        <w:tc>
          <w:tcPr>
            <w:tcW w:w="2409"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widowControl/>
              <w:suppressLineNumbers w:val="0"/>
              <w:spacing w:line="360" w:lineRule="atLeast"/>
              <w:ind w:left="0" w:firstLine="0"/>
              <w:jc w:val="center"/>
              <w:rPr>
                <w:rFonts w:hint="eastAsia" w:ascii="宋体" w:hAnsi="宋体" w:eastAsia="宋体" w:cs="宋体"/>
                <w:b/>
                <w:i w:val="0"/>
                <w:caps w:val="0"/>
                <w:color w:val="000000"/>
                <w:spacing w:val="0"/>
                <w:sz w:val="22"/>
                <w:szCs w:val="22"/>
              </w:rPr>
            </w:pPr>
            <w:r>
              <w:rPr>
                <w:rFonts w:hint="eastAsia" w:ascii="宋体" w:hAnsi="宋体" w:eastAsia="宋体" w:cs="宋体"/>
                <w:b/>
                <w:i w:val="0"/>
                <w:caps w:val="0"/>
                <w:color w:val="000000"/>
                <w:spacing w:val="0"/>
                <w:kern w:val="0"/>
                <w:sz w:val="22"/>
                <w:szCs w:val="22"/>
                <w:bdr w:val="none" w:color="auto" w:sz="0" w:space="0"/>
                <w:lang w:val="en-US" w:eastAsia="zh-CN" w:bidi="ar"/>
              </w:rPr>
              <w:t>编码（</w: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begin"/>
            </w:r>
            <w:r>
              <w:rPr>
                <w:rFonts w:hint="eastAsia" w:ascii="宋体" w:hAnsi="宋体" w:eastAsia="宋体" w:cs="宋体"/>
                <w:b/>
                <w:i w:val="0"/>
                <w:caps w:val="0"/>
                <w:color w:val="0B0080"/>
                <w:spacing w:val="0"/>
                <w:kern w:val="0"/>
                <w:sz w:val="22"/>
                <w:szCs w:val="22"/>
                <w:u w:val="none"/>
                <w:bdr w:val="none" w:color="auto" w:sz="0" w:space="0"/>
                <w:lang w:val="en-US" w:eastAsia="zh-CN" w:bidi="ar"/>
              </w:rPr>
              <w:instrText xml:space="preserve"> HYPERLINK "https://zh.wikipedia.org/wiki/%E5%8D%81%E5%85%AD%E8%BF%9B%E5%88%B6" \o "十六进制" </w:instrTex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separate"/>
            </w:r>
            <w:r>
              <w:rPr>
                <w:rStyle w:val="13"/>
                <w:rFonts w:hint="eastAsia" w:ascii="宋体" w:hAnsi="宋体" w:eastAsia="宋体" w:cs="宋体"/>
                <w:b/>
                <w:i w:val="0"/>
                <w:caps w:val="0"/>
                <w:color w:val="0B0080"/>
                <w:spacing w:val="0"/>
                <w:sz w:val="22"/>
                <w:szCs w:val="22"/>
                <w:u w:val="none"/>
                <w:bdr w:val="none" w:color="auto" w:sz="0" w:space="0"/>
              </w:rPr>
              <w:t>十六进制</w:t>
            </w:r>
            <w:r>
              <w:rPr>
                <w:rFonts w:hint="eastAsia" w:ascii="宋体" w:hAnsi="宋体" w:eastAsia="宋体" w:cs="宋体"/>
                <w:b/>
                <w:i w:val="0"/>
                <w:caps w:val="0"/>
                <w:color w:val="0B0080"/>
                <w:spacing w:val="0"/>
                <w:kern w:val="0"/>
                <w:sz w:val="22"/>
                <w:szCs w:val="22"/>
                <w:u w:val="none"/>
                <w:bdr w:val="none" w:color="auto" w:sz="0" w:space="0"/>
                <w:lang w:val="en-US" w:eastAsia="zh-CN" w:bidi="ar"/>
              </w:rPr>
              <w:fldChar w:fldCharType="end"/>
            </w:r>
            <w:r>
              <w:rPr>
                <w:rFonts w:hint="eastAsia" w:ascii="宋体" w:hAnsi="宋体" w:eastAsia="宋体" w:cs="宋体"/>
                <w:b/>
                <w:i w:val="0"/>
                <w:caps w:val="0"/>
                <w:color w:val="000000"/>
                <w:spacing w:val="0"/>
                <w:kern w:val="0"/>
                <w:sz w:val="22"/>
                <w:szCs w:val="22"/>
                <w:bdr w:val="none" w:color="auto" w:sz="0" w:space="0"/>
                <w:lang w:val="en-US" w:eastAsia="zh-CN" w:bidi="ar"/>
              </w:rPr>
              <w:t>）</w:t>
            </w:r>
          </w:p>
        </w:tc>
        <w:tc>
          <w:tcPr>
            <w:tcW w:w="4406"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keepNext w:val="0"/>
              <w:keepLines w:val="0"/>
              <w:widowControl/>
              <w:suppressLineNumbers w:val="0"/>
              <w:spacing w:line="360" w:lineRule="atLeast"/>
              <w:ind w:left="0" w:firstLine="0"/>
              <w:jc w:val="center"/>
              <w:rPr>
                <w:rFonts w:hint="eastAsia" w:ascii="宋体" w:hAnsi="宋体" w:eastAsia="宋体" w:cs="宋体"/>
                <w:b/>
                <w:i w:val="0"/>
                <w:caps w:val="0"/>
                <w:color w:val="000000"/>
                <w:spacing w:val="0"/>
                <w:sz w:val="22"/>
                <w:szCs w:val="22"/>
              </w:rPr>
            </w:pPr>
            <w:r>
              <w:rPr>
                <w:rFonts w:hint="eastAsia" w:ascii="宋体" w:hAnsi="宋体" w:eastAsia="宋体" w:cs="宋体"/>
                <w:b/>
                <w:i w:val="0"/>
                <w:caps w:val="0"/>
                <w:color w:val="000000"/>
                <w:spacing w:val="0"/>
                <w:kern w:val="0"/>
                <w:sz w:val="22"/>
                <w:szCs w:val="22"/>
                <w:bdr w:val="none" w:color="auto" w:sz="0" w:space="0"/>
                <w:lang w:val="en-US" w:eastAsia="zh-CN" w:bidi="ar"/>
              </w:rPr>
              <w:t>注释</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165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1100000x</w:t>
            </w:r>
          </w:p>
        </w:tc>
        <w:tc>
          <w:tcPr>
            <w:tcW w:w="2409"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C0, C1</w:t>
            </w:r>
          </w:p>
        </w:tc>
        <w:tc>
          <w:tcPr>
            <w:tcW w:w="440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过长编码：双字节序列的头字节，但码点 &lt;= 127</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165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1111111x</w:t>
            </w:r>
          </w:p>
        </w:tc>
        <w:tc>
          <w:tcPr>
            <w:tcW w:w="2409"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FE, FF</w:t>
            </w:r>
          </w:p>
        </w:tc>
        <w:tc>
          <w:tcPr>
            <w:tcW w:w="440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无法达到：7或8字节序列的头字节</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165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111110xx</w:t>
            </w:r>
            <w:r>
              <w:rPr>
                <w:rFonts w:hint="eastAsia" w:ascii="宋体" w:hAnsi="宋体" w:eastAsia="宋体" w:cs="宋体"/>
                <w:b w:val="0"/>
                <w:i w:val="0"/>
                <w:caps w:val="0"/>
                <w:color w:val="000000"/>
                <w:spacing w:val="0"/>
                <w:kern w:val="0"/>
                <w:sz w:val="22"/>
                <w:szCs w:val="22"/>
                <w:bdr w:val="none" w:color="auto" w:sz="0" w:space="0"/>
                <w:lang w:val="en-US" w:eastAsia="zh-CN" w:bidi="ar"/>
              </w:rPr>
              <w:br w:type="textWrapping"/>
            </w:r>
            <w:r>
              <w:rPr>
                <w:rFonts w:hint="eastAsia" w:ascii="宋体" w:hAnsi="宋体" w:eastAsia="宋体" w:cs="宋体"/>
                <w:b w:val="0"/>
                <w:i w:val="0"/>
                <w:caps w:val="0"/>
                <w:color w:val="000000"/>
                <w:spacing w:val="0"/>
                <w:kern w:val="0"/>
                <w:sz w:val="22"/>
                <w:szCs w:val="22"/>
                <w:bdr w:val="none" w:color="auto" w:sz="0" w:space="0"/>
                <w:lang w:val="en-US" w:eastAsia="zh-CN" w:bidi="ar"/>
              </w:rPr>
              <w:t>1111110x</w:t>
            </w:r>
          </w:p>
        </w:tc>
        <w:tc>
          <w:tcPr>
            <w:tcW w:w="2409"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F8, F9, FA, FB, FC, FD</w:t>
            </w:r>
          </w:p>
        </w:tc>
        <w:tc>
          <w:tcPr>
            <w:tcW w:w="440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被RFC 3629规范：5或6字节序列的头字节</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165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11110101</w:t>
            </w:r>
            <w:r>
              <w:rPr>
                <w:rFonts w:hint="eastAsia" w:ascii="宋体" w:hAnsi="宋体" w:eastAsia="宋体" w:cs="宋体"/>
                <w:b w:val="0"/>
                <w:i w:val="0"/>
                <w:caps w:val="0"/>
                <w:color w:val="000000"/>
                <w:spacing w:val="0"/>
                <w:kern w:val="0"/>
                <w:sz w:val="22"/>
                <w:szCs w:val="22"/>
                <w:bdr w:val="none" w:color="auto" w:sz="0" w:space="0"/>
                <w:lang w:val="en-US" w:eastAsia="zh-CN" w:bidi="ar"/>
              </w:rPr>
              <w:br w:type="textWrapping"/>
            </w:r>
            <w:r>
              <w:rPr>
                <w:rFonts w:hint="eastAsia" w:ascii="宋体" w:hAnsi="宋体" w:eastAsia="宋体" w:cs="宋体"/>
                <w:b w:val="0"/>
                <w:i w:val="0"/>
                <w:caps w:val="0"/>
                <w:color w:val="000000"/>
                <w:spacing w:val="0"/>
                <w:kern w:val="0"/>
                <w:sz w:val="22"/>
                <w:szCs w:val="22"/>
                <w:bdr w:val="none" w:color="auto" w:sz="0" w:space="0"/>
                <w:lang w:val="en-US" w:eastAsia="zh-CN" w:bidi="ar"/>
              </w:rPr>
              <w:t>1111011x</w:t>
            </w:r>
          </w:p>
        </w:tc>
        <w:tc>
          <w:tcPr>
            <w:tcW w:w="2409"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F5, F6, F7</w:t>
            </w:r>
          </w:p>
        </w:tc>
        <w:tc>
          <w:tcPr>
            <w:tcW w:w="4406"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spacing w:line="360" w:lineRule="atLeast"/>
              <w:ind w:left="0" w:firstLine="0"/>
              <w:jc w:val="left"/>
              <w:rPr>
                <w:rFonts w:hint="eastAsia" w:ascii="宋体" w:hAnsi="宋体" w:eastAsia="宋体" w:cs="宋体"/>
                <w:b w:val="0"/>
                <w:i w:val="0"/>
                <w:caps w:val="0"/>
                <w:color w:val="000000"/>
                <w:spacing w:val="0"/>
                <w:sz w:val="22"/>
                <w:szCs w:val="22"/>
              </w:rPr>
            </w:pPr>
            <w:r>
              <w:rPr>
                <w:rFonts w:hint="eastAsia" w:ascii="宋体" w:hAnsi="宋体" w:eastAsia="宋体" w:cs="宋体"/>
                <w:b w:val="0"/>
                <w:i w:val="0"/>
                <w:caps w:val="0"/>
                <w:color w:val="000000"/>
                <w:spacing w:val="0"/>
                <w:kern w:val="0"/>
                <w:sz w:val="22"/>
                <w:szCs w:val="22"/>
                <w:bdr w:val="none" w:color="auto" w:sz="0" w:space="0"/>
                <w:lang w:val="en-US" w:eastAsia="zh-CN" w:bidi="ar"/>
              </w:rPr>
              <w:t>被RFC 3629规范：码点超过10FFFF的头字节</w:t>
            </w:r>
          </w:p>
        </w:tc>
      </w:tr>
    </w:tbl>
    <w:p>
      <w:pPr>
        <w:pStyle w:val="3"/>
        <w:rPr>
          <w:rFonts w:hint="eastAsia" w:cs="宋体"/>
          <w:lang w:val="en-US" w:eastAsia="zh-CN"/>
        </w:rPr>
      </w:pPr>
      <w:bookmarkStart w:id="19" w:name="_Toc30098"/>
      <w:r>
        <w:rPr>
          <w:rFonts w:hint="eastAsia" w:cs="宋体"/>
          <w:lang w:val="en-US" w:eastAsia="zh-CN"/>
        </w:rPr>
        <w:t>6.1UTF-16</w:t>
      </w:r>
      <w:bookmarkEnd w:id="19"/>
    </w:p>
    <w:p>
      <w:pPr>
        <w:rPr>
          <w:rFonts w:hint="eastAsia"/>
          <w:lang w:val="en-US" w:eastAsia="zh-CN"/>
        </w:rPr>
      </w:pPr>
      <w:r>
        <w:rPr>
          <w:rFonts w:hint="eastAsia"/>
          <w:lang w:val="en-US" w:eastAsia="zh-CN"/>
        </w:rPr>
        <w:t>UTF-16是Unicode字符编码五层次模型的第三层：字符编码表（Character Encoding Form，也称为"storage format"）的一种实现方式。即把Unicode字符集的抽象码位映射为16位长的整数（即码元）的序列，用于数据存储或传递。Unicode字符的码位，需要1个或者2个16位长的码元来表示，因此这是一个变长表示。</w:t>
      </w:r>
    </w:p>
    <w:p>
      <w:pPr>
        <w:pStyle w:val="4"/>
        <w:rPr>
          <w:rFonts w:hint="eastAsia"/>
          <w:lang w:val="en-US" w:eastAsia="zh-CN"/>
        </w:rPr>
      </w:pPr>
      <w:bookmarkStart w:id="20" w:name="_Toc28227"/>
      <w:r>
        <w:rPr>
          <w:rFonts w:hint="eastAsia"/>
          <w:lang w:val="en-US" w:eastAsia="zh-CN"/>
        </w:rPr>
        <w:t>6.1.1字节数</w:t>
      </w:r>
      <w:bookmarkEnd w:id="20"/>
    </w:p>
    <w:p>
      <w:pPr>
        <w:rPr>
          <w:rFonts w:hint="eastAsia"/>
          <w:lang w:val="en-US" w:eastAsia="zh-CN"/>
        </w:rPr>
      </w:pPr>
      <w:r>
        <w:rPr>
          <w:rFonts w:hint="eastAsia"/>
          <w:lang w:val="en-US" w:eastAsia="zh-CN"/>
        </w:rPr>
        <w:t>在Unicode基本多文种平面定义的字符（无论是拉丁字母、汉字或其他文字或符号），一律使用2字节储存。而在辅助平面定义的字符，会以代理对（surrogate pair）的形式，以两个2字节的值来储存。</w:t>
      </w:r>
    </w:p>
    <w:p>
      <w:pPr>
        <w:rPr>
          <w:rFonts w:hint="eastAsia"/>
          <w:lang w:val="en-US" w:eastAsia="zh-CN"/>
        </w:rPr>
      </w:pPr>
      <w:r>
        <w:rPr>
          <w:rFonts w:hint="eastAsia"/>
          <w:lang w:val="en-US" w:eastAsia="zh-CN"/>
        </w:rPr>
        <w:t>UTF-16比起UTF-8，好处在于大部分字符都以固定长度的字节 (2字节) 储存，但UTF-16却无法兼容于ASCII编码。</w:t>
      </w:r>
    </w:p>
    <w:p>
      <w:pPr>
        <w:rPr>
          <w:rFonts w:hint="eastAsia"/>
          <w:lang w:val="en-US" w:eastAsia="zh-CN"/>
        </w:rPr>
      </w:pPr>
    </w:p>
    <w:p>
      <w:pPr>
        <w:pStyle w:val="4"/>
        <w:rPr>
          <w:rFonts w:hint="eastAsia"/>
          <w:lang w:val="en-US" w:eastAsia="zh-CN"/>
        </w:rPr>
      </w:pPr>
      <w:bookmarkStart w:id="21" w:name="_Toc3489"/>
      <w:r>
        <w:rPr>
          <w:rFonts w:hint="eastAsia"/>
          <w:lang w:val="en-US" w:eastAsia="zh-CN"/>
        </w:rPr>
        <w:t>6.1.2描述方式</w:t>
      </w:r>
      <w:bookmarkEnd w:id="21"/>
    </w:p>
    <w:p>
      <w:pPr>
        <w:rPr>
          <w:rFonts w:hint="eastAsia"/>
          <w:lang w:val="en-US" w:eastAsia="zh-CN"/>
        </w:rPr>
      </w:pPr>
      <w:r>
        <w:rPr>
          <w:rFonts w:hint="eastAsia"/>
          <w:lang w:val="en-US" w:eastAsia="zh-CN"/>
        </w:rPr>
        <w:t>Unicode的编码空间从U+0000到U+10FFFF，共有1,112,064个码位（code point）可用来映射字符. Unicode的编码空间可以划分为17个平面（plane），每个平面包含216（65,536）个码位。17个平面的码位可表示为从U+xx0000到U+xxFFFF，其中xx表示十六进制值从0016到1016，共计17个平面。第一个平面称为基本多语言平面（Basic Multilingual Plane, BMP），或称第零平面（Plane 0）。其他平面称为辅助平面（Supplementary Planes）。基本多语言平面内，从U+D800到U+DFFF之间的码位区块是永久保留不映射到Unicode字符。UTF-16就利用保留下来的0xD800-0xDFFF区段的码位来对辅助平面的字符的码位进行编码。 从U+0000至U+D7FF以及从U+E000至U+FFFF的码位[编辑] 第一个Unicode平面（码位从U+0000至U+FFFF）包含了最常用的字符。该平面被称为基本多语言平面，缩写为BMP（Basic Multilingual Plane, BMP）。UTF-16与UCS-2编码这个范围内的码位为16比特长的单个码元，数值等价于对应的码位. BMP中的这些码位是仅有的可以在UCS-2中表示的码位。 从U+10000到U+10FFFF的码位[编辑] 辅助平面（Supplementary Planes）中的码位，在UTF-16中被编码为一对16比特长的码元（即32bit,4Bytes），称作代理对（surrogate pair），具体方法是： UTF-16解码 lead \ trail DC00 DC01    …    DFFF D800 10000 10001 … 103FF D801 10400 10401 … 107FF   ⋮ ⋮ ⋮ ⋱ ⋮ DBFF 10FC00 10FC01 … 10FFFF 码位减去0x10000,得到的值的范围为20比特长的0..0xFFFFF. 高位的10比特的值（值的范围为0..0x3FF）被加上0xD800得到第一个码元或称作高位代理（high surrogate），值的范围是0xD800..0xDBFF.由于高位代理比低位代理的值要小，所以为了避免混淆使用，Unicode标准现在称高位代理为前导代理（lead surrogates）。 低位的10比特的值（值的范围也是0..0x3FF）被加上0xDC00得到第二个码元或称作低位代理（low surrogate），现在值的范围是0xDC00..0xDFFF.由于低位代理比高位代理的值要大，所以为了避免混淆使用，Unicode标准现在称低位代理为后尾代理（trail surrogates）。 上述算法可理解为：辅助平面中的码位从U+10000到U+10FFFF，共计FFFFF个，即220=1,048,576个，需要20位来表示。如果用两个16位长的整数组成的序列来表示，第一个整数（称为前导代理）要容纳上述20位的前10位，第二个整数（称为后尾代理）容纳上述20位的后10位。还要能根据16位整数的值直接判明属于前导整数代理的值的范围（210=1024)，还是后尾整数代理的值的范围（也是210=1024）。因此，需要在基本多语言平面中保留不对应于Unicode字符的2048个码位，就足以容纳前导代理与后尾代理所需要的编码空间。这对于基本多语言平面总计65536个码位来说，仅占3.125%. 由于前导代理、后尾代理、BMP中的有效字符的码位，三者互不重叠，搜索是简单的：一个字符编码的一部分不可能与另一个字符编码的不同部分相重叠。这意味着UTF-16是自同步（self-synchronizing）:可以通过仅检查一个码元就可以判定给定字符的下一个字符的起始码元. UTF-8也有类似优点，但许多早期的编码模式就不是这样，必须从头开始分析文本才能确定不同字符的码元的边界。 由于最常有的字符都在基本多文种平面中，许多软件的处理代理对的部分往往得不到充分的测试。这导致了一些长期的bug与潜在安全漏洞，甚至在广为流行得到良好评价的应用软件[1]. 从U+D800到U+DFFF的码位[编辑] Unicode标准规定U+D800..U+DFFF的值不对应于任何字符。 但是在使用UCS-2的时代，U+D800..U+DFFF内的值被占用，用于某些字符的映射。但只要不构成代理对，许多UTF-16编码解码还是能把这些不匹配Unicode标准的字符映射正确的辨识、转换成合规的码元[2].按照Unicode标准，这种码元序列本来应算作编码错误。</w:t>
      </w:r>
    </w:p>
    <w:p>
      <w:pPr>
        <w:rPr>
          <w:rFonts w:hint="eastAsia"/>
          <w:lang w:val="en-US" w:eastAsia="zh-CN"/>
        </w:rPr>
      </w:pPr>
    </w:p>
    <w:p>
      <w:pPr>
        <w:pStyle w:val="2"/>
        <w:rPr>
          <w:rFonts w:hint="eastAsia"/>
          <w:lang w:val="en-US" w:eastAsia="zh-CN"/>
        </w:rPr>
      </w:pPr>
      <w:bookmarkStart w:id="22" w:name="_Toc9255"/>
      <w:bookmarkStart w:id="23" w:name="_GoBack"/>
      <w:bookmarkEnd w:id="23"/>
      <w:r>
        <w:rPr>
          <w:rFonts w:hint="eastAsia"/>
          <w:lang w:val="en-US" w:eastAsia="zh-CN"/>
        </w:rPr>
        <w:t>第 3章 参考文献</w:t>
      </w:r>
      <w:bookmarkEnd w:id="22"/>
    </w:p>
    <w:p>
      <w:pPr>
        <w:pStyle w:val="18"/>
        <w:numPr>
          <w:ilvl w:val="0"/>
          <w:numId w:val="4"/>
        </w:numPr>
        <w:ind w:firstLineChars="0"/>
        <w:jc w:val="left"/>
        <w:rPr>
          <w:rFonts w:ascii="黑体" w:hAnsi="黑体" w:eastAsia="黑体"/>
          <w:sz w:val="24"/>
          <w:szCs w:val="24"/>
        </w:rPr>
      </w:pPr>
      <w:r>
        <w:rPr>
          <w:rFonts w:hint="eastAsia" w:ascii="黑体" w:hAnsi="黑体" w:eastAsia="黑体"/>
          <w:sz w:val="24"/>
          <w:szCs w:val="24"/>
        </w:rPr>
        <w:t xml:space="preserve">维基百科 </w:t>
      </w:r>
      <w:r>
        <w:fldChar w:fldCharType="begin"/>
      </w:r>
      <w:r>
        <w:instrText xml:space="preserve"> HYPERLINK "https://en.wikipedia.org/wiki/Wiki" </w:instrText>
      </w:r>
      <w:r>
        <w:fldChar w:fldCharType="separate"/>
      </w:r>
      <w:r>
        <w:rPr>
          <w:rStyle w:val="13"/>
          <w:rFonts w:ascii="黑体" w:hAnsi="黑体" w:eastAsia="黑体"/>
          <w:sz w:val="24"/>
          <w:szCs w:val="24"/>
        </w:rPr>
        <w:t>https://en.wikipedia.org/wiki/Wiki</w:t>
      </w:r>
      <w:r>
        <w:rPr>
          <w:rStyle w:val="13"/>
          <w:rFonts w:ascii="黑体" w:hAnsi="黑体" w:eastAsia="黑体"/>
          <w:sz w:val="24"/>
          <w:szCs w:val="24"/>
        </w:rPr>
        <w:fldChar w:fldCharType="end"/>
      </w:r>
      <w:r>
        <w:rPr>
          <w:rFonts w:hint="eastAsia" w:ascii="黑体" w:hAnsi="黑体" w:eastAsia="黑体"/>
          <w:sz w:val="24"/>
          <w:szCs w:val="24"/>
        </w:rPr>
        <w:t>。</w:t>
      </w:r>
    </w:p>
    <w:p>
      <w:pPr>
        <w:pStyle w:val="18"/>
        <w:numPr>
          <w:ilvl w:val="0"/>
          <w:numId w:val="4"/>
        </w:numPr>
        <w:ind w:firstLineChars="0"/>
        <w:jc w:val="left"/>
        <w:rPr>
          <w:rFonts w:ascii="黑体" w:hAnsi="黑体" w:eastAsia="黑体"/>
          <w:sz w:val="24"/>
          <w:szCs w:val="24"/>
        </w:rPr>
      </w:pPr>
      <w:r>
        <w:rPr>
          <w:rFonts w:hint="eastAsia" w:ascii="黑体" w:hAnsi="黑体" w:eastAsia="黑体"/>
          <w:sz w:val="24"/>
          <w:szCs w:val="24"/>
        </w:rPr>
        <w:t xml:space="preserve">百度百科 </w:t>
      </w:r>
      <w:r>
        <w:fldChar w:fldCharType="begin"/>
      </w:r>
      <w:r>
        <w:instrText xml:space="preserve"> HYPERLINK "https://baike.baidu.com/" </w:instrText>
      </w:r>
      <w:r>
        <w:fldChar w:fldCharType="separate"/>
      </w:r>
      <w:r>
        <w:rPr>
          <w:rStyle w:val="13"/>
          <w:rFonts w:ascii="黑体" w:hAnsi="黑体" w:eastAsia="黑体"/>
          <w:sz w:val="24"/>
          <w:szCs w:val="24"/>
        </w:rPr>
        <w:t>https://baike.baidu.com/</w:t>
      </w:r>
      <w:r>
        <w:rPr>
          <w:rStyle w:val="13"/>
          <w:rFonts w:ascii="黑体" w:hAnsi="黑体" w:eastAsia="黑体"/>
          <w:sz w:val="24"/>
          <w:szCs w:val="24"/>
        </w:rPr>
        <w:fldChar w:fldCharType="end"/>
      </w:r>
      <w:r>
        <w:rPr>
          <w:rFonts w:hint="eastAsia" w:ascii="黑体" w:hAnsi="黑体" w:eastAsia="黑体"/>
          <w:sz w:val="24"/>
          <w:szCs w:val="24"/>
        </w:rPr>
        <w:t>。</w:t>
      </w:r>
    </w:p>
    <w:p>
      <w:pPr>
        <w:numPr>
          <w:ilvl w:val="0"/>
          <w:numId w:val="0"/>
        </w:numPr>
        <w:tabs>
          <w:tab w:val="left" w:pos="2878"/>
        </w:tabs>
        <w:jc w:val="left"/>
        <w:rPr>
          <w:rFonts w:hint="eastAsia" w:ascii="黑体" w:hAnsi="黑体" w:eastAsia="黑体" w:cs="黑体"/>
          <w:sz w:val="28"/>
          <w:szCs w:val="28"/>
          <w:lang w:val="en-US" w:eastAsia="zh-CN"/>
        </w:rPr>
      </w:pPr>
    </w:p>
    <w:p>
      <w:pPr>
        <w:rPr>
          <w:rFonts w:hint="eastAsia"/>
          <w:lang w:val="en-US" w:eastAsia="zh-CN"/>
        </w:rPr>
      </w:pPr>
    </w:p>
    <w:p>
      <w:pPr>
        <w:pStyle w:val="2"/>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68B1B"/>
    <w:multiLevelType w:val="multilevel"/>
    <w:tmpl w:val="59B68B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B68B26"/>
    <w:multiLevelType w:val="multilevel"/>
    <w:tmpl w:val="59B68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B68B31"/>
    <w:multiLevelType w:val="multilevel"/>
    <w:tmpl w:val="59B68B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AE211C7"/>
    <w:multiLevelType w:val="multilevel"/>
    <w:tmpl w:val="7AE211C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D3ED7"/>
    <w:rsid w:val="742D3E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0" w:after="0" w:afterAutospacing="0" w:line="240" w:lineRule="auto"/>
      <w:ind w:left="0" w:right="0"/>
      <w:jc w:val="left"/>
    </w:pPr>
    <w:rPr>
      <w:kern w:val="0"/>
      <w:sz w:val="24"/>
      <w:lang w:val="en-US" w:eastAsia="zh-CN" w:bidi="ar"/>
    </w:rPr>
  </w:style>
  <w:style w:type="character" w:styleId="12">
    <w:name w:val="FollowedHyperlink"/>
    <w:basedOn w:val="11"/>
    <w:uiPriority w:val="0"/>
    <w:rPr>
      <w:color w:val="333333"/>
      <w:u w:val="none"/>
    </w:rPr>
  </w:style>
  <w:style w:type="character" w:styleId="13">
    <w:name w:val="Hyperlink"/>
    <w:basedOn w:val="11"/>
    <w:uiPriority w:val="0"/>
    <w:rPr>
      <w:color w:val="333333"/>
      <w:u w:val="none"/>
    </w:rPr>
  </w:style>
  <w:style w:type="character" w:customStyle="1" w:styleId="15">
    <w:name w:val="current"/>
    <w:basedOn w:val="11"/>
    <w:uiPriority w:val="0"/>
    <w:rPr>
      <w:b/>
      <w:color w:val="FFFFFF"/>
      <w:bdr w:val="single" w:color="000080" w:sz="6" w:space="0"/>
      <w:shd w:val="clear" w:fill="2E6AB1"/>
    </w:rPr>
  </w:style>
  <w:style w:type="character" w:customStyle="1" w:styleId="16">
    <w:name w:val="cnblogs_code2"/>
    <w:basedOn w:val="11"/>
    <w:uiPriority w:val="0"/>
    <w:rPr>
      <w:bdr w:val="none" w:color="auto" w:sz="0" w:space="0"/>
    </w:rPr>
  </w:style>
  <w:style w:type="character" w:customStyle="1" w:styleId="17">
    <w:name w:val="标题 1 Char"/>
    <w:link w:val="2"/>
    <w:uiPriority w:val="0"/>
    <w:rPr>
      <w:b/>
      <w:kern w:val="44"/>
      <w:sz w:val="44"/>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2017-09-11T11:23:00Z</dcterms:created>
  <dc:creator>huahua</dc:creator>
  <cp:lastModifiedBy>huahua</cp:lastModifiedBy>
  <dcterms:modified xsi:type="dcterms:W3CDTF">2017-09-11T13:38:56Z</dcterms:modified>
  <dc:title>xml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