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4B84" w:rsidRPr="0010037D" w:rsidRDefault="00180191">
      <w:pPr>
        <w:rPr>
          <w:rFonts w:ascii="Arial" w:hAnsi="Arial" w:cs="Arial"/>
          <w:b/>
          <w:sz w:val="28"/>
          <w:szCs w:val="28"/>
        </w:rPr>
      </w:pPr>
      <w:r w:rsidRPr="0010037D">
        <w:rPr>
          <w:rFonts w:ascii="Arial" w:hAnsi="Arial" w:cs="Arial"/>
          <w:b/>
          <w:sz w:val="28"/>
          <w:szCs w:val="28"/>
        </w:rPr>
        <w:t>Tutorial for Synthesize, Place &amp; Route</w:t>
      </w:r>
      <w:r w:rsidR="000F4B84" w:rsidRPr="0010037D">
        <w:rPr>
          <w:rFonts w:ascii="Arial" w:hAnsi="Arial" w:cs="Arial"/>
          <w:b/>
          <w:sz w:val="28"/>
          <w:szCs w:val="28"/>
        </w:rPr>
        <w:t xml:space="preserve"> Memory Block as Black Box</w:t>
      </w:r>
    </w:p>
    <w:p w:rsidR="0010037D" w:rsidRPr="0010037D" w:rsidRDefault="0010037D">
      <w:pPr>
        <w:rPr>
          <w:rFonts w:ascii="Arial" w:hAnsi="Arial" w:cs="Arial"/>
        </w:rPr>
      </w:pPr>
      <w:r w:rsidRPr="0010037D">
        <w:rPr>
          <w:rFonts w:ascii="Arial" w:hAnsi="Arial" w:cs="Arial"/>
        </w:rPr>
        <w:t xml:space="preserve">04/15/2014 </w:t>
      </w:r>
      <w:proofErr w:type="gramStart"/>
      <w:r w:rsidRPr="0010037D">
        <w:rPr>
          <w:rFonts w:ascii="Arial" w:hAnsi="Arial" w:cs="Arial"/>
        </w:rPr>
        <w:t>By</w:t>
      </w:r>
      <w:proofErr w:type="gramEnd"/>
      <w:r w:rsidRPr="0010037D">
        <w:rPr>
          <w:rFonts w:ascii="Arial" w:hAnsi="Arial" w:cs="Arial"/>
        </w:rPr>
        <w:t xml:space="preserve"> </w:t>
      </w:r>
      <w:proofErr w:type="spellStart"/>
      <w:r w:rsidRPr="0010037D">
        <w:rPr>
          <w:rFonts w:ascii="Arial" w:hAnsi="Arial" w:cs="Arial"/>
        </w:rPr>
        <w:t>Junxiang</w:t>
      </w:r>
      <w:proofErr w:type="spellEnd"/>
      <w:r w:rsidRPr="0010037D">
        <w:rPr>
          <w:rFonts w:ascii="Arial" w:hAnsi="Arial" w:cs="Arial"/>
        </w:rPr>
        <w:t xml:space="preserve"> Wu</w:t>
      </w:r>
    </w:p>
    <w:p w:rsidR="00C300A8" w:rsidRPr="0010037D" w:rsidRDefault="00180191">
      <w:pPr>
        <w:rPr>
          <w:rFonts w:ascii="Arial" w:hAnsi="Arial" w:cs="Arial"/>
        </w:rPr>
      </w:pPr>
      <w:r w:rsidRPr="0010037D">
        <w:rPr>
          <w:rFonts w:ascii="Arial" w:hAnsi="Arial" w:cs="Arial"/>
        </w:rPr>
        <w:t>Th</w:t>
      </w:r>
      <w:r w:rsidR="00F51C43" w:rsidRPr="0010037D">
        <w:rPr>
          <w:rFonts w:ascii="Arial" w:hAnsi="Arial" w:cs="Arial"/>
        </w:rPr>
        <w:t xml:space="preserve">e object of this tutorial is to show you how to synthesize, place &amp; route a design has synthesizable memory component(s) without a memory complier.  We will treat memory component(s) </w:t>
      </w:r>
      <w:r w:rsidR="00F35F56" w:rsidRPr="0010037D">
        <w:rPr>
          <w:rFonts w:ascii="Arial" w:hAnsi="Arial" w:cs="Arial"/>
        </w:rPr>
        <w:t xml:space="preserve">(or other synthesizable modules) </w:t>
      </w:r>
      <w:r w:rsidR="00F51C43" w:rsidRPr="0010037D">
        <w:rPr>
          <w:rFonts w:ascii="Arial" w:hAnsi="Arial" w:cs="Arial"/>
        </w:rPr>
        <w:t xml:space="preserve">as back </w:t>
      </w:r>
      <w:proofErr w:type="gramStart"/>
      <w:r w:rsidR="00F51C43" w:rsidRPr="0010037D">
        <w:rPr>
          <w:rFonts w:ascii="Arial" w:hAnsi="Arial" w:cs="Arial"/>
        </w:rPr>
        <w:t>box(</w:t>
      </w:r>
      <w:proofErr w:type="spellStart"/>
      <w:proofErr w:type="gramEnd"/>
      <w:r w:rsidR="00F51C43" w:rsidRPr="0010037D">
        <w:rPr>
          <w:rFonts w:ascii="Arial" w:hAnsi="Arial" w:cs="Arial"/>
        </w:rPr>
        <w:t>es</w:t>
      </w:r>
      <w:proofErr w:type="spellEnd"/>
      <w:r w:rsidR="00F51C43" w:rsidRPr="0010037D">
        <w:rPr>
          <w:rFonts w:ascii="Arial" w:hAnsi="Arial" w:cs="Arial"/>
        </w:rPr>
        <w:t>) in place &amp; route, but leave that in high level HDL during simulation.</w:t>
      </w:r>
    </w:p>
    <w:p w:rsidR="00CC3231" w:rsidRPr="0010037D" w:rsidRDefault="00CC3231">
      <w:pPr>
        <w:rPr>
          <w:rFonts w:ascii="Arial" w:hAnsi="Arial" w:cs="Arial"/>
        </w:rPr>
      </w:pPr>
      <w:r w:rsidRPr="0010037D">
        <w:rPr>
          <w:rFonts w:ascii="Arial" w:hAnsi="Arial" w:cs="Arial"/>
        </w:rPr>
        <w:t>To achieve that, we will let memory components skip DC, and configure a black box for place &amp; route them with the rest parts in encounter.</w:t>
      </w:r>
    </w:p>
    <w:p w:rsidR="00CC3231" w:rsidRPr="0010037D" w:rsidRDefault="00F51C43">
      <w:pPr>
        <w:rPr>
          <w:rFonts w:ascii="Arial" w:hAnsi="Arial" w:cs="Arial"/>
        </w:rPr>
      </w:pPr>
      <w:r w:rsidRPr="0010037D">
        <w:rPr>
          <w:rFonts w:ascii="Arial" w:hAnsi="Arial" w:cs="Arial"/>
        </w:rPr>
        <w:t>You should have read the tutorials relating to HDL Designer, Simulation after design, synthesizing, place &amp; route</w:t>
      </w:r>
      <w:r w:rsidR="00CC3231" w:rsidRPr="0010037D">
        <w:rPr>
          <w:rFonts w:ascii="Arial" w:hAnsi="Arial" w:cs="Arial"/>
        </w:rPr>
        <w:t xml:space="preserve">, have a general idea about the design flow and some hands-on. </w:t>
      </w:r>
    </w:p>
    <w:p w:rsidR="00F35F56" w:rsidRDefault="00CC3231">
      <w:pPr>
        <w:rPr>
          <w:rFonts w:ascii="Arial" w:hAnsi="Arial" w:cs="Arial"/>
        </w:rPr>
      </w:pPr>
      <w:r w:rsidRPr="0010037D">
        <w:rPr>
          <w:rFonts w:ascii="Arial" w:hAnsi="Arial" w:cs="Arial"/>
        </w:rPr>
        <w:t xml:space="preserve">Next, we will go </w:t>
      </w:r>
      <w:r w:rsidR="00F35F56" w:rsidRPr="0010037D">
        <w:rPr>
          <w:rFonts w:ascii="Arial" w:hAnsi="Arial" w:cs="Arial"/>
        </w:rPr>
        <w:t>through the design flow by highlighting the deference with the general one.</w:t>
      </w:r>
    </w:p>
    <w:p w:rsidR="00130759" w:rsidRPr="00130759" w:rsidRDefault="00130759">
      <w:pPr>
        <w:rPr>
          <w:rFonts w:ascii="Arial" w:hAnsi="Arial" w:cs="Arial"/>
        </w:rPr>
      </w:pPr>
      <w:r>
        <w:rPr>
          <w:rFonts w:ascii="Arial" w:hAnsi="Arial" w:cs="Arial" w:hint="eastAsia"/>
          <w:b/>
        </w:rPr>
        <w:t>Part1.</w:t>
      </w:r>
      <w:r w:rsidRPr="00130759">
        <w:rPr>
          <w:rFonts w:ascii="Arial" w:hAnsi="Arial" w:cs="Arial" w:hint="eastAsia"/>
          <w:b/>
        </w:rPr>
        <w:t xml:space="preserve"> Design &amp; </w:t>
      </w:r>
      <w:r w:rsidRPr="00130759">
        <w:rPr>
          <w:rFonts w:ascii="Arial" w:hAnsi="Arial" w:cs="Arial"/>
          <w:b/>
        </w:rPr>
        <w:t>Synthesize</w:t>
      </w:r>
      <w:r w:rsidRPr="00130759">
        <w:rPr>
          <w:rFonts w:ascii="Arial" w:hAnsi="Arial" w:cs="Arial" w:hint="eastAsia"/>
        </w:rPr>
        <w:t xml:space="preserve"> </w:t>
      </w:r>
    </w:p>
    <w:p w:rsidR="00BF3E88" w:rsidRPr="0010037D" w:rsidRDefault="00BF3E88">
      <w:pPr>
        <w:rPr>
          <w:rFonts w:ascii="Arial" w:hAnsi="Arial" w:cs="Arial"/>
        </w:rPr>
      </w:pPr>
      <w:r w:rsidRPr="0010037D">
        <w:rPr>
          <w:rFonts w:ascii="Arial" w:hAnsi="Arial" w:cs="Arial"/>
        </w:rPr>
        <w:t xml:space="preserve">1. In </w:t>
      </w:r>
      <w:r w:rsidRPr="00615C59">
        <w:rPr>
          <w:rFonts w:ascii="Arial" w:hAnsi="Arial" w:cs="Arial"/>
          <w:b/>
        </w:rPr>
        <w:t>HDL Designer</w:t>
      </w:r>
      <w:r w:rsidR="0010037D">
        <w:rPr>
          <w:rFonts w:ascii="Arial" w:hAnsi="Arial" w:cs="Arial" w:hint="eastAsia"/>
        </w:rPr>
        <w:t>: s</w:t>
      </w:r>
      <w:r w:rsidR="00F35F56" w:rsidRPr="0010037D">
        <w:rPr>
          <w:rFonts w:ascii="Arial" w:hAnsi="Arial" w:cs="Arial"/>
        </w:rPr>
        <w:t xml:space="preserve">eparate the </w:t>
      </w:r>
      <w:r w:rsidRPr="0010037D">
        <w:rPr>
          <w:rFonts w:ascii="Arial" w:hAnsi="Arial" w:cs="Arial"/>
        </w:rPr>
        <w:t>module</w:t>
      </w:r>
      <w:r w:rsidR="00F35F56" w:rsidRPr="0010037D">
        <w:rPr>
          <w:rFonts w:ascii="Arial" w:hAnsi="Arial" w:cs="Arial"/>
        </w:rPr>
        <w:t xml:space="preserve"> do</w:t>
      </w:r>
      <w:r w:rsidRPr="0010037D">
        <w:rPr>
          <w:rFonts w:ascii="Arial" w:hAnsi="Arial" w:cs="Arial"/>
        </w:rPr>
        <w:t>es</w:t>
      </w:r>
      <w:r w:rsidR="00F35F56" w:rsidRPr="0010037D">
        <w:rPr>
          <w:rFonts w:ascii="Arial" w:hAnsi="Arial" w:cs="Arial"/>
        </w:rPr>
        <w:t>n’t need to synthesize.</w:t>
      </w:r>
      <w:r w:rsidRPr="0010037D">
        <w:rPr>
          <w:rFonts w:ascii="Arial" w:hAnsi="Arial" w:cs="Arial"/>
        </w:rPr>
        <w:t xml:space="preserve"> </w:t>
      </w:r>
      <w:r w:rsidR="0010037D">
        <w:rPr>
          <w:rFonts w:ascii="Arial" w:hAnsi="Arial" w:cs="Arial" w:hint="eastAsia"/>
        </w:rPr>
        <w:t>.i</w:t>
      </w:r>
      <w:r w:rsidR="0010037D">
        <w:rPr>
          <w:rFonts w:ascii="Arial" w:hAnsi="Arial" w:cs="Arial"/>
        </w:rPr>
        <w:t>.</w:t>
      </w:r>
      <w:r w:rsidR="0010037D">
        <w:rPr>
          <w:rFonts w:ascii="Arial" w:hAnsi="Arial" w:cs="Arial" w:hint="eastAsia"/>
        </w:rPr>
        <w:t>e</w:t>
      </w:r>
      <w:r w:rsidRPr="0010037D">
        <w:rPr>
          <w:rFonts w:ascii="Arial" w:hAnsi="Arial" w:cs="Arial"/>
        </w:rPr>
        <w:t>. make</w:t>
      </w:r>
      <w:r w:rsidR="00F35F56" w:rsidRPr="0010037D">
        <w:rPr>
          <w:rFonts w:ascii="Arial" w:hAnsi="Arial" w:cs="Arial"/>
        </w:rPr>
        <w:t xml:space="preserve"> </w:t>
      </w:r>
      <w:r w:rsidRPr="0010037D">
        <w:rPr>
          <w:rFonts w:ascii="Arial" w:hAnsi="Arial" w:cs="Arial"/>
        </w:rPr>
        <w:t xml:space="preserve">it a separate </w:t>
      </w:r>
      <w:r w:rsidR="00C15162" w:rsidRPr="0010037D">
        <w:rPr>
          <w:rFonts w:ascii="Arial" w:hAnsi="Arial" w:cs="Arial"/>
        </w:rPr>
        <w:t>module and</w:t>
      </w:r>
      <w:r w:rsidRPr="0010037D">
        <w:rPr>
          <w:rFonts w:ascii="Arial" w:hAnsi="Arial" w:cs="Arial"/>
        </w:rPr>
        <w:t xml:space="preserve"> then i</w:t>
      </w:r>
      <w:r w:rsidR="00F35F56" w:rsidRPr="0010037D">
        <w:rPr>
          <w:rFonts w:ascii="Arial" w:hAnsi="Arial" w:cs="Arial"/>
        </w:rPr>
        <w:t>nstantiate</w:t>
      </w:r>
      <w:r w:rsidR="00C15162">
        <w:rPr>
          <w:rFonts w:ascii="Arial" w:hAnsi="Arial" w:cs="Arial" w:hint="eastAsia"/>
        </w:rPr>
        <w:t xml:space="preserve"> </w:t>
      </w:r>
      <w:r w:rsidRPr="0010037D">
        <w:rPr>
          <w:rFonts w:ascii="Arial" w:hAnsi="Arial" w:cs="Arial"/>
        </w:rPr>
        <w:t>it</w:t>
      </w:r>
      <w:r w:rsidR="00F35F56" w:rsidRPr="0010037D">
        <w:rPr>
          <w:rFonts w:ascii="Arial" w:hAnsi="Arial" w:cs="Arial"/>
        </w:rPr>
        <w:t xml:space="preserve"> in the top</w:t>
      </w:r>
      <w:r w:rsidRPr="0010037D">
        <w:rPr>
          <w:rFonts w:ascii="Arial" w:hAnsi="Arial" w:cs="Arial"/>
        </w:rPr>
        <w:t xml:space="preserve"> design</w:t>
      </w:r>
      <w:r w:rsidR="00F35F56" w:rsidRPr="0010037D">
        <w:rPr>
          <w:rFonts w:ascii="Arial" w:hAnsi="Arial" w:cs="Arial"/>
        </w:rPr>
        <w:t>.</w:t>
      </w:r>
      <w:r w:rsidRPr="0010037D">
        <w:rPr>
          <w:rFonts w:ascii="Arial" w:hAnsi="Arial" w:cs="Arial"/>
        </w:rPr>
        <w:t xml:space="preserve">  </w:t>
      </w:r>
      <w:r w:rsidR="00C15162" w:rsidRPr="0010037D">
        <w:rPr>
          <w:rFonts w:ascii="Arial" w:hAnsi="Arial" w:cs="Arial"/>
        </w:rPr>
        <w:t>For</w:t>
      </w:r>
      <w:r w:rsidRPr="0010037D">
        <w:rPr>
          <w:rFonts w:ascii="Arial" w:hAnsi="Arial" w:cs="Arial"/>
        </w:rPr>
        <w:t xml:space="preserve"> example, </w:t>
      </w:r>
      <w:proofErr w:type="gramStart"/>
      <w:r w:rsidRPr="0010037D">
        <w:rPr>
          <w:rFonts w:ascii="Arial" w:hAnsi="Arial" w:cs="Arial"/>
        </w:rPr>
        <w:t>here’s</w:t>
      </w:r>
      <w:proofErr w:type="gramEnd"/>
      <w:r w:rsidR="00C15162">
        <w:rPr>
          <w:rFonts w:ascii="Arial" w:hAnsi="Arial" w:cs="Arial"/>
        </w:rPr>
        <w:t xml:space="preserve"> two </w:t>
      </w:r>
      <w:r w:rsidR="00C15162">
        <w:rPr>
          <w:rFonts w:ascii="Arial" w:hAnsi="Arial" w:cs="Arial" w:hint="eastAsia"/>
        </w:rPr>
        <w:t>ROM</w:t>
      </w:r>
      <w:r w:rsidRPr="0010037D">
        <w:rPr>
          <w:rFonts w:ascii="Arial" w:hAnsi="Arial" w:cs="Arial"/>
        </w:rPr>
        <w:t xml:space="preserve">s with a adder: </w:t>
      </w:r>
    </w:p>
    <w:p w:rsidR="00F35F56" w:rsidRPr="0010037D" w:rsidRDefault="00BF3E88" w:rsidP="00BF3E88">
      <w:pPr>
        <w:jc w:val="center"/>
        <w:rPr>
          <w:rFonts w:ascii="Arial" w:hAnsi="Arial" w:cs="Arial"/>
        </w:rPr>
      </w:pPr>
      <w:r w:rsidRPr="0010037D">
        <w:rPr>
          <w:rFonts w:ascii="Arial" w:hAnsi="Arial" w:cs="Arial"/>
          <w:noProof/>
        </w:rPr>
        <w:drawing>
          <wp:inline distT="0" distB="0" distL="0" distR="0" wp14:anchorId="2CEDC4AB" wp14:editId="389E8CFE">
            <wp:extent cx="4483966" cy="2276475"/>
            <wp:effectExtent l="0" t="0" r="0" b="0"/>
            <wp:docPr id="1" name="图片 1" descr="E:\2014spring\project\T_bbox\hd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14spring\project\T_bbox\hdl1.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8899" t="38703" r="32738" b="28880"/>
                    <a:stretch/>
                  </pic:blipFill>
                  <pic:spPr bwMode="auto">
                    <a:xfrm>
                      <a:off x="0" y="0"/>
                      <a:ext cx="4483966" cy="2276475"/>
                    </a:xfrm>
                    <a:prstGeom prst="rect">
                      <a:avLst/>
                    </a:prstGeom>
                    <a:noFill/>
                    <a:ln>
                      <a:noFill/>
                    </a:ln>
                    <a:extLst>
                      <a:ext uri="{53640926-AAD7-44D8-BBD7-CCE9431645EC}">
                        <a14:shadowObscured xmlns:a14="http://schemas.microsoft.com/office/drawing/2010/main"/>
                      </a:ext>
                    </a:extLst>
                  </pic:spPr>
                </pic:pic>
              </a:graphicData>
            </a:graphic>
          </wp:inline>
        </w:drawing>
      </w:r>
    </w:p>
    <w:p w:rsidR="00BF3E88" w:rsidRPr="0010037D" w:rsidRDefault="00BF3E88" w:rsidP="00BF3E88">
      <w:pPr>
        <w:rPr>
          <w:rFonts w:ascii="Arial" w:hAnsi="Arial" w:cs="Arial"/>
        </w:rPr>
      </w:pPr>
      <w:r w:rsidRPr="0010037D">
        <w:rPr>
          <w:rFonts w:ascii="Arial" w:hAnsi="Arial" w:cs="Arial"/>
        </w:rPr>
        <w:t>Separate the rom</w:t>
      </w:r>
    </w:p>
    <w:p w:rsidR="00BF3E88" w:rsidRPr="0010037D" w:rsidRDefault="00BF3E88" w:rsidP="00BF3E88">
      <w:pPr>
        <w:jc w:val="center"/>
        <w:rPr>
          <w:rFonts w:ascii="Arial" w:hAnsi="Arial" w:cs="Arial"/>
        </w:rPr>
      </w:pPr>
      <w:r w:rsidRPr="0010037D">
        <w:rPr>
          <w:rFonts w:ascii="Arial" w:hAnsi="Arial" w:cs="Arial"/>
          <w:noProof/>
        </w:rPr>
        <w:drawing>
          <wp:inline distT="0" distB="0" distL="0" distR="0" wp14:anchorId="3593C0F2" wp14:editId="005DC122">
            <wp:extent cx="3892626" cy="1666875"/>
            <wp:effectExtent l="0" t="0" r="0" b="0"/>
            <wp:docPr id="2" name="图片 2" descr="E:\2014spring\project\T_bbox\hd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014spring\project\T_bbox\hdl6.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5030" t="46078" r="50298" b="33953"/>
                    <a:stretch/>
                  </pic:blipFill>
                  <pic:spPr bwMode="auto">
                    <a:xfrm>
                      <a:off x="0" y="0"/>
                      <a:ext cx="3895725" cy="1668202"/>
                    </a:xfrm>
                    <a:prstGeom prst="rect">
                      <a:avLst/>
                    </a:prstGeom>
                    <a:noFill/>
                    <a:ln>
                      <a:noFill/>
                    </a:ln>
                    <a:extLst>
                      <a:ext uri="{53640926-AAD7-44D8-BBD7-CCE9431645EC}">
                        <a14:shadowObscured xmlns:a14="http://schemas.microsoft.com/office/drawing/2010/main"/>
                      </a:ext>
                    </a:extLst>
                  </pic:spPr>
                </pic:pic>
              </a:graphicData>
            </a:graphic>
          </wp:inline>
        </w:drawing>
      </w:r>
    </w:p>
    <w:p w:rsidR="00BF3E88" w:rsidRPr="0010037D" w:rsidRDefault="00BF3E88" w:rsidP="00BF3E88">
      <w:pPr>
        <w:rPr>
          <w:rFonts w:ascii="Arial" w:hAnsi="Arial" w:cs="Arial"/>
        </w:rPr>
      </w:pPr>
      <w:r w:rsidRPr="0010037D">
        <w:rPr>
          <w:rFonts w:ascii="Arial" w:hAnsi="Arial" w:cs="Arial"/>
        </w:rPr>
        <w:lastRenderedPageBreak/>
        <w:t>Instantiate in the top</w:t>
      </w:r>
    </w:p>
    <w:p w:rsidR="00BF3E88" w:rsidRPr="0010037D" w:rsidRDefault="00BF3E88" w:rsidP="00BF3E88">
      <w:pPr>
        <w:jc w:val="center"/>
        <w:rPr>
          <w:rFonts w:ascii="Arial" w:hAnsi="Arial" w:cs="Arial"/>
        </w:rPr>
      </w:pPr>
      <w:r w:rsidRPr="0010037D">
        <w:rPr>
          <w:rFonts w:ascii="Arial" w:hAnsi="Arial" w:cs="Arial"/>
          <w:noProof/>
        </w:rPr>
        <w:drawing>
          <wp:inline distT="0" distB="0" distL="0" distR="0" wp14:anchorId="27C6F830" wp14:editId="172C242E">
            <wp:extent cx="4963845" cy="2305050"/>
            <wp:effectExtent l="0" t="0" r="8255" b="0"/>
            <wp:docPr id="3" name="图片 3" descr="E:\2014spring\project\T_bbox\hd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4spring\project\T_bbox\hdl5.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0581" t="38230" r="24590" b="21099"/>
                    <a:stretch/>
                  </pic:blipFill>
                  <pic:spPr bwMode="auto">
                    <a:xfrm>
                      <a:off x="0" y="0"/>
                      <a:ext cx="4971243" cy="2308485"/>
                    </a:xfrm>
                    <a:prstGeom prst="rect">
                      <a:avLst/>
                    </a:prstGeom>
                    <a:noFill/>
                    <a:ln>
                      <a:noFill/>
                    </a:ln>
                    <a:extLst>
                      <a:ext uri="{53640926-AAD7-44D8-BBD7-CCE9431645EC}">
                        <a14:shadowObscured xmlns:a14="http://schemas.microsoft.com/office/drawing/2010/main"/>
                      </a:ext>
                    </a:extLst>
                  </pic:spPr>
                </pic:pic>
              </a:graphicData>
            </a:graphic>
          </wp:inline>
        </w:drawing>
      </w:r>
    </w:p>
    <w:p w:rsidR="00BF3E88" w:rsidRPr="0010037D" w:rsidRDefault="00BF3E88" w:rsidP="00BF3E88">
      <w:pPr>
        <w:rPr>
          <w:rFonts w:ascii="Arial" w:hAnsi="Arial" w:cs="Arial"/>
        </w:rPr>
      </w:pPr>
      <w:r w:rsidRPr="0010037D">
        <w:rPr>
          <w:rFonts w:ascii="Arial" w:hAnsi="Arial" w:cs="Arial"/>
        </w:rPr>
        <w:t xml:space="preserve">2. </w:t>
      </w:r>
      <w:r w:rsidR="0010037D" w:rsidRPr="0010037D">
        <w:rPr>
          <w:rFonts w:ascii="Arial" w:hAnsi="Arial" w:cs="Arial"/>
        </w:rPr>
        <w:t xml:space="preserve">In </w:t>
      </w:r>
      <w:r w:rsidR="0010037D" w:rsidRPr="00615C59">
        <w:rPr>
          <w:rFonts w:ascii="Arial" w:hAnsi="Arial" w:cs="Arial"/>
          <w:b/>
        </w:rPr>
        <w:t>DC</w:t>
      </w:r>
      <w:r w:rsidR="0010037D" w:rsidRPr="0010037D">
        <w:rPr>
          <w:rFonts w:ascii="Arial" w:hAnsi="Arial" w:cs="Arial"/>
        </w:rPr>
        <w:t xml:space="preserve">, only synthesize the TOP design. </w:t>
      </w:r>
    </w:p>
    <w:p w:rsidR="0010037D" w:rsidRDefault="0010037D" w:rsidP="00BF3E88">
      <w:pPr>
        <w:rPr>
          <w:rFonts w:ascii="Arial" w:hAnsi="Arial" w:cs="Arial"/>
        </w:rPr>
      </w:pPr>
      <w:r w:rsidRPr="0010037D">
        <w:rPr>
          <w:rFonts w:ascii="Arial" w:hAnsi="Arial" w:cs="Arial"/>
        </w:rPr>
        <w:t xml:space="preserve">As for our example, we have </w:t>
      </w:r>
      <w:proofErr w:type="spellStart"/>
      <w:r w:rsidRPr="0010037D">
        <w:rPr>
          <w:rFonts w:ascii="Arial" w:hAnsi="Arial" w:cs="Arial"/>
        </w:rPr>
        <w:t>rom_</w:t>
      </w:r>
      <w:proofErr w:type="gramStart"/>
      <w:r w:rsidRPr="0010037D">
        <w:rPr>
          <w:rFonts w:ascii="Arial" w:hAnsi="Arial" w:cs="Arial"/>
        </w:rPr>
        <w:t>struct.vhd</w:t>
      </w:r>
      <w:proofErr w:type="spellEnd"/>
      <w:r w:rsidRPr="0010037D">
        <w:rPr>
          <w:rFonts w:ascii="Arial" w:hAnsi="Arial" w:cs="Arial"/>
        </w:rPr>
        <w:t xml:space="preserve"> ,</w:t>
      </w:r>
      <w:proofErr w:type="gramEnd"/>
      <w:r w:rsidRPr="0010037D">
        <w:rPr>
          <w:rFonts w:ascii="Arial" w:hAnsi="Arial" w:cs="Arial"/>
        </w:rPr>
        <w:t xml:space="preserve"> </w:t>
      </w:r>
      <w:proofErr w:type="spellStart"/>
      <w:r w:rsidRPr="0010037D">
        <w:rPr>
          <w:rFonts w:ascii="Arial" w:hAnsi="Arial" w:cs="Arial"/>
        </w:rPr>
        <w:t>adder_top_struct.vhd</w:t>
      </w:r>
      <w:proofErr w:type="spellEnd"/>
      <w:r w:rsidRPr="0010037D">
        <w:rPr>
          <w:rFonts w:ascii="Arial" w:hAnsi="Arial" w:cs="Arial"/>
        </w:rPr>
        <w:t xml:space="preserve">, copy both files to the working directory of DC, only synthesize </w:t>
      </w:r>
      <w:proofErr w:type="spellStart"/>
      <w:r w:rsidRPr="0010037D">
        <w:rPr>
          <w:rFonts w:ascii="Arial" w:hAnsi="Arial" w:cs="Arial"/>
        </w:rPr>
        <w:t>adder_top.vhd</w:t>
      </w:r>
      <w:proofErr w:type="spellEnd"/>
      <w:r w:rsidRPr="0010037D">
        <w:rPr>
          <w:rFonts w:ascii="Arial" w:hAnsi="Arial" w:cs="Arial"/>
        </w:rPr>
        <w:t xml:space="preserve">.  </w:t>
      </w:r>
    </w:p>
    <w:p w:rsidR="006E0C50" w:rsidRDefault="006E0C50" w:rsidP="00BF3E88">
      <w:pPr>
        <w:rPr>
          <w:rFonts w:ascii="Arial" w:hAnsi="Arial" w:cs="Arial"/>
          <w:b/>
        </w:rPr>
      </w:pPr>
      <w:r w:rsidRPr="006E0C50">
        <w:rPr>
          <w:rFonts w:ascii="Arial" w:hAnsi="Arial" w:cs="Arial" w:hint="eastAsia"/>
          <w:b/>
        </w:rPr>
        <w:t>&gt;</w:t>
      </w:r>
      <w:proofErr w:type="spellStart"/>
      <w:r>
        <w:rPr>
          <w:rFonts w:ascii="Arial" w:hAnsi="Arial" w:cs="Arial"/>
          <w:b/>
        </w:rPr>
        <w:t>dc_shell</w:t>
      </w:r>
      <w:proofErr w:type="spellEnd"/>
      <w:r>
        <w:rPr>
          <w:rFonts w:ascii="Arial" w:hAnsi="Arial" w:cs="Arial"/>
          <w:b/>
        </w:rPr>
        <w:t xml:space="preserve">-t -f </w:t>
      </w:r>
      <w:proofErr w:type="spellStart"/>
      <w:r>
        <w:rPr>
          <w:rFonts w:ascii="Arial" w:hAnsi="Arial" w:cs="Arial" w:hint="eastAsia"/>
          <w:b/>
        </w:rPr>
        <w:t>adder_top</w:t>
      </w:r>
      <w:r w:rsidRPr="006E0C50">
        <w:rPr>
          <w:rFonts w:ascii="Arial" w:hAnsi="Arial" w:cs="Arial"/>
          <w:b/>
        </w:rPr>
        <w:t>.tcl</w:t>
      </w:r>
      <w:proofErr w:type="spellEnd"/>
    </w:p>
    <w:p w:rsidR="006E0C50" w:rsidRPr="006E0C50" w:rsidRDefault="006E0C50" w:rsidP="00BF3E88">
      <w:pPr>
        <w:rPr>
          <w:rFonts w:ascii="Arial" w:hAnsi="Arial" w:cs="Arial"/>
        </w:rPr>
      </w:pPr>
      <w:r>
        <w:rPr>
          <w:rFonts w:ascii="Arial" w:hAnsi="Arial" w:cs="Arial" w:hint="eastAsia"/>
        </w:rPr>
        <w:t xml:space="preserve">Designer Complier will </w:t>
      </w:r>
      <w:r>
        <w:rPr>
          <w:rFonts w:ascii="Arial" w:hAnsi="Arial" w:cs="Arial"/>
        </w:rPr>
        <w:t>complain (</w:t>
      </w:r>
      <w:r>
        <w:rPr>
          <w:rFonts w:ascii="Arial" w:hAnsi="Arial" w:cs="Arial" w:hint="eastAsia"/>
        </w:rPr>
        <w:t xml:space="preserve">warn) that black box funded. That is OK </w:t>
      </w:r>
      <w:r>
        <w:rPr>
          <w:rFonts w:ascii="Arial" w:hAnsi="Arial" w:cs="Arial"/>
        </w:rPr>
        <w:t>as long</w:t>
      </w:r>
      <w:r>
        <w:rPr>
          <w:rFonts w:ascii="Arial" w:hAnsi="Arial" w:cs="Arial" w:hint="eastAsia"/>
        </w:rPr>
        <w:t xml:space="preserve"> as it will </w:t>
      </w:r>
      <w:r>
        <w:rPr>
          <w:rFonts w:ascii="Arial" w:hAnsi="Arial" w:cs="Arial"/>
        </w:rPr>
        <w:t>successfully</w:t>
      </w:r>
      <w:r>
        <w:rPr>
          <w:rFonts w:ascii="Arial" w:hAnsi="Arial" w:cs="Arial" w:hint="eastAsia"/>
        </w:rPr>
        <w:t xml:space="preserve"> </w:t>
      </w:r>
      <w:r>
        <w:rPr>
          <w:rFonts w:ascii="Arial" w:hAnsi="Arial" w:cs="Arial"/>
        </w:rPr>
        <w:t>synthesize</w:t>
      </w:r>
      <w:r>
        <w:rPr>
          <w:rFonts w:ascii="Arial" w:hAnsi="Arial" w:cs="Arial" w:hint="eastAsia"/>
        </w:rPr>
        <w:t xml:space="preserve"> because we want it this way.</w:t>
      </w:r>
    </w:p>
    <w:p w:rsidR="00C15162" w:rsidRDefault="00C15162" w:rsidP="00C15162">
      <w:pPr>
        <w:jc w:val="center"/>
        <w:rPr>
          <w:rFonts w:ascii="Arial" w:hAnsi="Arial" w:cs="Arial"/>
        </w:rPr>
      </w:pPr>
      <w:r>
        <w:rPr>
          <w:noProof/>
        </w:rPr>
        <w:drawing>
          <wp:inline distT="0" distB="0" distL="0" distR="0" wp14:anchorId="6582B36D" wp14:editId="0D2022B1">
            <wp:extent cx="4624353" cy="242887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46428"/>
                    <a:stretch/>
                  </pic:blipFill>
                  <pic:spPr bwMode="auto">
                    <a:xfrm>
                      <a:off x="0" y="0"/>
                      <a:ext cx="4629150" cy="2431394"/>
                    </a:xfrm>
                    <a:prstGeom prst="rect">
                      <a:avLst/>
                    </a:prstGeom>
                    <a:ln>
                      <a:noFill/>
                    </a:ln>
                    <a:extLst>
                      <a:ext uri="{53640926-AAD7-44D8-BBD7-CCE9431645EC}">
                        <a14:shadowObscured xmlns:a14="http://schemas.microsoft.com/office/drawing/2010/main"/>
                      </a:ext>
                    </a:extLst>
                  </pic:spPr>
                </pic:pic>
              </a:graphicData>
            </a:graphic>
          </wp:inline>
        </w:drawing>
      </w:r>
    </w:p>
    <w:p w:rsidR="00C15162" w:rsidRDefault="006E0C50" w:rsidP="00C15162">
      <w:pPr>
        <w:rPr>
          <w:rFonts w:ascii="Arial" w:hAnsi="Arial" w:cs="Arial"/>
        </w:rPr>
      </w:pPr>
      <w:r>
        <w:rPr>
          <w:rFonts w:ascii="Arial" w:hAnsi="Arial" w:cs="Arial" w:hint="eastAsia"/>
        </w:rPr>
        <w:t xml:space="preserve">3. Now we have </w:t>
      </w:r>
      <w:r>
        <w:rPr>
          <w:rFonts w:ascii="Arial" w:hAnsi="Arial" w:cs="Arial"/>
        </w:rPr>
        <w:t>synthesize</w:t>
      </w:r>
      <w:r>
        <w:rPr>
          <w:rFonts w:ascii="Arial" w:hAnsi="Arial" w:cs="Arial" w:hint="eastAsia"/>
        </w:rPr>
        <w:t xml:space="preserve">d </w:t>
      </w:r>
      <w:proofErr w:type="spellStart"/>
      <w:r>
        <w:rPr>
          <w:rFonts w:ascii="Arial" w:hAnsi="Arial" w:cs="Arial" w:hint="eastAsia"/>
        </w:rPr>
        <w:t>adder_top.v</w:t>
      </w:r>
      <w:proofErr w:type="spellEnd"/>
      <w:r>
        <w:rPr>
          <w:rFonts w:ascii="Arial" w:hAnsi="Arial" w:cs="Arial" w:hint="eastAsia"/>
        </w:rPr>
        <w:t xml:space="preserve">, add it back to our _SYN </w:t>
      </w:r>
      <w:r>
        <w:rPr>
          <w:rFonts w:ascii="Arial" w:hAnsi="Arial" w:cs="Arial"/>
        </w:rPr>
        <w:t>library</w:t>
      </w:r>
      <w:r>
        <w:rPr>
          <w:rFonts w:ascii="Arial" w:hAnsi="Arial" w:cs="Arial" w:hint="eastAsia"/>
        </w:rPr>
        <w:t xml:space="preserve"> in HDL </w:t>
      </w:r>
      <w:r>
        <w:rPr>
          <w:rFonts w:ascii="Arial" w:hAnsi="Arial" w:cs="Arial"/>
        </w:rPr>
        <w:t>designer</w:t>
      </w:r>
      <w:r>
        <w:rPr>
          <w:rFonts w:ascii="Arial" w:hAnsi="Arial" w:cs="Arial" w:hint="eastAsia"/>
        </w:rPr>
        <w:t xml:space="preserve"> with the </w:t>
      </w:r>
      <w:r>
        <w:rPr>
          <w:rFonts w:ascii="Arial" w:hAnsi="Arial" w:cs="Arial"/>
        </w:rPr>
        <w:t>original</w:t>
      </w:r>
      <w:r>
        <w:rPr>
          <w:rFonts w:ascii="Arial" w:hAnsi="Arial" w:cs="Arial" w:hint="eastAsia"/>
        </w:rPr>
        <w:t xml:space="preserve"> </w:t>
      </w:r>
      <w:proofErr w:type="spellStart"/>
      <w:r>
        <w:rPr>
          <w:rFonts w:ascii="Arial" w:hAnsi="Arial" w:cs="Arial" w:hint="eastAsia"/>
        </w:rPr>
        <w:t>rom_struct.vhd</w:t>
      </w:r>
      <w:proofErr w:type="spellEnd"/>
      <w:r>
        <w:rPr>
          <w:rFonts w:ascii="Arial" w:hAnsi="Arial" w:cs="Arial" w:hint="eastAsia"/>
        </w:rPr>
        <w:t>.</w:t>
      </w:r>
    </w:p>
    <w:p w:rsidR="006E0C50" w:rsidRDefault="00615C59" w:rsidP="006E0C50">
      <w:pPr>
        <w:jc w:val="center"/>
        <w:rPr>
          <w:rFonts w:ascii="Arial" w:hAnsi="Arial" w:cs="Arial"/>
        </w:rPr>
      </w:pPr>
      <w:r>
        <w:rPr>
          <w:noProof/>
        </w:rPr>
        <w:lastRenderedPageBreak/>
        <w:drawing>
          <wp:inline distT="0" distB="0" distL="0" distR="0" wp14:anchorId="6C048532" wp14:editId="6E81403F">
            <wp:extent cx="4981575" cy="3025269"/>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81575" cy="3025269"/>
                    </a:xfrm>
                    <a:prstGeom prst="rect">
                      <a:avLst/>
                    </a:prstGeom>
                  </pic:spPr>
                </pic:pic>
              </a:graphicData>
            </a:graphic>
          </wp:inline>
        </w:drawing>
      </w:r>
    </w:p>
    <w:p w:rsidR="00615C59" w:rsidRDefault="00615C59" w:rsidP="006E0C50">
      <w:pPr>
        <w:jc w:val="center"/>
        <w:rPr>
          <w:rFonts w:ascii="Arial" w:hAnsi="Arial" w:cs="Arial"/>
        </w:rPr>
      </w:pPr>
      <w:r>
        <w:rPr>
          <w:rFonts w:ascii="Arial" w:hAnsi="Arial" w:cs="Arial" w:hint="eastAsia"/>
          <w:noProof/>
        </w:rPr>
        <w:drawing>
          <wp:inline distT="0" distB="0" distL="0" distR="0">
            <wp:extent cx="6400800" cy="3457575"/>
            <wp:effectExtent l="0" t="0" r="0" b="9525"/>
            <wp:docPr id="7" name="图片 7" descr="E:\2014spring\project\T_bbox\hd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014spring\project\T_bbox\hdl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3457575"/>
                    </a:xfrm>
                    <a:prstGeom prst="rect">
                      <a:avLst/>
                    </a:prstGeom>
                    <a:noFill/>
                    <a:ln>
                      <a:noFill/>
                    </a:ln>
                  </pic:spPr>
                </pic:pic>
              </a:graphicData>
            </a:graphic>
          </wp:inline>
        </w:drawing>
      </w:r>
    </w:p>
    <w:p w:rsidR="00615C59" w:rsidRDefault="00615C59" w:rsidP="00615C59">
      <w:pPr>
        <w:rPr>
          <w:rFonts w:ascii="Arial" w:hAnsi="Arial" w:cs="Arial"/>
        </w:rPr>
      </w:pPr>
      <w:r>
        <w:rPr>
          <w:rFonts w:ascii="Arial" w:hAnsi="Arial" w:cs="Arial" w:hint="eastAsia"/>
        </w:rPr>
        <w:t xml:space="preserve">Since we copy </w:t>
      </w:r>
      <w:proofErr w:type="spellStart"/>
      <w:r>
        <w:rPr>
          <w:rFonts w:ascii="Arial" w:hAnsi="Arial" w:cs="Arial" w:hint="eastAsia"/>
        </w:rPr>
        <w:t>rom_struct.vhd</w:t>
      </w:r>
      <w:proofErr w:type="spellEnd"/>
      <w:r>
        <w:rPr>
          <w:rFonts w:ascii="Arial" w:hAnsi="Arial" w:cs="Arial" w:hint="eastAsia"/>
        </w:rPr>
        <w:t xml:space="preserve"> to the same </w:t>
      </w:r>
      <w:r>
        <w:rPr>
          <w:rFonts w:ascii="Arial" w:hAnsi="Arial" w:cs="Arial"/>
        </w:rPr>
        <w:t>directory</w:t>
      </w:r>
      <w:r>
        <w:rPr>
          <w:rFonts w:ascii="Arial" w:hAnsi="Arial" w:cs="Arial" w:hint="eastAsia"/>
        </w:rPr>
        <w:t xml:space="preserve"> at the beginning, we can easily find it here.</w:t>
      </w:r>
    </w:p>
    <w:p w:rsidR="00615C59" w:rsidRDefault="00615C59" w:rsidP="00615C59">
      <w:pPr>
        <w:rPr>
          <w:rFonts w:ascii="Arial" w:hAnsi="Arial" w:cs="Arial"/>
        </w:rPr>
      </w:pPr>
      <w:r>
        <w:rPr>
          <w:rFonts w:ascii="Arial" w:hAnsi="Arial" w:cs="Arial" w:hint="eastAsia"/>
        </w:rPr>
        <w:t xml:space="preserve">Also, </w:t>
      </w:r>
      <w:r>
        <w:rPr>
          <w:rFonts w:ascii="Arial" w:hAnsi="Arial" w:cs="Arial"/>
        </w:rPr>
        <w:t>don’t forget to</w:t>
      </w:r>
      <w:r>
        <w:rPr>
          <w:rFonts w:ascii="Arial" w:hAnsi="Arial" w:cs="Arial" w:hint="eastAsia"/>
        </w:rPr>
        <w:t xml:space="preserve"> </w:t>
      </w:r>
      <w:r>
        <w:rPr>
          <w:rFonts w:ascii="Arial" w:hAnsi="Arial" w:cs="Arial"/>
        </w:rPr>
        <w:t xml:space="preserve">add the </w:t>
      </w:r>
      <w:r>
        <w:rPr>
          <w:rFonts w:ascii="Arial" w:hAnsi="Arial" w:cs="Arial" w:hint="eastAsia"/>
        </w:rPr>
        <w:t xml:space="preserve">standard cell </w:t>
      </w:r>
      <w:r>
        <w:rPr>
          <w:rFonts w:ascii="Arial" w:hAnsi="Arial" w:cs="Arial"/>
        </w:rPr>
        <w:t>library</w:t>
      </w:r>
      <w:r>
        <w:rPr>
          <w:rFonts w:ascii="Arial" w:hAnsi="Arial" w:cs="Arial" w:hint="eastAsia"/>
        </w:rPr>
        <w:t xml:space="preserve"> </w:t>
      </w:r>
      <w:r>
        <w:rPr>
          <w:rFonts w:ascii="Arial" w:hAnsi="Arial" w:cs="Arial"/>
        </w:rPr>
        <w:t>“</w:t>
      </w:r>
      <w:r>
        <w:rPr>
          <w:rFonts w:ascii="Arial" w:hAnsi="Arial" w:cs="Arial" w:hint="eastAsia"/>
        </w:rPr>
        <w:t>gscl45nm.v</w:t>
      </w:r>
      <w:r>
        <w:rPr>
          <w:rFonts w:ascii="Arial" w:hAnsi="Arial" w:cs="Arial"/>
        </w:rPr>
        <w:t>”</w:t>
      </w:r>
      <w:r>
        <w:rPr>
          <w:rFonts w:ascii="Arial" w:hAnsi="Arial" w:cs="Arial" w:hint="eastAsia"/>
        </w:rPr>
        <w:t xml:space="preserve">, and </w:t>
      </w:r>
      <w:r>
        <w:rPr>
          <w:rFonts w:ascii="Arial" w:hAnsi="Arial" w:cs="Arial"/>
        </w:rPr>
        <w:t>provide</w:t>
      </w:r>
      <w:r>
        <w:rPr>
          <w:rFonts w:ascii="Arial" w:hAnsi="Arial" w:cs="Arial" w:hint="eastAsia"/>
        </w:rPr>
        <w:t xml:space="preserve"> the root with timing file </w:t>
      </w:r>
      <w:proofErr w:type="spellStart"/>
      <w:r>
        <w:rPr>
          <w:rFonts w:ascii="Arial" w:hAnsi="Arial" w:cs="Arial" w:hint="eastAsia"/>
        </w:rPr>
        <w:t>adder_top_SYN.sdf</w:t>
      </w:r>
      <w:proofErr w:type="spellEnd"/>
      <w:r>
        <w:rPr>
          <w:rFonts w:ascii="Arial" w:hAnsi="Arial" w:cs="Arial" w:hint="eastAsia"/>
        </w:rPr>
        <w:t xml:space="preserve">. Then you can do after </w:t>
      </w:r>
      <w:r>
        <w:rPr>
          <w:rFonts w:ascii="Arial" w:hAnsi="Arial" w:cs="Arial"/>
        </w:rPr>
        <w:t>synthesize</w:t>
      </w:r>
      <w:r>
        <w:rPr>
          <w:rFonts w:ascii="Arial" w:hAnsi="Arial" w:cs="Arial" w:hint="eastAsia"/>
        </w:rPr>
        <w:t xml:space="preserve"> </w:t>
      </w:r>
      <w:r>
        <w:rPr>
          <w:rFonts w:ascii="Arial" w:hAnsi="Arial" w:cs="Arial"/>
        </w:rPr>
        <w:t>simulation</w:t>
      </w:r>
      <w:r>
        <w:rPr>
          <w:rFonts w:ascii="Arial" w:hAnsi="Arial" w:cs="Arial" w:hint="eastAsia"/>
        </w:rPr>
        <w:t>.</w:t>
      </w:r>
    </w:p>
    <w:p w:rsidR="00615C59" w:rsidRDefault="00615C59" w:rsidP="00615C59">
      <w:pPr>
        <w:rPr>
          <w:rFonts w:ascii="Arial" w:hAnsi="Arial" w:cs="Arial"/>
        </w:rPr>
      </w:pPr>
    </w:p>
    <w:p w:rsidR="006E0C50" w:rsidRDefault="006E0C50" w:rsidP="006E0C50">
      <w:pPr>
        <w:jc w:val="center"/>
        <w:rPr>
          <w:rFonts w:ascii="Arial" w:hAnsi="Arial" w:cs="Arial"/>
        </w:rPr>
      </w:pPr>
    </w:p>
    <w:p w:rsidR="008B386B" w:rsidRPr="005B58D9" w:rsidRDefault="008B386B" w:rsidP="008B386B">
      <w:pPr>
        <w:rPr>
          <w:rFonts w:ascii="Arial" w:hAnsi="Arial" w:cs="Arial"/>
          <w:b/>
        </w:rPr>
      </w:pPr>
      <w:r w:rsidRPr="005B58D9">
        <w:rPr>
          <w:rFonts w:ascii="Arial" w:hAnsi="Arial" w:cs="Arial" w:hint="eastAsia"/>
          <w:b/>
        </w:rPr>
        <w:lastRenderedPageBreak/>
        <w:t>Part2.  Configure Black Box</w:t>
      </w:r>
    </w:p>
    <w:p w:rsidR="005B58D9" w:rsidRDefault="008B386B" w:rsidP="008B386B">
      <w:pPr>
        <w:rPr>
          <w:rFonts w:ascii="Arial" w:hAnsi="Arial" w:cs="Arial"/>
        </w:rPr>
      </w:pPr>
      <w:r>
        <w:rPr>
          <w:rFonts w:ascii="Arial" w:hAnsi="Arial" w:cs="Arial" w:hint="eastAsia"/>
        </w:rPr>
        <w:t xml:space="preserve">Before we start place &amp; route with </w:t>
      </w:r>
      <w:r>
        <w:rPr>
          <w:rFonts w:ascii="Arial" w:hAnsi="Arial" w:cs="Arial"/>
        </w:rPr>
        <w:t>encounter</w:t>
      </w:r>
      <w:r>
        <w:rPr>
          <w:rFonts w:ascii="Arial" w:hAnsi="Arial" w:cs="Arial" w:hint="eastAsia"/>
        </w:rPr>
        <w:t xml:space="preserve">, we need </w:t>
      </w:r>
      <w:r>
        <w:rPr>
          <w:rFonts w:ascii="Arial" w:hAnsi="Arial" w:cs="Arial"/>
        </w:rPr>
        <w:t>configure</w:t>
      </w:r>
      <w:r>
        <w:rPr>
          <w:rFonts w:ascii="Arial" w:hAnsi="Arial" w:cs="Arial" w:hint="eastAsia"/>
        </w:rPr>
        <w:t xml:space="preserve"> and generate a LEF file for our black box. </w:t>
      </w:r>
    </w:p>
    <w:p w:rsidR="005B58D9" w:rsidRDefault="008B386B" w:rsidP="008B386B">
      <w:pPr>
        <w:rPr>
          <w:rFonts w:ascii="Arial" w:hAnsi="Arial" w:cs="Arial"/>
        </w:rPr>
      </w:pPr>
      <w:r>
        <w:rPr>
          <w:rFonts w:ascii="Arial" w:hAnsi="Arial" w:cs="Arial" w:hint="eastAsia"/>
        </w:rPr>
        <w:t>LEF</w:t>
      </w:r>
      <w:r w:rsidR="005B58D9">
        <w:rPr>
          <w:rFonts w:ascii="Arial" w:hAnsi="Arial" w:cs="Arial" w:hint="eastAsia"/>
        </w:rPr>
        <w:t xml:space="preserve"> (Library Exchange Format) is ASCII file defines the elements of an IC process </w:t>
      </w:r>
      <w:r w:rsidR="005B58D9">
        <w:rPr>
          <w:rFonts w:ascii="Arial" w:hAnsi="Arial" w:cs="Arial"/>
        </w:rPr>
        <w:t>technology</w:t>
      </w:r>
      <w:r w:rsidR="005B58D9">
        <w:rPr>
          <w:rFonts w:ascii="Arial" w:hAnsi="Arial" w:cs="Arial" w:hint="eastAsia"/>
        </w:rPr>
        <w:t xml:space="preserve"> and associated </w:t>
      </w:r>
      <w:r w:rsidR="005B58D9">
        <w:rPr>
          <w:rFonts w:ascii="Arial" w:hAnsi="Arial" w:cs="Arial"/>
        </w:rPr>
        <w:t>library</w:t>
      </w:r>
      <w:r w:rsidR="005B58D9">
        <w:rPr>
          <w:rFonts w:ascii="Arial" w:hAnsi="Arial" w:cs="Arial" w:hint="eastAsia"/>
        </w:rPr>
        <w:t xml:space="preserve"> of cell models.</w:t>
      </w:r>
    </w:p>
    <w:p w:rsidR="005B58D9" w:rsidRDefault="005B58D9" w:rsidP="008B386B">
      <w:pPr>
        <w:rPr>
          <w:rFonts w:ascii="Arial" w:hAnsi="Arial" w:cs="Arial"/>
        </w:rPr>
      </w:pPr>
      <w:r>
        <w:rPr>
          <w:rFonts w:ascii="Arial" w:hAnsi="Arial" w:cs="Arial" w:hint="eastAsia"/>
        </w:rPr>
        <w:t xml:space="preserve">For us, we need the LEF file to </w:t>
      </w:r>
      <w:r>
        <w:rPr>
          <w:rFonts w:ascii="Arial" w:hAnsi="Arial" w:cs="Arial"/>
        </w:rPr>
        <w:t xml:space="preserve">let encounter </w:t>
      </w:r>
      <w:r>
        <w:rPr>
          <w:rFonts w:ascii="Arial" w:hAnsi="Arial" w:cs="Arial" w:hint="eastAsia"/>
        </w:rPr>
        <w:t xml:space="preserve">know the </w:t>
      </w:r>
      <w:r>
        <w:rPr>
          <w:rFonts w:ascii="Arial" w:hAnsi="Arial" w:cs="Arial"/>
        </w:rPr>
        <w:t>size</w:t>
      </w:r>
      <w:r>
        <w:rPr>
          <w:rFonts w:ascii="Arial" w:hAnsi="Arial" w:cs="Arial" w:hint="eastAsia"/>
        </w:rPr>
        <w:t xml:space="preserve"> and the pins of black box. We use a script to generate LEF file by looking at the VHDL file. T</w:t>
      </w:r>
      <w:r>
        <w:rPr>
          <w:rFonts w:ascii="Arial" w:hAnsi="Arial" w:cs="Arial"/>
        </w:rPr>
        <w:t>h</w:t>
      </w:r>
      <w:r>
        <w:rPr>
          <w:rFonts w:ascii="Arial" w:hAnsi="Arial" w:cs="Arial" w:hint="eastAsia"/>
        </w:rPr>
        <w:t>e usage of the script is:</w:t>
      </w:r>
    </w:p>
    <w:p w:rsidR="008B386B" w:rsidRPr="0000367B" w:rsidRDefault="0000367B" w:rsidP="008B386B">
      <w:pPr>
        <w:rPr>
          <w:rFonts w:ascii="Arial" w:hAnsi="Arial" w:cs="Arial"/>
          <w:b/>
          <w:i/>
        </w:rPr>
      </w:pPr>
      <w:bookmarkStart w:id="0" w:name="OLE_LINK1"/>
      <w:bookmarkStart w:id="1" w:name="OLE_LINK2"/>
      <w:r w:rsidRPr="0000367B">
        <w:rPr>
          <w:rFonts w:ascii="Arial" w:hAnsi="Arial" w:cs="Arial" w:hint="eastAsia"/>
          <w:b/>
          <w:i/>
        </w:rPr>
        <w:t>&gt;</w:t>
      </w:r>
      <w:proofErr w:type="spellStart"/>
      <w:r w:rsidR="005B58D9" w:rsidRPr="0000367B">
        <w:rPr>
          <w:rFonts w:ascii="Arial" w:hAnsi="Arial" w:cs="Arial" w:hint="eastAsia"/>
          <w:b/>
          <w:i/>
        </w:rPr>
        <w:t>perl</w:t>
      </w:r>
      <w:proofErr w:type="spellEnd"/>
      <w:r w:rsidR="005B58D9" w:rsidRPr="0000367B">
        <w:rPr>
          <w:rFonts w:ascii="Arial" w:hAnsi="Arial" w:cs="Arial" w:hint="eastAsia"/>
          <w:b/>
          <w:i/>
        </w:rPr>
        <w:t xml:space="preserve"> bbox.pl </w:t>
      </w:r>
      <w:r w:rsidR="005B58D9" w:rsidRPr="0000367B">
        <w:rPr>
          <w:rFonts w:ascii="Arial" w:hAnsi="Arial" w:cs="Arial"/>
          <w:b/>
          <w:i/>
        </w:rPr>
        <w:t>–</w:t>
      </w:r>
      <w:r w:rsidR="005B58D9" w:rsidRPr="0000367B">
        <w:rPr>
          <w:rFonts w:ascii="Arial" w:hAnsi="Arial" w:cs="Arial" w:hint="eastAsia"/>
          <w:b/>
          <w:i/>
        </w:rPr>
        <w:t xml:space="preserve">option </w:t>
      </w:r>
      <w:r w:rsidR="00AE660A" w:rsidRPr="0000367B">
        <w:rPr>
          <w:rFonts w:ascii="Arial" w:hAnsi="Arial" w:cs="Arial" w:hint="eastAsia"/>
          <w:b/>
          <w:i/>
        </w:rPr>
        <w:t xml:space="preserve">arg1 arg2 </w:t>
      </w:r>
      <w:proofErr w:type="spellStart"/>
      <w:r w:rsidR="00AE660A" w:rsidRPr="0000367B">
        <w:rPr>
          <w:rFonts w:ascii="Arial" w:hAnsi="Arial" w:cs="Arial" w:hint="eastAsia"/>
          <w:b/>
          <w:i/>
        </w:rPr>
        <w:t>filename.vhd</w:t>
      </w:r>
      <w:proofErr w:type="spellEnd"/>
      <w:r w:rsidR="005B58D9" w:rsidRPr="0000367B">
        <w:rPr>
          <w:rFonts w:ascii="Arial" w:hAnsi="Arial" w:cs="Arial" w:hint="eastAsia"/>
          <w:b/>
          <w:i/>
        </w:rPr>
        <w:t xml:space="preserve">  </w:t>
      </w:r>
    </w:p>
    <w:p w:rsidR="005B58D9" w:rsidRDefault="00AE660A" w:rsidP="008B386B">
      <w:pPr>
        <w:rPr>
          <w:rFonts w:ascii="Arial" w:hAnsi="Arial" w:cs="Arial"/>
        </w:rPr>
      </w:pPr>
      <w:r>
        <w:rPr>
          <w:rFonts w:ascii="Arial" w:hAnsi="Arial" w:cs="Arial"/>
        </w:rPr>
        <w:t>It</w:t>
      </w:r>
      <w:r>
        <w:rPr>
          <w:rFonts w:ascii="Arial" w:hAnsi="Arial" w:cs="Arial" w:hint="eastAsia"/>
        </w:rPr>
        <w:t xml:space="preserve"> has two options</w:t>
      </w:r>
    </w:p>
    <w:p w:rsidR="00AE660A" w:rsidRDefault="0000367B" w:rsidP="008B386B">
      <w:pPr>
        <w:rPr>
          <w:rFonts w:ascii="Arial" w:hAnsi="Arial" w:cs="Arial"/>
        </w:rPr>
      </w:pPr>
      <w:r w:rsidRPr="0000367B">
        <w:rPr>
          <w:rFonts w:ascii="Arial" w:hAnsi="Arial" w:cs="Arial" w:hint="eastAsia"/>
          <w:i/>
        </w:rPr>
        <w:t>&gt;</w:t>
      </w:r>
      <w:proofErr w:type="spellStart"/>
      <w:r w:rsidR="00AE660A" w:rsidRPr="0000367B">
        <w:rPr>
          <w:rFonts w:ascii="Arial" w:hAnsi="Arial" w:cs="Arial" w:hint="eastAsia"/>
          <w:i/>
        </w:rPr>
        <w:t>perl</w:t>
      </w:r>
      <w:proofErr w:type="spellEnd"/>
      <w:r w:rsidR="00AE660A" w:rsidRPr="0000367B">
        <w:rPr>
          <w:rFonts w:ascii="Arial" w:hAnsi="Arial" w:cs="Arial" w:hint="eastAsia"/>
          <w:i/>
        </w:rPr>
        <w:t xml:space="preserve"> bbox.pl </w:t>
      </w:r>
      <w:r w:rsidR="00AE660A" w:rsidRPr="0000367B">
        <w:rPr>
          <w:rFonts w:ascii="Arial" w:hAnsi="Arial" w:cs="Arial"/>
          <w:i/>
        </w:rPr>
        <w:t>–</w:t>
      </w:r>
      <w:r w:rsidR="00AE660A" w:rsidRPr="0000367B">
        <w:rPr>
          <w:rFonts w:ascii="Arial" w:hAnsi="Arial" w:cs="Arial" w:hint="eastAsia"/>
          <w:i/>
        </w:rPr>
        <w:t xml:space="preserve">s width height </w:t>
      </w:r>
      <w:proofErr w:type="spellStart"/>
      <w:r w:rsidR="00AE660A" w:rsidRPr="0000367B">
        <w:rPr>
          <w:rFonts w:ascii="Arial" w:hAnsi="Arial" w:cs="Arial" w:hint="eastAsia"/>
          <w:i/>
        </w:rPr>
        <w:t>filename.vhd</w:t>
      </w:r>
      <w:proofErr w:type="spellEnd"/>
      <w:r w:rsidR="00AE660A">
        <w:rPr>
          <w:rFonts w:ascii="Arial" w:hAnsi="Arial" w:cs="Arial" w:hint="eastAsia"/>
        </w:rPr>
        <w:t xml:space="preserve">; set specify the width and height </w:t>
      </w:r>
      <w:r w:rsidR="00AE660A">
        <w:rPr>
          <w:rFonts w:ascii="Arial" w:hAnsi="Arial" w:cs="Arial"/>
        </w:rPr>
        <w:t>directly</w:t>
      </w:r>
      <w:r w:rsidR="00AE660A">
        <w:rPr>
          <w:rFonts w:ascii="Arial" w:hAnsi="Arial" w:cs="Arial" w:hint="eastAsia"/>
        </w:rPr>
        <w:t xml:space="preserve"> (unit: um)</w:t>
      </w:r>
    </w:p>
    <w:p w:rsidR="00AE660A" w:rsidRDefault="0000367B" w:rsidP="008B386B">
      <w:pPr>
        <w:rPr>
          <w:rFonts w:ascii="Arial" w:hAnsi="Arial" w:cs="Arial"/>
        </w:rPr>
      </w:pPr>
      <w:r w:rsidRPr="0000367B">
        <w:rPr>
          <w:rFonts w:ascii="Arial" w:hAnsi="Arial" w:cs="Arial" w:hint="eastAsia"/>
          <w:i/>
        </w:rPr>
        <w:t>&gt;</w:t>
      </w:r>
      <w:proofErr w:type="spellStart"/>
      <w:r w:rsidR="00AE660A" w:rsidRPr="0000367B">
        <w:rPr>
          <w:rFonts w:ascii="Arial" w:hAnsi="Arial" w:cs="Arial" w:hint="eastAsia"/>
          <w:i/>
        </w:rPr>
        <w:t>perl</w:t>
      </w:r>
      <w:proofErr w:type="spellEnd"/>
      <w:r w:rsidR="00AE660A" w:rsidRPr="0000367B">
        <w:rPr>
          <w:rFonts w:ascii="Arial" w:hAnsi="Arial" w:cs="Arial" w:hint="eastAsia"/>
          <w:i/>
        </w:rPr>
        <w:t xml:space="preserve"> bbox.pl </w:t>
      </w:r>
      <w:r w:rsidR="00AE660A" w:rsidRPr="0000367B">
        <w:rPr>
          <w:rFonts w:ascii="Arial" w:hAnsi="Arial" w:cs="Arial"/>
          <w:i/>
        </w:rPr>
        <w:t>–</w:t>
      </w:r>
      <w:r w:rsidR="00AE660A" w:rsidRPr="0000367B">
        <w:rPr>
          <w:rFonts w:ascii="Arial" w:hAnsi="Arial" w:cs="Arial" w:hint="eastAsia"/>
          <w:i/>
        </w:rPr>
        <w:t xml:space="preserve">m </w:t>
      </w:r>
      <w:proofErr w:type="spellStart"/>
      <w:r w:rsidR="00AE660A" w:rsidRPr="0000367B">
        <w:rPr>
          <w:rFonts w:ascii="Arial" w:hAnsi="Arial" w:cs="Arial" w:hint="eastAsia"/>
          <w:i/>
        </w:rPr>
        <w:t>addr</w:t>
      </w:r>
      <w:proofErr w:type="spellEnd"/>
      <w:r w:rsidR="00AE660A" w:rsidRPr="0000367B">
        <w:rPr>
          <w:rFonts w:ascii="Arial" w:hAnsi="Arial" w:cs="Arial" w:hint="eastAsia"/>
          <w:i/>
        </w:rPr>
        <w:t xml:space="preserve"> data </w:t>
      </w:r>
      <w:proofErr w:type="spellStart"/>
      <w:r w:rsidR="00AE660A" w:rsidRPr="0000367B">
        <w:rPr>
          <w:rFonts w:ascii="Arial" w:hAnsi="Arial" w:cs="Arial" w:hint="eastAsia"/>
          <w:i/>
        </w:rPr>
        <w:t>filename.vhd</w:t>
      </w:r>
      <w:proofErr w:type="spellEnd"/>
      <w:r w:rsidR="00AE660A">
        <w:rPr>
          <w:rFonts w:ascii="Arial" w:hAnsi="Arial" w:cs="Arial" w:hint="eastAsia"/>
        </w:rPr>
        <w:t>; if it</w:t>
      </w:r>
      <w:r w:rsidR="00AE660A">
        <w:rPr>
          <w:rFonts w:ascii="Arial" w:hAnsi="Arial" w:cs="Arial"/>
        </w:rPr>
        <w:t>’</w:t>
      </w:r>
      <w:r w:rsidR="00AE660A">
        <w:rPr>
          <w:rFonts w:ascii="Arial" w:hAnsi="Arial" w:cs="Arial" w:hint="eastAsia"/>
        </w:rPr>
        <w:t>s a memory block, provide with the address width and data width</w:t>
      </w:r>
    </w:p>
    <w:p w:rsidR="00AE660A" w:rsidRDefault="0000367B" w:rsidP="008B386B">
      <w:pPr>
        <w:rPr>
          <w:rFonts w:ascii="Arial" w:hAnsi="Arial" w:cs="Arial"/>
        </w:rPr>
      </w:pPr>
      <w:r w:rsidRPr="0000367B">
        <w:rPr>
          <w:rFonts w:ascii="Arial" w:hAnsi="Arial" w:cs="Arial" w:hint="eastAsia"/>
          <w:i/>
        </w:rPr>
        <w:t>&gt;</w:t>
      </w:r>
      <w:proofErr w:type="spellStart"/>
      <w:r w:rsidR="00AE660A" w:rsidRPr="0000367B">
        <w:rPr>
          <w:rFonts w:ascii="Arial" w:hAnsi="Arial" w:cs="Arial" w:hint="eastAsia"/>
          <w:i/>
        </w:rPr>
        <w:t>perl</w:t>
      </w:r>
      <w:proofErr w:type="spellEnd"/>
      <w:r w:rsidR="00AE660A" w:rsidRPr="0000367B">
        <w:rPr>
          <w:rFonts w:ascii="Arial" w:hAnsi="Arial" w:cs="Arial" w:hint="eastAsia"/>
          <w:i/>
        </w:rPr>
        <w:t xml:space="preserve"> bbox.pl </w:t>
      </w:r>
      <w:proofErr w:type="spellStart"/>
      <w:r w:rsidR="00AE660A" w:rsidRPr="0000367B">
        <w:rPr>
          <w:rFonts w:ascii="Arial" w:hAnsi="Arial" w:cs="Arial" w:hint="eastAsia"/>
          <w:i/>
        </w:rPr>
        <w:t>filename.vhd</w:t>
      </w:r>
      <w:proofErr w:type="spellEnd"/>
      <w:r w:rsidR="00AE660A">
        <w:rPr>
          <w:rFonts w:ascii="Arial" w:hAnsi="Arial" w:cs="Arial" w:hint="eastAsia"/>
        </w:rPr>
        <w:t xml:space="preserve">; in default, it will simply do a </w:t>
      </w:r>
      <w:r w:rsidR="00AE660A">
        <w:rPr>
          <w:rFonts w:ascii="Arial" w:hAnsi="Arial" w:cs="Arial"/>
        </w:rPr>
        <w:t>naïve</w:t>
      </w:r>
      <w:r w:rsidR="00AE660A">
        <w:rPr>
          <w:rFonts w:ascii="Arial" w:hAnsi="Arial" w:cs="Arial" w:hint="eastAsia"/>
        </w:rPr>
        <w:t xml:space="preserve"> calculation for the size based on number of ports.</w:t>
      </w:r>
    </w:p>
    <w:p w:rsidR="0000367B" w:rsidRDefault="0000367B" w:rsidP="008B386B">
      <w:pPr>
        <w:rPr>
          <w:rFonts w:ascii="Arial" w:hAnsi="Arial" w:cs="Arial"/>
        </w:rPr>
      </w:pPr>
      <w:r>
        <w:rPr>
          <w:rFonts w:ascii="Arial" w:hAnsi="Arial" w:cs="Arial" w:hint="eastAsia"/>
        </w:rPr>
        <w:t xml:space="preserve">So we can get the </w:t>
      </w:r>
      <w:proofErr w:type="spellStart"/>
      <w:r>
        <w:rPr>
          <w:rFonts w:ascii="Arial" w:hAnsi="Arial" w:cs="Arial" w:hint="eastAsia"/>
        </w:rPr>
        <w:t>rom.lef</w:t>
      </w:r>
      <w:proofErr w:type="spellEnd"/>
      <w:r>
        <w:rPr>
          <w:rFonts w:ascii="Arial" w:hAnsi="Arial" w:cs="Arial" w:hint="eastAsia"/>
        </w:rPr>
        <w:t xml:space="preserve"> by typing </w:t>
      </w:r>
      <w:r>
        <w:rPr>
          <w:rFonts w:ascii="Arial" w:hAnsi="Arial" w:cs="Arial"/>
        </w:rPr>
        <w:t>“</w:t>
      </w:r>
      <w:proofErr w:type="spellStart"/>
      <w:r w:rsidRPr="0000367B">
        <w:rPr>
          <w:rFonts w:ascii="Arial" w:hAnsi="Arial" w:cs="Arial" w:hint="eastAsia"/>
          <w:i/>
        </w:rPr>
        <w:t>perl</w:t>
      </w:r>
      <w:proofErr w:type="spellEnd"/>
      <w:r w:rsidRPr="0000367B">
        <w:rPr>
          <w:rFonts w:ascii="Arial" w:hAnsi="Arial" w:cs="Arial" w:hint="eastAsia"/>
          <w:i/>
        </w:rPr>
        <w:t xml:space="preserve"> bbox.pl </w:t>
      </w:r>
      <w:proofErr w:type="spellStart"/>
      <w:r>
        <w:rPr>
          <w:rFonts w:ascii="Arial" w:hAnsi="Arial" w:cs="Arial" w:hint="eastAsia"/>
          <w:i/>
        </w:rPr>
        <w:t>rom_struct</w:t>
      </w:r>
      <w:r w:rsidRPr="0000367B">
        <w:rPr>
          <w:rFonts w:ascii="Arial" w:hAnsi="Arial" w:cs="Arial" w:hint="eastAsia"/>
          <w:i/>
        </w:rPr>
        <w:t>.vhd</w:t>
      </w:r>
      <w:proofErr w:type="spellEnd"/>
      <w:r>
        <w:rPr>
          <w:rFonts w:ascii="Arial" w:hAnsi="Arial" w:cs="Arial"/>
        </w:rPr>
        <w:t>”</w:t>
      </w:r>
    </w:p>
    <w:p w:rsidR="001B059E" w:rsidRPr="001B059E" w:rsidRDefault="001B059E" w:rsidP="008B386B">
      <w:pPr>
        <w:rPr>
          <w:rFonts w:ascii="Arial" w:hAnsi="Arial" w:cs="Arial"/>
          <w:i/>
        </w:rPr>
      </w:pPr>
      <w:r w:rsidRPr="001B059E">
        <w:rPr>
          <w:rFonts w:ascii="Arial" w:hAnsi="Arial" w:cs="Arial" w:hint="eastAsia"/>
          <w:b/>
          <w:i/>
        </w:rPr>
        <w:t>Note</w:t>
      </w:r>
      <w:r>
        <w:rPr>
          <w:rFonts w:ascii="Arial" w:hAnsi="Arial" w:cs="Arial" w:hint="eastAsia"/>
          <w:i/>
        </w:rPr>
        <w:t>: There is more than one way to do black box with encounter, even might without a LEF file. It is just one that works, not the best</w:t>
      </w:r>
      <w:r w:rsidR="00380BFE">
        <w:rPr>
          <w:rFonts w:ascii="Arial" w:hAnsi="Arial" w:cs="Arial" w:hint="eastAsia"/>
          <w:i/>
        </w:rPr>
        <w:t xml:space="preserve"> one</w:t>
      </w:r>
      <w:r>
        <w:rPr>
          <w:rFonts w:ascii="Arial" w:hAnsi="Arial" w:cs="Arial" w:hint="eastAsia"/>
          <w:i/>
        </w:rPr>
        <w:t>. If you find another way to do it that better fits your design, feel free to do so.</w:t>
      </w:r>
    </w:p>
    <w:bookmarkEnd w:id="0"/>
    <w:bookmarkEnd w:id="1"/>
    <w:p w:rsidR="00AE660A" w:rsidRDefault="00AE660A" w:rsidP="008B386B">
      <w:pPr>
        <w:rPr>
          <w:rFonts w:ascii="Arial" w:hAnsi="Arial" w:cs="Arial"/>
        </w:rPr>
      </w:pPr>
    </w:p>
    <w:p w:rsidR="0000367B" w:rsidRPr="0000367B" w:rsidRDefault="0000367B" w:rsidP="008B386B">
      <w:pPr>
        <w:rPr>
          <w:rFonts w:ascii="Arial" w:hAnsi="Arial" w:cs="Arial"/>
          <w:b/>
        </w:rPr>
      </w:pPr>
      <w:r w:rsidRPr="0000367B">
        <w:rPr>
          <w:rFonts w:ascii="Arial" w:hAnsi="Arial" w:cs="Arial" w:hint="eastAsia"/>
          <w:b/>
        </w:rPr>
        <w:t>Part3. Place &amp; Route</w:t>
      </w:r>
    </w:p>
    <w:p w:rsidR="001B059E" w:rsidRDefault="0000367B" w:rsidP="008B386B">
      <w:pPr>
        <w:rPr>
          <w:rFonts w:ascii="Arial" w:hAnsi="Arial" w:cs="Arial"/>
        </w:rPr>
      </w:pPr>
      <w:r>
        <w:rPr>
          <w:rFonts w:ascii="Arial" w:hAnsi="Arial" w:cs="Arial" w:hint="eastAsia"/>
        </w:rPr>
        <w:t xml:space="preserve">1. </w:t>
      </w:r>
      <w:r w:rsidR="001B059E">
        <w:rPr>
          <w:rFonts w:ascii="Arial" w:hAnsi="Arial" w:cs="Arial" w:hint="eastAsia"/>
        </w:rPr>
        <w:t>Before l</w:t>
      </w:r>
      <w:r>
        <w:rPr>
          <w:rFonts w:ascii="Arial" w:hAnsi="Arial" w:cs="Arial"/>
        </w:rPr>
        <w:t>o</w:t>
      </w:r>
      <w:r w:rsidR="001B059E">
        <w:rPr>
          <w:rFonts w:ascii="Arial" w:hAnsi="Arial" w:cs="Arial" w:hint="eastAsia"/>
        </w:rPr>
        <w:t>a</w:t>
      </w:r>
      <w:r>
        <w:rPr>
          <w:rFonts w:ascii="Arial" w:hAnsi="Arial" w:cs="Arial"/>
        </w:rPr>
        <w:t>d</w:t>
      </w:r>
      <w:r w:rsidR="001B059E">
        <w:rPr>
          <w:rFonts w:ascii="Arial" w:hAnsi="Arial" w:cs="Arial" w:hint="eastAsia"/>
        </w:rPr>
        <w:t xml:space="preserve">ing the design, </w:t>
      </w:r>
      <w:r w:rsidR="001B059E" w:rsidRPr="001B059E">
        <w:rPr>
          <w:rFonts w:ascii="Arial" w:hAnsi="Arial" w:cs="Arial" w:hint="eastAsia"/>
          <w:b/>
        </w:rPr>
        <w:t>mod</w:t>
      </w:r>
      <w:r w:rsidRPr="001B059E">
        <w:rPr>
          <w:rFonts w:ascii="Arial" w:hAnsi="Arial" w:cs="Arial"/>
          <w:b/>
        </w:rPr>
        <w:t>ify</w:t>
      </w:r>
      <w:r w:rsidRPr="001B059E">
        <w:rPr>
          <w:rFonts w:ascii="Arial" w:hAnsi="Arial" w:cs="Arial" w:hint="eastAsia"/>
          <w:b/>
        </w:rPr>
        <w:t xml:space="preserve"> </w:t>
      </w:r>
      <w:r w:rsidRPr="001B059E">
        <w:rPr>
          <w:rFonts w:ascii="Arial" w:hAnsi="Arial" w:cs="Arial"/>
          <w:b/>
        </w:rPr>
        <w:t>“</w:t>
      </w:r>
      <w:proofErr w:type="spellStart"/>
      <w:r w:rsidRPr="001B059E">
        <w:rPr>
          <w:rFonts w:ascii="Arial" w:hAnsi="Arial" w:cs="Arial"/>
          <w:b/>
        </w:rPr>
        <w:t>global</w:t>
      </w:r>
      <w:r w:rsidRPr="001B059E">
        <w:rPr>
          <w:rFonts w:ascii="Arial" w:hAnsi="Arial" w:cs="Arial" w:hint="eastAsia"/>
          <w:b/>
        </w:rPr>
        <w:t>s</w:t>
      </w:r>
      <w:proofErr w:type="spellEnd"/>
      <w:r w:rsidRPr="001B059E">
        <w:rPr>
          <w:rFonts w:ascii="Arial" w:hAnsi="Arial" w:cs="Arial"/>
          <w:b/>
        </w:rPr>
        <w:t>”</w:t>
      </w:r>
      <w:r w:rsidR="00522D93">
        <w:rPr>
          <w:rFonts w:ascii="Arial" w:hAnsi="Arial" w:cs="Arial" w:hint="eastAsia"/>
        </w:rPr>
        <w:t>.</w:t>
      </w:r>
    </w:p>
    <w:p w:rsidR="00522D93" w:rsidRDefault="00522D93" w:rsidP="008B386B">
      <w:pPr>
        <w:rPr>
          <w:rFonts w:ascii="Arial" w:hAnsi="Arial" w:cs="Arial"/>
        </w:rPr>
      </w:pPr>
      <w:r>
        <w:rPr>
          <w:rFonts w:ascii="Arial" w:hAnsi="Arial" w:cs="Arial" w:hint="eastAsia"/>
        </w:rPr>
        <w:t xml:space="preserve">In </w:t>
      </w:r>
      <w:r>
        <w:rPr>
          <w:rFonts w:ascii="Arial" w:hAnsi="Arial" w:cs="Arial"/>
        </w:rPr>
        <w:t>addition</w:t>
      </w:r>
      <w:r>
        <w:rPr>
          <w:rFonts w:ascii="Arial" w:hAnsi="Arial" w:cs="Arial" w:hint="eastAsia"/>
        </w:rPr>
        <w:t xml:space="preserve"> to the modifications needed for the .</w:t>
      </w:r>
      <w:proofErr w:type="spellStart"/>
      <w:r>
        <w:rPr>
          <w:rFonts w:ascii="Arial" w:hAnsi="Arial" w:cs="Arial" w:hint="eastAsia"/>
        </w:rPr>
        <w:t>globals</w:t>
      </w:r>
      <w:proofErr w:type="spellEnd"/>
      <w:r>
        <w:rPr>
          <w:rFonts w:ascii="Arial" w:hAnsi="Arial" w:cs="Arial" w:hint="eastAsia"/>
        </w:rPr>
        <w:t xml:space="preserve"> and .view files, there are two more areas we should change in the </w:t>
      </w:r>
      <w:r>
        <w:rPr>
          <w:rFonts w:ascii="Arial" w:hAnsi="Arial" w:cs="Arial"/>
        </w:rPr>
        <w:t>“</w:t>
      </w:r>
      <w:r>
        <w:rPr>
          <w:rFonts w:ascii="Arial" w:hAnsi="Arial" w:cs="Arial" w:hint="eastAsia"/>
        </w:rPr>
        <w:t>.</w:t>
      </w:r>
      <w:proofErr w:type="spellStart"/>
      <w:r>
        <w:rPr>
          <w:rFonts w:ascii="Arial" w:hAnsi="Arial" w:cs="Arial" w:hint="eastAsia"/>
        </w:rPr>
        <w:t>gobals</w:t>
      </w:r>
      <w:proofErr w:type="spellEnd"/>
      <w:r>
        <w:rPr>
          <w:rFonts w:ascii="Arial" w:hAnsi="Arial" w:cs="Arial"/>
        </w:rPr>
        <w:t>”</w:t>
      </w:r>
    </w:p>
    <w:p w:rsidR="0000367B" w:rsidRDefault="0000367B" w:rsidP="008B386B">
      <w:pPr>
        <w:rPr>
          <w:rFonts w:ascii="Arial" w:hAnsi="Arial" w:cs="Arial"/>
        </w:rPr>
      </w:pPr>
      <w:r>
        <w:rPr>
          <w:rFonts w:ascii="Arial" w:hAnsi="Arial" w:cs="Arial" w:hint="eastAsia"/>
        </w:rPr>
        <w:t xml:space="preserve">1) </w:t>
      </w:r>
      <w:proofErr w:type="gramStart"/>
      <w:r>
        <w:rPr>
          <w:rFonts w:ascii="Arial" w:hAnsi="Arial" w:cs="Arial" w:hint="eastAsia"/>
        </w:rPr>
        <w:t>add</w:t>
      </w:r>
      <w:proofErr w:type="gramEnd"/>
      <w:r>
        <w:rPr>
          <w:rFonts w:ascii="Arial" w:hAnsi="Arial" w:cs="Arial" w:hint="eastAsia"/>
        </w:rPr>
        <w:t xml:space="preserve"> </w:t>
      </w:r>
      <w:proofErr w:type="spellStart"/>
      <w:r w:rsidR="001B059E">
        <w:rPr>
          <w:rFonts w:ascii="Arial" w:hAnsi="Arial" w:cs="Arial" w:hint="eastAsia"/>
        </w:rPr>
        <w:t>blackbox.lef</w:t>
      </w:r>
      <w:proofErr w:type="spellEnd"/>
      <w:r w:rsidR="001B059E">
        <w:rPr>
          <w:rFonts w:ascii="Arial" w:hAnsi="Arial" w:cs="Arial" w:hint="eastAsia"/>
        </w:rPr>
        <w:t xml:space="preserve"> file to </w:t>
      </w:r>
      <w:proofErr w:type="spellStart"/>
      <w:r w:rsidR="001B059E">
        <w:rPr>
          <w:rFonts w:ascii="Arial" w:hAnsi="Arial" w:cs="Arial" w:hint="eastAsia"/>
        </w:rPr>
        <w:t>init</w:t>
      </w:r>
      <w:proofErr w:type="spellEnd"/>
      <w:r w:rsidR="001B059E">
        <w:rPr>
          <w:rFonts w:ascii="Arial" w:hAnsi="Arial" w:cs="Arial" w:hint="eastAsia"/>
        </w:rPr>
        <w:t xml:space="preserve"> file list: </w:t>
      </w:r>
    </w:p>
    <w:p w:rsidR="001B059E" w:rsidRDefault="001B059E" w:rsidP="001B059E">
      <w:pPr>
        <w:ind w:firstLine="720"/>
        <w:rPr>
          <w:rFonts w:ascii="Arial" w:hAnsi="Arial" w:cs="Arial"/>
        </w:rPr>
      </w:pPr>
      <w:proofErr w:type="gramStart"/>
      <w:r>
        <w:rPr>
          <w:rFonts w:ascii="Arial" w:hAnsi="Arial" w:cs="Arial" w:hint="eastAsia"/>
        </w:rPr>
        <w:t>set</w:t>
      </w:r>
      <w:proofErr w:type="gramEnd"/>
      <w:r>
        <w:rPr>
          <w:rFonts w:ascii="Arial" w:hAnsi="Arial" w:cs="Arial" w:hint="eastAsia"/>
        </w:rPr>
        <w:t xml:space="preserve"> </w:t>
      </w:r>
      <w:proofErr w:type="spellStart"/>
      <w:r>
        <w:rPr>
          <w:rFonts w:ascii="Arial" w:hAnsi="Arial" w:cs="Arial" w:hint="eastAsia"/>
        </w:rPr>
        <w:t>init_lef_file</w:t>
      </w:r>
      <w:proofErr w:type="spellEnd"/>
      <w:r>
        <w:rPr>
          <w:rFonts w:ascii="Arial" w:hAnsi="Arial" w:cs="Arial" w:hint="eastAsia"/>
        </w:rPr>
        <w:t xml:space="preserve"> {/classes/ece1192/2014/CLASS/lib/gscl45nm.lef </w:t>
      </w:r>
      <w:proofErr w:type="spellStart"/>
      <w:r w:rsidRPr="00380BFE">
        <w:rPr>
          <w:rFonts w:ascii="Arial" w:hAnsi="Arial" w:cs="Arial" w:hint="eastAsia"/>
          <w:b/>
        </w:rPr>
        <w:t>filepath</w:t>
      </w:r>
      <w:proofErr w:type="spellEnd"/>
      <w:r>
        <w:rPr>
          <w:rFonts w:ascii="Arial" w:hAnsi="Arial" w:cs="Arial" w:hint="eastAsia"/>
        </w:rPr>
        <w:t>}</w:t>
      </w:r>
    </w:p>
    <w:p w:rsidR="0000367B" w:rsidRDefault="0000367B" w:rsidP="008B386B">
      <w:pPr>
        <w:rPr>
          <w:rFonts w:ascii="Arial" w:hAnsi="Arial" w:cs="Arial"/>
        </w:rPr>
      </w:pPr>
      <w:r>
        <w:rPr>
          <w:rFonts w:ascii="Arial" w:hAnsi="Arial" w:cs="Arial" w:hint="eastAsia"/>
        </w:rPr>
        <w:t xml:space="preserve">2) </w:t>
      </w:r>
      <w:proofErr w:type="gramStart"/>
      <w:r>
        <w:rPr>
          <w:rFonts w:ascii="Arial" w:hAnsi="Arial" w:cs="Arial" w:hint="eastAsia"/>
        </w:rPr>
        <w:t>set</w:t>
      </w:r>
      <w:proofErr w:type="gramEnd"/>
      <w:r>
        <w:rPr>
          <w:rFonts w:ascii="Arial" w:hAnsi="Arial" w:cs="Arial" w:hint="eastAsia"/>
        </w:rPr>
        <w:t xml:space="preserve"> </w:t>
      </w:r>
      <w:proofErr w:type="spellStart"/>
      <w:r>
        <w:rPr>
          <w:rFonts w:ascii="Arial" w:hAnsi="Arial" w:cs="Arial" w:hint="eastAsia"/>
        </w:rPr>
        <w:t>init_import_mode</w:t>
      </w:r>
      <w:proofErr w:type="spellEnd"/>
      <w:r w:rsidR="001B059E">
        <w:rPr>
          <w:rFonts w:ascii="Arial" w:hAnsi="Arial" w:cs="Arial" w:hint="eastAsia"/>
        </w:rPr>
        <w:t xml:space="preserve"> as treat undefined cell as black box</w:t>
      </w:r>
    </w:p>
    <w:p w:rsidR="001B059E" w:rsidRDefault="001B059E" w:rsidP="008B386B">
      <w:pPr>
        <w:rPr>
          <w:rFonts w:ascii="Arial" w:hAnsi="Arial" w:cs="Arial"/>
        </w:rPr>
      </w:pPr>
      <w:r>
        <w:rPr>
          <w:rFonts w:ascii="Arial" w:hAnsi="Arial" w:cs="Arial" w:hint="eastAsia"/>
        </w:rPr>
        <w:tab/>
      </w:r>
      <w:proofErr w:type="gramStart"/>
      <w:r>
        <w:rPr>
          <w:rFonts w:ascii="Arial" w:hAnsi="Arial" w:cs="Arial" w:hint="eastAsia"/>
        </w:rPr>
        <w:t>set</w:t>
      </w:r>
      <w:proofErr w:type="gramEnd"/>
      <w:r>
        <w:rPr>
          <w:rFonts w:ascii="Arial" w:hAnsi="Arial" w:cs="Arial" w:hint="eastAsia"/>
        </w:rPr>
        <w:t xml:space="preserve"> </w:t>
      </w:r>
      <w:proofErr w:type="spellStart"/>
      <w:r>
        <w:rPr>
          <w:rFonts w:ascii="Arial" w:hAnsi="Arial" w:cs="Arial" w:hint="eastAsia"/>
        </w:rPr>
        <w:t>init_import_mode</w:t>
      </w:r>
      <w:proofErr w:type="spellEnd"/>
      <w:r>
        <w:rPr>
          <w:rFonts w:ascii="Arial" w:hAnsi="Arial" w:cs="Arial" w:hint="eastAsia"/>
        </w:rPr>
        <w:t xml:space="preserve"> {-</w:t>
      </w:r>
      <w:proofErr w:type="spellStart"/>
      <w:r>
        <w:rPr>
          <w:rFonts w:ascii="Arial" w:hAnsi="Arial" w:cs="Arial" w:hint="eastAsia"/>
        </w:rPr>
        <w:t>treatUndefinedCellAsBbox</w:t>
      </w:r>
      <w:proofErr w:type="spellEnd"/>
      <w:r>
        <w:rPr>
          <w:rFonts w:ascii="Arial" w:hAnsi="Arial" w:cs="Arial" w:hint="eastAsia"/>
        </w:rPr>
        <w:t xml:space="preserve"> 1 </w:t>
      </w:r>
      <w:r>
        <w:rPr>
          <w:rFonts w:ascii="Arial" w:hAnsi="Arial" w:cs="Arial"/>
        </w:rPr>
        <w:t>–</w:t>
      </w:r>
      <w:proofErr w:type="spellStart"/>
      <w:r>
        <w:rPr>
          <w:rFonts w:ascii="Arial" w:hAnsi="Arial" w:cs="Arial" w:hint="eastAsia"/>
        </w:rPr>
        <w:t>keepEmptyModule</w:t>
      </w:r>
      <w:proofErr w:type="spellEnd"/>
      <w:r>
        <w:rPr>
          <w:rFonts w:ascii="Arial" w:hAnsi="Arial" w:cs="Arial" w:hint="eastAsia"/>
        </w:rPr>
        <w:t xml:space="preserve"> 0}</w:t>
      </w:r>
    </w:p>
    <w:p w:rsidR="001B059E" w:rsidRDefault="0000367B" w:rsidP="008B386B">
      <w:pPr>
        <w:rPr>
          <w:rFonts w:ascii="Arial" w:hAnsi="Arial" w:cs="Arial"/>
        </w:rPr>
      </w:pPr>
      <w:r>
        <w:rPr>
          <w:rFonts w:ascii="Arial" w:hAnsi="Arial" w:cs="Arial" w:hint="eastAsia"/>
        </w:rPr>
        <w:t xml:space="preserve">   </w:t>
      </w:r>
      <w:r w:rsidR="00522D93">
        <w:rPr>
          <w:rFonts w:ascii="Arial" w:hAnsi="Arial" w:cs="Arial" w:hint="eastAsia"/>
        </w:rPr>
        <w:t xml:space="preserve">Then we can load our design </w:t>
      </w:r>
    </w:p>
    <w:p w:rsidR="00522D93" w:rsidRDefault="00522D93" w:rsidP="008B386B">
      <w:pPr>
        <w:rPr>
          <w:rFonts w:ascii="Arial" w:hAnsi="Arial" w:cs="Arial"/>
          <w:b/>
          <w:i/>
          <w:noProof/>
        </w:rPr>
      </w:pPr>
      <w:r w:rsidRPr="00522D93">
        <w:rPr>
          <w:rFonts w:ascii="Arial" w:hAnsi="Arial" w:cs="Arial"/>
          <w:b/>
          <w:i/>
          <w:noProof/>
        </w:rPr>
        <w:t>Design --&gt; Import Design...</w:t>
      </w:r>
    </w:p>
    <w:p w:rsidR="00522D93" w:rsidRPr="00522D93" w:rsidRDefault="00522D93" w:rsidP="008B386B">
      <w:pPr>
        <w:rPr>
          <w:rFonts w:ascii="Arial" w:hAnsi="Arial" w:cs="Arial"/>
          <w:b/>
          <w:i/>
          <w:noProof/>
        </w:rPr>
      </w:pPr>
      <w:r w:rsidRPr="00522D93">
        <w:rPr>
          <w:rFonts w:ascii="Arial" w:hAnsi="Arial" w:cs="Arial"/>
          <w:b/>
          <w:i/>
          <w:noProof/>
        </w:rPr>
        <w:t xml:space="preserve">click "Load...", then find the </w:t>
      </w:r>
      <w:r>
        <w:rPr>
          <w:rFonts w:ascii="Arial" w:hAnsi="Arial" w:cs="Arial" w:hint="eastAsia"/>
          <w:b/>
          <w:i/>
          <w:noProof/>
        </w:rPr>
        <w:t xml:space="preserve">modfiied </w:t>
      </w:r>
      <w:r w:rsidRPr="00522D93">
        <w:rPr>
          <w:rFonts w:ascii="Arial" w:hAnsi="Arial" w:cs="Arial"/>
          <w:b/>
          <w:i/>
          <w:noProof/>
        </w:rPr>
        <w:t>configuration file "</w:t>
      </w:r>
      <w:r>
        <w:rPr>
          <w:rFonts w:ascii="Arial" w:hAnsi="Arial" w:cs="Arial" w:hint="eastAsia"/>
          <w:b/>
          <w:i/>
          <w:noProof/>
        </w:rPr>
        <w:t>ProjectName</w:t>
      </w:r>
      <w:r w:rsidRPr="00522D93">
        <w:rPr>
          <w:rFonts w:ascii="Arial" w:hAnsi="Arial" w:cs="Arial"/>
          <w:b/>
          <w:i/>
          <w:noProof/>
        </w:rPr>
        <w:t>.</w:t>
      </w:r>
      <w:r>
        <w:rPr>
          <w:rFonts w:ascii="Arial" w:hAnsi="Arial" w:cs="Arial" w:hint="eastAsia"/>
          <w:b/>
          <w:i/>
          <w:noProof/>
        </w:rPr>
        <w:t>gobals</w:t>
      </w:r>
      <w:r w:rsidRPr="00522D93">
        <w:rPr>
          <w:rFonts w:ascii="Arial" w:hAnsi="Arial" w:cs="Arial"/>
          <w:b/>
          <w:i/>
          <w:noProof/>
        </w:rPr>
        <w:t>" and click OK.</w:t>
      </w:r>
    </w:p>
    <w:p w:rsidR="00522D93" w:rsidRPr="00522D93" w:rsidRDefault="00522D93" w:rsidP="008B386B">
      <w:pPr>
        <w:rPr>
          <w:rFonts w:ascii="Arial" w:hAnsi="Arial" w:cs="Arial"/>
          <w:noProof/>
        </w:rPr>
      </w:pPr>
      <w:r>
        <w:rPr>
          <w:rFonts w:hint="eastAsia"/>
          <w:noProof/>
        </w:rPr>
        <w:lastRenderedPageBreak/>
        <w:t xml:space="preserve">Here the </w:t>
      </w:r>
      <w:r w:rsidRPr="00522D93">
        <w:rPr>
          <w:rFonts w:hint="eastAsia"/>
          <w:i/>
          <w:noProof/>
        </w:rPr>
        <w:t xml:space="preserve">blackbox.globals </w:t>
      </w:r>
    </w:p>
    <w:p w:rsidR="0000367B" w:rsidRDefault="001B059E" w:rsidP="008B386B">
      <w:pPr>
        <w:rPr>
          <w:rFonts w:ascii="Arial" w:hAnsi="Arial" w:cs="Arial"/>
        </w:rPr>
      </w:pPr>
      <w:r>
        <w:rPr>
          <w:noProof/>
        </w:rPr>
        <w:drawing>
          <wp:inline distT="0" distB="0" distL="0" distR="0" wp14:anchorId="33FBC019" wp14:editId="54A9E1F9">
            <wp:extent cx="6353175" cy="337438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7076"/>
                    <a:stretch/>
                  </pic:blipFill>
                  <pic:spPr bwMode="auto">
                    <a:xfrm>
                      <a:off x="0" y="0"/>
                      <a:ext cx="6353175" cy="3374389"/>
                    </a:xfrm>
                    <a:prstGeom prst="rect">
                      <a:avLst/>
                    </a:prstGeom>
                    <a:ln>
                      <a:noFill/>
                    </a:ln>
                    <a:extLst>
                      <a:ext uri="{53640926-AAD7-44D8-BBD7-CCE9431645EC}">
                        <a14:shadowObscured xmlns:a14="http://schemas.microsoft.com/office/drawing/2010/main"/>
                      </a:ext>
                    </a:extLst>
                  </pic:spPr>
                </pic:pic>
              </a:graphicData>
            </a:graphic>
          </wp:inline>
        </w:drawing>
      </w:r>
    </w:p>
    <w:p w:rsidR="001B059E" w:rsidRDefault="00380BFE" w:rsidP="008B386B">
      <w:pPr>
        <w:rPr>
          <w:rFonts w:ascii="Arial" w:hAnsi="Arial" w:cs="Arial"/>
        </w:rPr>
      </w:pPr>
      <w:r>
        <w:rPr>
          <w:rFonts w:ascii="Arial" w:hAnsi="Arial" w:cs="Arial" w:hint="eastAsia"/>
        </w:rPr>
        <w:t xml:space="preserve">2. After doing </w:t>
      </w:r>
      <w:proofErr w:type="spellStart"/>
      <w:r>
        <w:rPr>
          <w:rFonts w:ascii="Arial" w:hAnsi="Arial" w:cs="Arial" w:hint="eastAsia"/>
        </w:rPr>
        <w:t>Floorplan</w:t>
      </w:r>
      <w:proofErr w:type="spellEnd"/>
      <w:r>
        <w:rPr>
          <w:rFonts w:ascii="Arial" w:hAnsi="Arial" w:cs="Arial" w:hint="eastAsia"/>
        </w:rPr>
        <w:t xml:space="preserve">, Power Panning, do </w:t>
      </w:r>
      <w:r w:rsidRPr="00380BFE">
        <w:rPr>
          <w:rFonts w:ascii="Arial" w:hAnsi="Arial" w:cs="Arial" w:hint="eastAsia"/>
          <w:b/>
        </w:rPr>
        <w:t>placement first,</w:t>
      </w:r>
      <w:r>
        <w:rPr>
          <w:rFonts w:ascii="Arial" w:hAnsi="Arial" w:cs="Arial" w:hint="eastAsia"/>
        </w:rPr>
        <w:t xml:space="preserve"> before special route</w:t>
      </w:r>
    </w:p>
    <w:p w:rsidR="00380BFE" w:rsidRDefault="00380BFE" w:rsidP="00380BFE">
      <w:pPr>
        <w:jc w:val="center"/>
        <w:rPr>
          <w:rFonts w:ascii="Arial" w:hAnsi="Arial" w:cs="Arial"/>
        </w:rPr>
      </w:pPr>
      <w:r>
        <w:rPr>
          <w:rFonts w:ascii="Arial" w:hAnsi="Arial" w:cs="Arial"/>
          <w:noProof/>
        </w:rPr>
        <w:lastRenderedPageBreak/>
        <w:drawing>
          <wp:inline distT="0" distB="0" distL="0" distR="0">
            <wp:extent cx="4457418" cy="4248150"/>
            <wp:effectExtent l="0" t="0" r="635" b="0"/>
            <wp:docPr id="9" name="图片 9" descr="E:\2014spring\project\T_bbox\encount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2014spring\project\T_bbox\encounter4.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3403" t="13289" r="23102" b="4954"/>
                    <a:stretch/>
                  </pic:blipFill>
                  <pic:spPr bwMode="auto">
                    <a:xfrm>
                      <a:off x="0" y="0"/>
                      <a:ext cx="4464545" cy="4254943"/>
                    </a:xfrm>
                    <a:prstGeom prst="rect">
                      <a:avLst/>
                    </a:prstGeom>
                    <a:noFill/>
                    <a:ln>
                      <a:noFill/>
                    </a:ln>
                    <a:extLst>
                      <a:ext uri="{53640926-AAD7-44D8-BBD7-CCE9431645EC}">
                        <a14:shadowObscured xmlns:a14="http://schemas.microsoft.com/office/drawing/2010/main"/>
                      </a:ext>
                    </a:extLst>
                  </pic:spPr>
                </pic:pic>
              </a:graphicData>
            </a:graphic>
          </wp:inline>
        </w:drawing>
      </w:r>
    </w:p>
    <w:p w:rsidR="00380BFE" w:rsidRPr="00380BFE" w:rsidRDefault="00380BFE" w:rsidP="00380BFE">
      <w:pPr>
        <w:rPr>
          <w:rFonts w:ascii="Arial" w:hAnsi="Arial" w:cs="Arial"/>
        </w:rPr>
      </w:pPr>
      <w:r w:rsidRPr="00380BFE">
        <w:rPr>
          <w:rFonts w:ascii="Arial" w:hAnsi="Arial" w:cs="Arial"/>
        </w:rPr>
        <w:t>Click Place -&gt; Standard Cells...</w:t>
      </w:r>
    </w:p>
    <w:p w:rsidR="00380BFE" w:rsidRPr="00380BFE" w:rsidRDefault="00380BFE" w:rsidP="00380BFE">
      <w:pPr>
        <w:rPr>
          <w:rFonts w:ascii="Arial" w:hAnsi="Arial" w:cs="Arial"/>
        </w:rPr>
      </w:pPr>
      <w:r w:rsidRPr="00380BFE">
        <w:rPr>
          <w:rFonts w:ascii="Arial" w:hAnsi="Arial" w:cs="Arial"/>
        </w:rPr>
        <w:t>Click "Mode", (Placement Mode) deselect "Ignore Scan Connections" and "Reorder Scan Connection", and click OK.</w:t>
      </w:r>
    </w:p>
    <w:p w:rsidR="00380BFE" w:rsidRDefault="00380BFE" w:rsidP="00380BFE">
      <w:pPr>
        <w:rPr>
          <w:rFonts w:ascii="Arial" w:hAnsi="Arial" w:cs="Arial"/>
        </w:rPr>
      </w:pPr>
      <w:r w:rsidRPr="00380BFE">
        <w:rPr>
          <w:rFonts w:ascii="Arial" w:hAnsi="Arial" w:cs="Arial"/>
        </w:rPr>
        <w:t>Click OK, on the main placement window.</w:t>
      </w:r>
    </w:p>
    <w:p w:rsidR="007D3973" w:rsidRDefault="007D3973" w:rsidP="00380BFE">
      <w:pPr>
        <w:rPr>
          <w:rFonts w:ascii="Arial" w:hAnsi="Arial" w:cs="Arial"/>
        </w:rPr>
      </w:pPr>
      <w:r w:rsidRPr="007D3973">
        <w:rPr>
          <w:rFonts w:ascii="Arial" w:hAnsi="Arial" w:cs="Arial"/>
        </w:rPr>
        <w:t>After it finished, click Place -&gt; Check Placement..., and then OK</w:t>
      </w:r>
    </w:p>
    <w:p w:rsidR="007D3973" w:rsidRDefault="007D3973" w:rsidP="007D3973">
      <w:pPr>
        <w:jc w:val="center"/>
        <w:rPr>
          <w:rFonts w:ascii="Arial" w:hAnsi="Arial" w:cs="Arial"/>
        </w:rPr>
      </w:pPr>
      <w:r>
        <w:rPr>
          <w:noProof/>
        </w:rPr>
        <w:drawing>
          <wp:inline distT="0" distB="0" distL="0" distR="0" wp14:anchorId="1745C125" wp14:editId="6E7927AC">
            <wp:extent cx="4629150" cy="222510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29150" cy="2225100"/>
                    </a:xfrm>
                    <a:prstGeom prst="rect">
                      <a:avLst/>
                    </a:prstGeom>
                  </pic:spPr>
                </pic:pic>
              </a:graphicData>
            </a:graphic>
          </wp:inline>
        </w:drawing>
      </w:r>
    </w:p>
    <w:p w:rsidR="00380BFE" w:rsidRDefault="00380BFE" w:rsidP="00380BFE">
      <w:pPr>
        <w:rPr>
          <w:rFonts w:ascii="Arial" w:hAnsi="Arial" w:cs="Arial"/>
        </w:rPr>
      </w:pPr>
      <w:r>
        <w:rPr>
          <w:rFonts w:ascii="Arial" w:hAnsi="Arial" w:cs="Arial" w:hint="eastAsia"/>
        </w:rPr>
        <w:lastRenderedPageBreak/>
        <w:t xml:space="preserve">It should look like the picture above. </w:t>
      </w:r>
      <w:r w:rsidR="007D3973">
        <w:rPr>
          <w:rFonts w:ascii="Arial" w:hAnsi="Arial" w:cs="Arial" w:hint="eastAsia"/>
        </w:rPr>
        <w:t>Notice here</w:t>
      </w:r>
      <w:r>
        <w:rPr>
          <w:rFonts w:ascii="Arial" w:hAnsi="Arial" w:cs="Arial" w:hint="eastAsia"/>
        </w:rPr>
        <w:t xml:space="preserve"> the</w:t>
      </w:r>
      <w:r w:rsidR="007D3973">
        <w:rPr>
          <w:rFonts w:ascii="Arial" w:hAnsi="Arial" w:cs="Arial" w:hint="eastAsia"/>
        </w:rPr>
        <w:t xml:space="preserve"> standard cell is tightly close to our Macro cell (black box), we can </w:t>
      </w:r>
      <w:r w:rsidR="007D3973" w:rsidRPr="007D3973">
        <w:rPr>
          <w:rFonts w:ascii="Arial" w:hAnsi="Arial" w:cs="Arial" w:hint="eastAsia"/>
          <w:b/>
        </w:rPr>
        <w:t>do this step again</w:t>
      </w:r>
      <w:r w:rsidR="007D3973">
        <w:rPr>
          <w:rFonts w:ascii="Arial" w:hAnsi="Arial" w:cs="Arial" w:hint="eastAsia"/>
        </w:rPr>
        <w:t xml:space="preserve"> (place standard cells then check placement). </w:t>
      </w:r>
      <w:proofErr w:type="gramStart"/>
      <w:r w:rsidR="007D3973">
        <w:rPr>
          <w:rFonts w:ascii="Arial" w:hAnsi="Arial" w:cs="Arial" w:hint="eastAsia"/>
        </w:rPr>
        <w:t>Because if they</w:t>
      </w:r>
      <w:r w:rsidR="007D3973">
        <w:rPr>
          <w:rFonts w:ascii="Arial" w:hAnsi="Arial" w:cs="Arial"/>
        </w:rPr>
        <w:t>’</w:t>
      </w:r>
      <w:r w:rsidR="007D3973">
        <w:rPr>
          <w:rFonts w:ascii="Arial" w:hAnsi="Arial" w:cs="Arial" w:hint="eastAsia"/>
        </w:rPr>
        <w:t>re connected, it will have a short violation on the power rails.</w:t>
      </w:r>
      <w:proofErr w:type="gramEnd"/>
    </w:p>
    <w:p w:rsidR="007D3973" w:rsidRDefault="007D3973" w:rsidP="007D3973">
      <w:pPr>
        <w:jc w:val="center"/>
        <w:rPr>
          <w:rFonts w:ascii="Arial" w:hAnsi="Arial" w:cs="Arial"/>
        </w:rPr>
      </w:pPr>
      <w:r>
        <w:rPr>
          <w:rFonts w:ascii="Arial" w:hAnsi="Arial" w:cs="Arial"/>
          <w:noProof/>
        </w:rPr>
        <w:drawing>
          <wp:inline distT="0" distB="0" distL="0" distR="0">
            <wp:extent cx="3733800" cy="3543652"/>
            <wp:effectExtent l="0" t="0" r="0" b="0"/>
            <wp:docPr id="11" name="图片 11" descr="E:\2014spring\project\T_bbox\encount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2014spring\project\T_bbox\encounter6.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3106" t="12887" r="22505" b="4552"/>
                    <a:stretch/>
                  </pic:blipFill>
                  <pic:spPr bwMode="auto">
                    <a:xfrm>
                      <a:off x="0" y="0"/>
                      <a:ext cx="3746141" cy="3555365"/>
                    </a:xfrm>
                    <a:prstGeom prst="rect">
                      <a:avLst/>
                    </a:prstGeom>
                    <a:noFill/>
                    <a:ln>
                      <a:noFill/>
                    </a:ln>
                    <a:extLst>
                      <a:ext uri="{53640926-AAD7-44D8-BBD7-CCE9431645EC}">
                        <a14:shadowObscured xmlns:a14="http://schemas.microsoft.com/office/drawing/2010/main"/>
                      </a:ext>
                    </a:extLst>
                  </pic:spPr>
                </pic:pic>
              </a:graphicData>
            </a:graphic>
          </wp:inline>
        </w:drawing>
      </w:r>
    </w:p>
    <w:p w:rsidR="007D3973" w:rsidRDefault="007D3973" w:rsidP="007D3973">
      <w:pPr>
        <w:rPr>
          <w:rFonts w:ascii="Arial" w:hAnsi="Arial" w:cs="Arial"/>
          <w:b/>
        </w:rPr>
      </w:pPr>
      <w:r>
        <w:rPr>
          <w:rFonts w:ascii="Arial" w:hAnsi="Arial" w:cs="Arial" w:hint="eastAsia"/>
        </w:rPr>
        <w:t xml:space="preserve">3. </w:t>
      </w:r>
      <w:r w:rsidRPr="007D3973">
        <w:rPr>
          <w:rFonts w:ascii="Arial" w:hAnsi="Arial" w:cs="Arial" w:hint="eastAsia"/>
          <w:b/>
        </w:rPr>
        <w:t>Special Route</w:t>
      </w:r>
    </w:p>
    <w:p w:rsidR="00E47279" w:rsidRDefault="007D3973" w:rsidP="007D3973">
      <w:pPr>
        <w:rPr>
          <w:rFonts w:ascii="Arial" w:hAnsi="Arial" w:cs="Arial"/>
        </w:rPr>
      </w:pPr>
      <w:r>
        <w:rPr>
          <w:rFonts w:ascii="Arial" w:hAnsi="Arial" w:cs="Arial" w:hint="eastAsia"/>
        </w:rPr>
        <w:t xml:space="preserve">Special route is to route the power rails of our standard cells. We </w:t>
      </w:r>
      <w:r>
        <w:rPr>
          <w:rFonts w:ascii="Arial" w:hAnsi="Arial" w:cs="Arial"/>
        </w:rPr>
        <w:t xml:space="preserve">don’t want to route it to our Macro cell. So after </w:t>
      </w:r>
      <w:r>
        <w:rPr>
          <w:rFonts w:ascii="Arial" w:hAnsi="Arial" w:cs="Arial" w:hint="eastAsia"/>
        </w:rPr>
        <w:t>set th</w:t>
      </w:r>
      <w:r w:rsidR="00E47279">
        <w:rPr>
          <w:rFonts w:ascii="Arial" w:hAnsi="Arial" w:cs="Arial" w:hint="eastAsia"/>
        </w:rPr>
        <w:t>e options of special route, we C</w:t>
      </w:r>
      <w:r>
        <w:rPr>
          <w:rFonts w:ascii="Arial" w:hAnsi="Arial" w:cs="Arial" w:hint="eastAsia"/>
        </w:rPr>
        <w:t xml:space="preserve">heck </w:t>
      </w:r>
      <w:r>
        <w:rPr>
          <w:rFonts w:ascii="Arial" w:hAnsi="Arial" w:cs="Arial"/>
        </w:rPr>
        <w:t>“</w:t>
      </w:r>
      <w:r w:rsidR="00E47279">
        <w:rPr>
          <w:rFonts w:ascii="Arial" w:hAnsi="Arial" w:cs="Arial" w:hint="eastAsia"/>
        </w:rPr>
        <w:t>Area</w:t>
      </w:r>
      <w:r>
        <w:rPr>
          <w:rFonts w:ascii="Arial" w:hAnsi="Arial" w:cs="Arial"/>
        </w:rPr>
        <w:t>”</w:t>
      </w:r>
      <w:r w:rsidR="00E47279">
        <w:rPr>
          <w:rFonts w:ascii="Arial" w:hAnsi="Arial" w:cs="Arial" w:hint="eastAsia"/>
        </w:rPr>
        <w:t xml:space="preserve"> -&gt; </w:t>
      </w:r>
      <w:proofErr w:type="spellStart"/>
      <w:r w:rsidR="00E47279">
        <w:rPr>
          <w:rFonts w:ascii="Arial" w:hAnsi="Arial" w:cs="Arial" w:hint="eastAsia"/>
        </w:rPr>
        <w:t>Clik</w:t>
      </w:r>
      <w:proofErr w:type="spellEnd"/>
      <w:r w:rsidR="00E47279">
        <w:rPr>
          <w:rFonts w:ascii="Arial" w:hAnsi="Arial" w:cs="Arial" w:hint="eastAsia"/>
        </w:rPr>
        <w:t xml:space="preserve"> Draw-&gt; Choose the area we want to be routed -&gt; Click Apply.</w:t>
      </w:r>
    </w:p>
    <w:p w:rsidR="00E47279" w:rsidRDefault="00E47279" w:rsidP="007D3973">
      <w:pPr>
        <w:rPr>
          <w:rFonts w:ascii="Arial" w:hAnsi="Arial" w:cs="Arial"/>
        </w:rPr>
      </w:pPr>
      <w:r>
        <w:rPr>
          <w:rFonts w:ascii="Arial" w:hAnsi="Arial" w:cs="Arial" w:hint="eastAsia"/>
        </w:rPr>
        <w:t xml:space="preserve">You might need to repeat this until standard cells are well routed with </w:t>
      </w:r>
      <w:proofErr w:type="spellStart"/>
      <w:r>
        <w:rPr>
          <w:rFonts w:ascii="Arial" w:hAnsi="Arial" w:cs="Arial" w:hint="eastAsia"/>
        </w:rPr>
        <w:t>vdd</w:t>
      </w:r>
      <w:proofErr w:type="spellEnd"/>
      <w:r>
        <w:rPr>
          <w:rFonts w:ascii="Arial" w:hAnsi="Arial" w:cs="Arial" w:hint="eastAsia"/>
        </w:rPr>
        <w:t xml:space="preserve"> and gnd.</w:t>
      </w:r>
    </w:p>
    <w:p w:rsidR="00E47279" w:rsidRDefault="00E47279" w:rsidP="007D3973">
      <w:pPr>
        <w:rPr>
          <w:rFonts w:ascii="Arial" w:hAnsi="Arial" w:cs="Arial"/>
        </w:rPr>
      </w:pPr>
      <w:r>
        <w:rPr>
          <w:rFonts w:ascii="Arial" w:hAnsi="Arial" w:cs="Arial"/>
          <w:noProof/>
        </w:rPr>
        <w:lastRenderedPageBreak/>
        <w:drawing>
          <wp:inline distT="0" distB="0" distL="0" distR="0">
            <wp:extent cx="6400800" cy="4564800"/>
            <wp:effectExtent l="0" t="0" r="0" b="7620"/>
            <wp:docPr id="12" name="图片 12" descr="E:\2014spring\project\T_bbox\encounte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2014spring\project\T_bbox\encounter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4564800"/>
                    </a:xfrm>
                    <a:prstGeom prst="rect">
                      <a:avLst/>
                    </a:prstGeom>
                    <a:noFill/>
                    <a:ln>
                      <a:noFill/>
                    </a:ln>
                  </pic:spPr>
                </pic:pic>
              </a:graphicData>
            </a:graphic>
          </wp:inline>
        </w:drawing>
      </w:r>
    </w:p>
    <w:p w:rsidR="00E47279" w:rsidRDefault="00E47279" w:rsidP="007D3973">
      <w:pPr>
        <w:rPr>
          <w:rFonts w:ascii="Arial" w:hAnsi="Arial" w:cs="Arial"/>
        </w:rPr>
      </w:pPr>
      <w:proofErr w:type="gramStart"/>
      <w:r>
        <w:rPr>
          <w:rFonts w:ascii="Arial" w:hAnsi="Arial" w:cs="Arial" w:hint="eastAsia"/>
        </w:rPr>
        <w:t>example</w:t>
      </w:r>
      <w:proofErr w:type="gramEnd"/>
      <w:r>
        <w:rPr>
          <w:rFonts w:ascii="Arial" w:hAnsi="Arial" w:cs="Arial" w:hint="eastAsia"/>
        </w:rPr>
        <w:t>.</w:t>
      </w:r>
    </w:p>
    <w:p w:rsidR="00E47279" w:rsidRDefault="00E47279" w:rsidP="007D3973">
      <w:pPr>
        <w:rPr>
          <w:rFonts w:ascii="Arial" w:hAnsi="Arial" w:cs="Arial"/>
        </w:rPr>
      </w:pPr>
      <w:r>
        <w:rPr>
          <w:rFonts w:ascii="Arial" w:hAnsi="Arial" w:cs="Arial"/>
          <w:noProof/>
        </w:rPr>
        <w:drawing>
          <wp:inline distT="0" distB="0" distL="0" distR="0">
            <wp:extent cx="6424429" cy="1543050"/>
            <wp:effectExtent l="0" t="0" r="0" b="0"/>
            <wp:docPr id="14" name="图片 14" descr="E:\2014spring\project\T_bbox\encounte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2014spring\project\T_bbox\encounter10.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5052" t="60765" r="20417" b="18295"/>
                    <a:stretch/>
                  </pic:blipFill>
                  <pic:spPr bwMode="auto">
                    <a:xfrm>
                      <a:off x="0" y="0"/>
                      <a:ext cx="6434003" cy="1545349"/>
                    </a:xfrm>
                    <a:prstGeom prst="rect">
                      <a:avLst/>
                    </a:prstGeom>
                    <a:noFill/>
                    <a:ln>
                      <a:noFill/>
                    </a:ln>
                    <a:extLst>
                      <a:ext uri="{53640926-AAD7-44D8-BBD7-CCE9431645EC}">
                        <a14:shadowObscured xmlns:a14="http://schemas.microsoft.com/office/drawing/2010/main"/>
                      </a:ext>
                    </a:extLst>
                  </pic:spPr>
                </pic:pic>
              </a:graphicData>
            </a:graphic>
          </wp:inline>
        </w:drawing>
      </w:r>
    </w:p>
    <w:p w:rsidR="00E47279" w:rsidRDefault="00E47279" w:rsidP="007D3973">
      <w:pPr>
        <w:rPr>
          <w:rFonts w:ascii="Arial" w:hAnsi="Arial" w:cs="Arial"/>
        </w:rPr>
      </w:pPr>
    </w:p>
    <w:p w:rsidR="00E47279" w:rsidRDefault="00E47279" w:rsidP="007D3973">
      <w:pPr>
        <w:rPr>
          <w:rFonts w:ascii="Arial" w:hAnsi="Arial" w:cs="Arial"/>
        </w:rPr>
      </w:pPr>
      <w:r>
        <w:rPr>
          <w:rFonts w:ascii="Arial" w:hAnsi="Arial" w:cs="Arial" w:hint="eastAsia"/>
        </w:rPr>
        <w:t xml:space="preserve">4. </w:t>
      </w:r>
      <w:r w:rsidRPr="00E47279">
        <w:rPr>
          <w:rFonts w:ascii="Arial" w:hAnsi="Arial" w:cs="Arial"/>
        </w:rPr>
        <w:t>Clock Tree Synthesis</w:t>
      </w:r>
      <w:r>
        <w:rPr>
          <w:rFonts w:ascii="Arial" w:hAnsi="Arial" w:cs="Arial" w:hint="eastAsia"/>
        </w:rPr>
        <w:t xml:space="preserve">, do timing and power analysis as you need. </w:t>
      </w:r>
      <w:r>
        <w:rPr>
          <w:rFonts w:ascii="Arial" w:hAnsi="Arial" w:cs="Arial"/>
        </w:rPr>
        <w:t>Eventually</w:t>
      </w:r>
      <w:r>
        <w:rPr>
          <w:rFonts w:ascii="Arial" w:hAnsi="Arial" w:cs="Arial" w:hint="eastAsia"/>
        </w:rPr>
        <w:t xml:space="preserve">, do </w:t>
      </w:r>
      <w:r w:rsidRPr="00E47279">
        <w:rPr>
          <w:rFonts w:ascii="Arial" w:hAnsi="Arial" w:cs="Arial" w:hint="eastAsia"/>
          <w:b/>
        </w:rPr>
        <w:t>Actually Routing</w:t>
      </w:r>
      <w:r>
        <w:rPr>
          <w:rFonts w:ascii="Arial" w:hAnsi="Arial" w:cs="Arial" w:hint="eastAsia"/>
        </w:rPr>
        <w:t xml:space="preserve">: </w:t>
      </w:r>
      <w:proofErr w:type="spellStart"/>
      <w:r>
        <w:rPr>
          <w:rFonts w:ascii="Arial" w:hAnsi="Arial" w:cs="Arial" w:hint="eastAsia"/>
        </w:rPr>
        <w:t>Nanoroute</w:t>
      </w:r>
      <w:proofErr w:type="spellEnd"/>
      <w:r>
        <w:rPr>
          <w:rFonts w:ascii="Arial" w:hAnsi="Arial" w:cs="Arial" w:hint="eastAsia"/>
        </w:rPr>
        <w:t>.</w:t>
      </w:r>
    </w:p>
    <w:p w:rsidR="00E47279" w:rsidRDefault="00E47279" w:rsidP="007D3973">
      <w:pPr>
        <w:rPr>
          <w:rFonts w:ascii="Arial" w:hAnsi="Arial" w:cs="Arial"/>
        </w:rPr>
      </w:pPr>
      <w:r>
        <w:rPr>
          <w:rFonts w:ascii="Arial" w:hAnsi="Arial" w:cs="Arial" w:hint="eastAsia"/>
        </w:rPr>
        <w:t>It result will look like this:</w:t>
      </w:r>
    </w:p>
    <w:p w:rsidR="00E47279" w:rsidRDefault="00E47279" w:rsidP="007D3973">
      <w:pPr>
        <w:rPr>
          <w:rFonts w:ascii="Arial" w:hAnsi="Arial" w:cs="Arial"/>
        </w:rPr>
      </w:pPr>
    </w:p>
    <w:p w:rsidR="00E47279" w:rsidRDefault="00E47279" w:rsidP="007D3973">
      <w:pPr>
        <w:rPr>
          <w:rFonts w:ascii="Arial" w:hAnsi="Arial" w:cs="Arial"/>
        </w:rPr>
      </w:pPr>
      <w:r>
        <w:rPr>
          <w:rFonts w:ascii="Arial" w:hAnsi="Arial" w:cs="Arial"/>
          <w:noProof/>
        </w:rPr>
        <w:lastRenderedPageBreak/>
        <w:drawing>
          <wp:inline distT="0" distB="0" distL="0" distR="0">
            <wp:extent cx="6400800" cy="5975026"/>
            <wp:effectExtent l="0" t="0" r="0" b="6985"/>
            <wp:docPr id="15" name="图片 15" descr="E:\2014spring\project\T_bbox\encounte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2014spring\project\T_bbox\encounter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5975026"/>
                    </a:xfrm>
                    <a:prstGeom prst="rect">
                      <a:avLst/>
                    </a:prstGeom>
                    <a:noFill/>
                    <a:ln>
                      <a:noFill/>
                    </a:ln>
                  </pic:spPr>
                </pic:pic>
              </a:graphicData>
            </a:graphic>
          </wp:inline>
        </w:drawing>
      </w:r>
    </w:p>
    <w:p w:rsidR="00E47279" w:rsidRDefault="00902DAC" w:rsidP="007D3973">
      <w:pPr>
        <w:rPr>
          <w:rFonts w:ascii="Arial" w:hAnsi="Arial" w:cs="Arial"/>
        </w:rPr>
      </w:pPr>
      <w:r>
        <w:rPr>
          <w:rFonts w:ascii="Arial" w:hAnsi="Arial" w:cs="Arial" w:hint="eastAsia"/>
        </w:rPr>
        <w:t xml:space="preserve">You can verify the design, and if it all goes well, export the </w:t>
      </w:r>
      <w:proofErr w:type="spellStart"/>
      <w:r>
        <w:rPr>
          <w:rFonts w:ascii="Arial" w:hAnsi="Arial" w:cs="Arial"/>
        </w:rPr>
        <w:t>netlist</w:t>
      </w:r>
      <w:proofErr w:type="spellEnd"/>
      <w:r>
        <w:rPr>
          <w:rFonts w:ascii="Arial" w:hAnsi="Arial" w:cs="Arial" w:hint="eastAsia"/>
        </w:rPr>
        <w:t xml:space="preserve"> </w:t>
      </w:r>
      <w:proofErr w:type="spellStart"/>
      <w:r w:rsidR="00CE1E31">
        <w:rPr>
          <w:rFonts w:ascii="Arial" w:hAnsi="Arial" w:cs="Arial" w:hint="eastAsia"/>
        </w:rPr>
        <w:t>add_top_PR.v</w:t>
      </w:r>
      <w:proofErr w:type="spellEnd"/>
      <w:r w:rsidR="00CE1E31">
        <w:rPr>
          <w:rFonts w:ascii="Arial" w:hAnsi="Arial" w:cs="Arial" w:hint="eastAsia"/>
        </w:rPr>
        <w:t xml:space="preserve"> </w:t>
      </w:r>
      <w:r>
        <w:rPr>
          <w:rFonts w:ascii="Arial" w:hAnsi="Arial" w:cs="Arial" w:hint="eastAsia"/>
        </w:rPr>
        <w:t xml:space="preserve">and write </w:t>
      </w:r>
      <w:proofErr w:type="spellStart"/>
      <w:r>
        <w:rPr>
          <w:rFonts w:ascii="Arial" w:hAnsi="Arial" w:cs="Arial" w:hint="eastAsia"/>
        </w:rPr>
        <w:t>sdf</w:t>
      </w:r>
      <w:proofErr w:type="spellEnd"/>
      <w:r>
        <w:rPr>
          <w:rFonts w:ascii="Arial" w:hAnsi="Arial" w:cs="Arial" w:hint="eastAsia"/>
        </w:rPr>
        <w:t xml:space="preserve"> file. </w:t>
      </w:r>
    </w:p>
    <w:p w:rsidR="00034668" w:rsidRDefault="00034668" w:rsidP="007D3973">
      <w:pPr>
        <w:rPr>
          <w:rFonts w:ascii="Arial" w:hAnsi="Arial" w:cs="Arial"/>
        </w:rPr>
      </w:pPr>
      <w:bookmarkStart w:id="2" w:name="_GoBack"/>
      <w:bookmarkEnd w:id="2"/>
    </w:p>
    <w:p w:rsidR="00034668" w:rsidRDefault="00034668" w:rsidP="007D3973">
      <w:pPr>
        <w:rPr>
          <w:rFonts w:ascii="Arial" w:hAnsi="Arial" w:cs="Arial"/>
        </w:rPr>
      </w:pPr>
      <w:r>
        <w:rPr>
          <w:rFonts w:ascii="Arial" w:hAnsi="Arial" w:cs="Arial" w:hint="eastAsia"/>
        </w:rPr>
        <w:t>5. Filler Insertion</w:t>
      </w:r>
    </w:p>
    <w:p w:rsidR="00034668" w:rsidRDefault="00542237" w:rsidP="007D3973">
      <w:pPr>
        <w:rPr>
          <w:rFonts w:ascii="Arial" w:hAnsi="Arial" w:cs="Arial" w:hint="eastAsia"/>
        </w:rPr>
      </w:pPr>
      <w:r w:rsidRPr="00542237">
        <w:rPr>
          <w:rFonts w:ascii="Arial" w:hAnsi="Arial" w:cs="Arial" w:hint="eastAsia"/>
          <w:b/>
        </w:rPr>
        <w:t>Notes</w:t>
      </w:r>
      <w:r>
        <w:rPr>
          <w:rFonts w:ascii="Arial" w:hAnsi="Arial" w:cs="Arial" w:hint="eastAsia"/>
        </w:rPr>
        <w:t xml:space="preserve">: </w:t>
      </w:r>
      <w:r w:rsidR="00034668">
        <w:rPr>
          <w:rFonts w:ascii="Arial" w:hAnsi="Arial" w:cs="Arial" w:hint="eastAsia"/>
        </w:rPr>
        <w:t>You may notice there is one more step before you can save and export the design: add filler cell.</w:t>
      </w:r>
    </w:p>
    <w:p w:rsidR="00542237" w:rsidRDefault="00542237" w:rsidP="007D3973">
      <w:pPr>
        <w:rPr>
          <w:rFonts w:ascii="Arial" w:hAnsi="Arial" w:cs="Arial"/>
        </w:rPr>
      </w:pPr>
      <w:r>
        <w:rPr>
          <w:rFonts w:ascii="Arial" w:hAnsi="Arial" w:cs="Arial" w:hint="eastAsia"/>
        </w:rPr>
        <w:t xml:space="preserve">That is because it may generate some new violations that had to </w:t>
      </w:r>
      <w:r>
        <w:rPr>
          <w:rFonts w:ascii="Arial" w:hAnsi="Arial" w:cs="Arial"/>
        </w:rPr>
        <w:t>eliminate</w:t>
      </w:r>
      <w:r>
        <w:rPr>
          <w:rFonts w:ascii="Arial" w:hAnsi="Arial" w:cs="Arial" w:hint="eastAsia"/>
        </w:rPr>
        <w:t xml:space="preserve">. </w:t>
      </w:r>
    </w:p>
    <w:p w:rsidR="009B0F1C" w:rsidRPr="009B0F1C" w:rsidRDefault="009B0F1C" w:rsidP="009B0F1C">
      <w:pPr>
        <w:rPr>
          <w:rFonts w:ascii="Arial" w:hAnsi="Arial" w:cs="Arial"/>
          <w:i/>
        </w:rPr>
      </w:pPr>
      <w:r w:rsidRPr="009B0F1C">
        <w:rPr>
          <w:rFonts w:ascii="Arial" w:hAnsi="Arial" w:cs="Arial"/>
          <w:i/>
        </w:rPr>
        <w:t>Click Place -&gt; Physical Cell -&gt; Add Filler...</w:t>
      </w:r>
    </w:p>
    <w:p w:rsidR="009B0F1C" w:rsidRDefault="009B0F1C" w:rsidP="009B0F1C">
      <w:r w:rsidRPr="009B0F1C">
        <w:rPr>
          <w:rFonts w:ascii="Arial" w:hAnsi="Arial" w:cs="Arial"/>
          <w:i/>
        </w:rPr>
        <w:lastRenderedPageBreak/>
        <w:t>Click "Select" and then select and add all the cells in the "Cells List" to "Selectable Cells List", then click OK.</w:t>
      </w:r>
      <w:r w:rsidRPr="009B0F1C">
        <w:t xml:space="preserve"> </w:t>
      </w:r>
    </w:p>
    <w:p w:rsidR="009B0F1C" w:rsidRPr="009B0F1C" w:rsidRDefault="009B0F1C" w:rsidP="009B0F1C">
      <w:pPr>
        <w:rPr>
          <w:rFonts w:ascii="Arial" w:hAnsi="Arial" w:cs="Arial"/>
          <w:i/>
        </w:rPr>
      </w:pPr>
      <w:r w:rsidRPr="009B0F1C">
        <w:rPr>
          <w:rFonts w:ascii="Arial" w:hAnsi="Arial" w:cs="Arial"/>
          <w:i/>
        </w:rPr>
        <w:t>Once again, click Power -&gt; Connect Global Nets...</w:t>
      </w:r>
    </w:p>
    <w:p w:rsidR="00034668" w:rsidRDefault="009B0F1C" w:rsidP="009B0F1C">
      <w:pPr>
        <w:rPr>
          <w:rFonts w:ascii="Arial" w:hAnsi="Arial" w:cs="Arial"/>
          <w:i/>
        </w:rPr>
      </w:pPr>
      <w:r w:rsidRPr="009B0F1C">
        <w:rPr>
          <w:rFonts w:ascii="Arial" w:hAnsi="Arial" w:cs="Arial"/>
          <w:i/>
        </w:rPr>
        <w:t xml:space="preserve">Click Apply, </w:t>
      </w:r>
      <w:proofErr w:type="gramStart"/>
      <w:r w:rsidRPr="009B0F1C">
        <w:rPr>
          <w:rFonts w:ascii="Arial" w:hAnsi="Arial" w:cs="Arial"/>
          <w:i/>
        </w:rPr>
        <w:t>then</w:t>
      </w:r>
      <w:proofErr w:type="gramEnd"/>
      <w:r w:rsidRPr="009B0F1C">
        <w:rPr>
          <w:rFonts w:ascii="Arial" w:hAnsi="Arial" w:cs="Arial"/>
          <w:i/>
        </w:rPr>
        <w:t xml:space="preserve"> Close.</w:t>
      </w:r>
    </w:p>
    <w:p w:rsidR="00814540" w:rsidRDefault="009B0F1C" w:rsidP="009B0F1C">
      <w:pPr>
        <w:rPr>
          <w:rFonts w:ascii="Arial" w:hAnsi="Arial" w:cs="Arial"/>
        </w:rPr>
      </w:pPr>
      <w:r>
        <w:rPr>
          <w:rFonts w:ascii="Arial" w:hAnsi="Arial" w:cs="Arial" w:hint="eastAsia"/>
        </w:rPr>
        <w:t xml:space="preserve">Well, you may find that new violations come up if you do geometry/connectivity verify. It </w:t>
      </w:r>
      <w:r w:rsidR="00814540">
        <w:rPr>
          <w:rFonts w:ascii="Arial" w:hAnsi="Arial" w:cs="Arial" w:hint="eastAsia"/>
        </w:rPr>
        <w:t>may look like this.</w:t>
      </w:r>
    </w:p>
    <w:p w:rsidR="009B0F1C" w:rsidRDefault="009B0F1C" w:rsidP="00814540">
      <w:pPr>
        <w:jc w:val="center"/>
        <w:rPr>
          <w:rFonts w:ascii="Arial" w:hAnsi="Arial" w:cs="Arial"/>
        </w:rPr>
      </w:pPr>
      <w:r>
        <w:rPr>
          <w:rFonts w:ascii="Arial" w:hAnsi="Arial" w:cs="Arial"/>
          <w:noProof/>
        </w:rPr>
        <w:drawing>
          <wp:inline distT="0" distB="0" distL="0" distR="0">
            <wp:extent cx="5619750" cy="4526515"/>
            <wp:effectExtent l="0" t="0" r="0" b="7620"/>
            <wp:docPr id="19" name="图片 19" descr="E:\download\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wnload\route.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3413" t="14296" r="23547" b="17102"/>
                    <a:stretch/>
                  </pic:blipFill>
                  <pic:spPr bwMode="auto">
                    <a:xfrm>
                      <a:off x="0" y="0"/>
                      <a:ext cx="5628124" cy="4533260"/>
                    </a:xfrm>
                    <a:prstGeom prst="rect">
                      <a:avLst/>
                    </a:prstGeom>
                    <a:noFill/>
                    <a:ln>
                      <a:noFill/>
                    </a:ln>
                    <a:extLst>
                      <a:ext uri="{53640926-AAD7-44D8-BBD7-CCE9431645EC}">
                        <a14:shadowObscured xmlns:a14="http://schemas.microsoft.com/office/drawing/2010/main"/>
                      </a:ext>
                    </a:extLst>
                  </pic:spPr>
                </pic:pic>
              </a:graphicData>
            </a:graphic>
          </wp:inline>
        </w:drawing>
      </w:r>
    </w:p>
    <w:p w:rsidR="00814540" w:rsidRPr="009B0F1C" w:rsidRDefault="00814540" w:rsidP="00814540">
      <w:pPr>
        <w:rPr>
          <w:rFonts w:ascii="Arial" w:hAnsi="Arial" w:cs="Arial"/>
        </w:rPr>
      </w:pPr>
      <w:r>
        <w:rPr>
          <w:rFonts w:ascii="Arial" w:hAnsi="Arial" w:cs="Arial" w:hint="eastAsia"/>
        </w:rPr>
        <w:t xml:space="preserve">The geometry violation, or more specifically the spacing and short violations either at the edges or under the wires, you can eliminate them simply by deleting the related filler cells. However the </w:t>
      </w:r>
      <w:r>
        <w:rPr>
          <w:rFonts w:ascii="Arial" w:hAnsi="Arial" w:cs="Arial"/>
        </w:rPr>
        <w:t>connectivity</w:t>
      </w:r>
      <w:r>
        <w:rPr>
          <w:rFonts w:ascii="Arial" w:hAnsi="Arial" w:cs="Arial" w:hint="eastAsia"/>
        </w:rPr>
        <w:t xml:space="preserve"> violation is </w:t>
      </w:r>
      <w:r>
        <w:rPr>
          <w:rFonts w:ascii="Arial" w:hAnsi="Arial" w:cs="Arial"/>
        </w:rPr>
        <w:t>because</w:t>
      </w:r>
      <w:r>
        <w:rPr>
          <w:rFonts w:ascii="Arial" w:hAnsi="Arial" w:cs="Arial" w:hint="eastAsia"/>
        </w:rPr>
        <w:t xml:space="preserve"> the tool assumes that you should wire the power rails. Functionally, </w:t>
      </w:r>
      <w:r>
        <w:rPr>
          <w:rFonts w:ascii="Arial" w:hAnsi="Arial" w:cs="Arial"/>
        </w:rPr>
        <w:t>it’s</w:t>
      </w:r>
      <w:r>
        <w:rPr>
          <w:rFonts w:ascii="Arial" w:hAnsi="Arial" w:cs="Arial" w:hint="eastAsia"/>
        </w:rPr>
        <w:t xml:space="preserve"> already acceptable.  So you can just go ahead and use the </w:t>
      </w:r>
      <w:proofErr w:type="spellStart"/>
      <w:r>
        <w:rPr>
          <w:rFonts w:ascii="Arial" w:hAnsi="Arial" w:cs="Arial" w:hint="eastAsia"/>
        </w:rPr>
        <w:t>netlist</w:t>
      </w:r>
      <w:proofErr w:type="spellEnd"/>
      <w:r>
        <w:rPr>
          <w:rFonts w:ascii="Arial" w:hAnsi="Arial" w:cs="Arial" w:hint="eastAsia"/>
        </w:rPr>
        <w:t xml:space="preserve"> and </w:t>
      </w:r>
      <w:proofErr w:type="spellStart"/>
      <w:r>
        <w:rPr>
          <w:rFonts w:ascii="Arial" w:hAnsi="Arial" w:cs="Arial" w:hint="eastAsia"/>
        </w:rPr>
        <w:t>sdf</w:t>
      </w:r>
      <w:proofErr w:type="spellEnd"/>
      <w:r>
        <w:rPr>
          <w:rFonts w:ascii="Arial" w:hAnsi="Arial" w:cs="Arial" w:hint="eastAsia"/>
        </w:rPr>
        <w:t xml:space="preserve"> files generated for simulation.</w:t>
      </w:r>
    </w:p>
    <w:p w:rsidR="009B0F1C" w:rsidRPr="009B0F1C" w:rsidRDefault="00814540" w:rsidP="009B0F1C">
      <w:pPr>
        <w:rPr>
          <w:rFonts w:ascii="Arial" w:hAnsi="Arial" w:cs="Arial"/>
        </w:rPr>
      </w:pPr>
      <w:r>
        <w:rPr>
          <w:rFonts w:ascii="Arial" w:hAnsi="Arial" w:cs="Arial"/>
          <w:noProof/>
        </w:rPr>
        <w:lastRenderedPageBreak/>
        <w:drawing>
          <wp:inline distT="0" distB="0" distL="0" distR="0">
            <wp:extent cx="5295900" cy="3442841"/>
            <wp:effectExtent l="0" t="0" r="0" b="5715"/>
            <wp:docPr id="20" name="图片 20" descr="E:\download\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wnload\op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1290" cy="3446345"/>
                    </a:xfrm>
                    <a:prstGeom prst="rect">
                      <a:avLst/>
                    </a:prstGeom>
                    <a:noFill/>
                    <a:ln>
                      <a:noFill/>
                    </a:ln>
                  </pic:spPr>
                </pic:pic>
              </a:graphicData>
            </a:graphic>
          </wp:inline>
        </w:drawing>
      </w:r>
    </w:p>
    <w:p w:rsidR="00CE1E31" w:rsidRDefault="00814540" w:rsidP="007D3973">
      <w:pPr>
        <w:rPr>
          <w:rFonts w:ascii="Arial" w:hAnsi="Arial" w:cs="Arial"/>
        </w:rPr>
      </w:pPr>
      <w:r>
        <w:rPr>
          <w:rFonts w:ascii="Arial" w:hAnsi="Arial" w:cs="Arial" w:hint="eastAsia"/>
        </w:rPr>
        <w:t xml:space="preserve">6. </w:t>
      </w:r>
      <w:r w:rsidR="00CE1E31">
        <w:rPr>
          <w:rFonts w:ascii="Arial" w:hAnsi="Arial" w:cs="Arial" w:hint="eastAsia"/>
        </w:rPr>
        <w:t xml:space="preserve">Next step, you can do after Place &amp; Route Simulation the same way we did after synthesize. Add both </w:t>
      </w:r>
      <w:proofErr w:type="spellStart"/>
      <w:r w:rsidR="00CE1E31">
        <w:rPr>
          <w:rFonts w:ascii="Arial" w:hAnsi="Arial" w:cs="Arial" w:hint="eastAsia"/>
        </w:rPr>
        <w:t>add_top_PR.v</w:t>
      </w:r>
      <w:proofErr w:type="spellEnd"/>
      <w:r w:rsidR="00CE1E31">
        <w:rPr>
          <w:rFonts w:ascii="Arial" w:hAnsi="Arial" w:cs="Arial" w:hint="eastAsia"/>
        </w:rPr>
        <w:t xml:space="preserve"> and </w:t>
      </w:r>
      <w:proofErr w:type="spellStart"/>
      <w:r w:rsidR="00CE1E31">
        <w:rPr>
          <w:rFonts w:ascii="Arial" w:hAnsi="Arial" w:cs="Arial" w:hint="eastAsia"/>
        </w:rPr>
        <w:t>rom_struct.vhd</w:t>
      </w:r>
      <w:proofErr w:type="spellEnd"/>
      <w:r w:rsidR="00CE1E31">
        <w:rPr>
          <w:rFonts w:ascii="Arial" w:hAnsi="Arial" w:cs="Arial" w:hint="eastAsia"/>
        </w:rPr>
        <w:t xml:space="preserve"> back to HDL. Compare with the results.</w:t>
      </w:r>
    </w:p>
    <w:p w:rsidR="00CE1E31" w:rsidRDefault="00CE1E31" w:rsidP="007D3973">
      <w:pPr>
        <w:rPr>
          <w:rFonts w:ascii="Arial" w:hAnsi="Arial" w:cs="Arial"/>
        </w:rPr>
      </w:pPr>
    </w:p>
    <w:p w:rsidR="00CE1E31" w:rsidRDefault="00CE1E31" w:rsidP="007D3973">
      <w:pPr>
        <w:rPr>
          <w:rFonts w:ascii="Arial" w:hAnsi="Arial" w:cs="Arial"/>
        </w:rPr>
      </w:pPr>
      <w:r>
        <w:rPr>
          <w:rFonts w:ascii="Arial" w:hAnsi="Arial" w:cs="Arial"/>
          <w:noProof/>
        </w:rPr>
        <w:drawing>
          <wp:inline distT="0" distB="0" distL="0" distR="0">
            <wp:extent cx="6400800" cy="3457775"/>
            <wp:effectExtent l="0" t="0" r="0" b="9525"/>
            <wp:docPr id="16" name="图片 16" descr="E:\2014spring\project\T_bbox\hd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2014spring\project\T_bbox\hdl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457775"/>
                    </a:xfrm>
                    <a:prstGeom prst="rect">
                      <a:avLst/>
                    </a:prstGeom>
                    <a:noFill/>
                    <a:ln>
                      <a:noFill/>
                    </a:ln>
                  </pic:spPr>
                </pic:pic>
              </a:graphicData>
            </a:graphic>
          </wp:inline>
        </w:drawing>
      </w:r>
    </w:p>
    <w:p w:rsidR="00CE1E31" w:rsidRDefault="00CE1E31" w:rsidP="00CE1E31">
      <w:pPr>
        <w:jc w:val="center"/>
        <w:rPr>
          <w:rFonts w:ascii="Arial" w:hAnsi="Arial" w:cs="Arial"/>
        </w:rPr>
      </w:pPr>
      <w:r>
        <w:rPr>
          <w:rFonts w:ascii="Arial" w:hAnsi="Arial" w:cs="Arial"/>
          <w:noProof/>
        </w:rPr>
        <w:lastRenderedPageBreak/>
        <w:drawing>
          <wp:inline distT="0" distB="0" distL="0" distR="0">
            <wp:extent cx="4210050" cy="3467939"/>
            <wp:effectExtent l="0" t="0" r="0" b="0"/>
            <wp:docPr id="17" name="图片 17" descr="E:\2014spring\project\T_bbox\hdl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2014spring\project\T_bbox\hdl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0050" cy="3467939"/>
                    </a:xfrm>
                    <a:prstGeom prst="rect">
                      <a:avLst/>
                    </a:prstGeom>
                    <a:noFill/>
                    <a:ln>
                      <a:noFill/>
                    </a:ln>
                  </pic:spPr>
                </pic:pic>
              </a:graphicData>
            </a:graphic>
          </wp:inline>
        </w:drawing>
      </w:r>
    </w:p>
    <w:p w:rsidR="00CE1E31" w:rsidRDefault="00CE1E31" w:rsidP="00034668">
      <w:pPr>
        <w:rPr>
          <w:rFonts w:ascii="Arial" w:hAnsi="Arial" w:cs="Arial"/>
        </w:rPr>
      </w:pPr>
    </w:p>
    <w:p w:rsidR="00CE1E31" w:rsidRDefault="00CE1E31" w:rsidP="00CE1E31">
      <w:pPr>
        <w:rPr>
          <w:rFonts w:ascii="Arial" w:hAnsi="Arial" w:cs="Arial"/>
        </w:rPr>
      </w:pPr>
    </w:p>
    <w:p w:rsidR="00CE1E31" w:rsidRPr="007D3973" w:rsidRDefault="00CE1E31" w:rsidP="00CE1E31">
      <w:pPr>
        <w:jc w:val="center"/>
        <w:rPr>
          <w:rFonts w:ascii="Arial" w:hAnsi="Arial" w:cs="Arial"/>
        </w:rPr>
      </w:pPr>
    </w:p>
    <w:sectPr w:rsidR="00CE1E31" w:rsidRPr="007D3973" w:rsidSect="00180191">
      <w:footerReference w:type="default" r:id="rId24"/>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00DB" w:rsidRDefault="004200DB" w:rsidP="0000367B">
      <w:pPr>
        <w:spacing w:after="0" w:line="240" w:lineRule="auto"/>
      </w:pPr>
      <w:r>
        <w:separator/>
      </w:r>
    </w:p>
  </w:endnote>
  <w:endnote w:type="continuationSeparator" w:id="0">
    <w:p w:rsidR="004200DB" w:rsidRDefault="004200DB" w:rsidP="000036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9378790"/>
      <w:docPartObj>
        <w:docPartGallery w:val="Page Numbers (Bottom of Page)"/>
        <w:docPartUnique/>
      </w:docPartObj>
    </w:sdtPr>
    <w:sdtEndPr/>
    <w:sdtContent>
      <w:p w:rsidR="0000367B" w:rsidRDefault="0000367B">
        <w:pPr>
          <w:pStyle w:val="a6"/>
          <w:jc w:val="right"/>
        </w:pPr>
        <w:r>
          <w:fldChar w:fldCharType="begin"/>
        </w:r>
        <w:r>
          <w:instrText>PAGE   \* MERGEFORMAT</w:instrText>
        </w:r>
        <w:r>
          <w:fldChar w:fldCharType="separate"/>
        </w:r>
        <w:r w:rsidR="00542237" w:rsidRPr="00542237">
          <w:rPr>
            <w:noProof/>
            <w:lang w:val="zh-CN"/>
          </w:rPr>
          <w:t>12</w:t>
        </w:r>
        <w:r>
          <w:fldChar w:fldCharType="end"/>
        </w:r>
      </w:p>
    </w:sdtContent>
  </w:sdt>
  <w:p w:rsidR="0000367B" w:rsidRDefault="0000367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00DB" w:rsidRDefault="004200DB" w:rsidP="0000367B">
      <w:pPr>
        <w:spacing w:after="0" w:line="240" w:lineRule="auto"/>
      </w:pPr>
      <w:r>
        <w:separator/>
      </w:r>
    </w:p>
  </w:footnote>
  <w:footnote w:type="continuationSeparator" w:id="0">
    <w:p w:rsidR="004200DB" w:rsidRDefault="004200DB" w:rsidP="0000367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4EF7"/>
    <w:rsid w:val="0000367B"/>
    <w:rsid w:val="00034668"/>
    <w:rsid w:val="00082CCA"/>
    <w:rsid w:val="000F4B84"/>
    <w:rsid w:val="0010037D"/>
    <w:rsid w:val="00130759"/>
    <w:rsid w:val="00180191"/>
    <w:rsid w:val="001B059E"/>
    <w:rsid w:val="00380BFE"/>
    <w:rsid w:val="003A595F"/>
    <w:rsid w:val="004200DB"/>
    <w:rsid w:val="00501B9E"/>
    <w:rsid w:val="00522D93"/>
    <w:rsid w:val="00542237"/>
    <w:rsid w:val="0054681E"/>
    <w:rsid w:val="005B58D9"/>
    <w:rsid w:val="00615C59"/>
    <w:rsid w:val="006E0C50"/>
    <w:rsid w:val="007B3CF6"/>
    <w:rsid w:val="007D3973"/>
    <w:rsid w:val="00814540"/>
    <w:rsid w:val="008B386B"/>
    <w:rsid w:val="00902DAC"/>
    <w:rsid w:val="009B0F1C"/>
    <w:rsid w:val="00AB4EF7"/>
    <w:rsid w:val="00AE660A"/>
    <w:rsid w:val="00BF3E88"/>
    <w:rsid w:val="00C15162"/>
    <w:rsid w:val="00CC3231"/>
    <w:rsid w:val="00CE1E31"/>
    <w:rsid w:val="00E47279"/>
    <w:rsid w:val="00F35F56"/>
    <w:rsid w:val="00F51C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3E88"/>
    <w:pPr>
      <w:ind w:left="720"/>
      <w:contextualSpacing/>
    </w:pPr>
  </w:style>
  <w:style w:type="paragraph" w:styleId="a4">
    <w:name w:val="Balloon Text"/>
    <w:basedOn w:val="a"/>
    <w:link w:val="Char"/>
    <w:uiPriority w:val="99"/>
    <w:semiHidden/>
    <w:unhideWhenUsed/>
    <w:rsid w:val="00BF3E88"/>
    <w:pPr>
      <w:spacing w:after="0" w:line="240" w:lineRule="auto"/>
    </w:pPr>
    <w:rPr>
      <w:rFonts w:ascii="宋体" w:eastAsia="宋体"/>
      <w:sz w:val="18"/>
      <w:szCs w:val="18"/>
    </w:rPr>
  </w:style>
  <w:style w:type="character" w:customStyle="1" w:styleId="Char">
    <w:name w:val="批注框文本 Char"/>
    <w:basedOn w:val="a0"/>
    <w:link w:val="a4"/>
    <w:uiPriority w:val="99"/>
    <w:semiHidden/>
    <w:rsid w:val="00BF3E88"/>
    <w:rPr>
      <w:rFonts w:ascii="宋体" w:eastAsia="宋体"/>
      <w:sz w:val="18"/>
      <w:szCs w:val="18"/>
    </w:rPr>
  </w:style>
  <w:style w:type="paragraph" w:styleId="a5">
    <w:name w:val="header"/>
    <w:basedOn w:val="a"/>
    <w:link w:val="Char0"/>
    <w:uiPriority w:val="99"/>
    <w:unhideWhenUsed/>
    <w:rsid w:val="0000367B"/>
    <w:pPr>
      <w:tabs>
        <w:tab w:val="center" w:pos="4320"/>
        <w:tab w:val="right" w:pos="8640"/>
      </w:tabs>
      <w:spacing w:after="0" w:line="240" w:lineRule="auto"/>
    </w:pPr>
  </w:style>
  <w:style w:type="character" w:customStyle="1" w:styleId="Char0">
    <w:name w:val="页眉 Char"/>
    <w:basedOn w:val="a0"/>
    <w:link w:val="a5"/>
    <w:uiPriority w:val="99"/>
    <w:rsid w:val="0000367B"/>
  </w:style>
  <w:style w:type="paragraph" w:styleId="a6">
    <w:name w:val="footer"/>
    <w:basedOn w:val="a"/>
    <w:link w:val="Char1"/>
    <w:uiPriority w:val="99"/>
    <w:unhideWhenUsed/>
    <w:rsid w:val="0000367B"/>
    <w:pPr>
      <w:tabs>
        <w:tab w:val="center" w:pos="4320"/>
        <w:tab w:val="right" w:pos="8640"/>
      </w:tabs>
      <w:spacing w:after="0" w:line="240" w:lineRule="auto"/>
    </w:pPr>
  </w:style>
  <w:style w:type="character" w:customStyle="1" w:styleId="Char1">
    <w:name w:val="页脚 Char"/>
    <w:basedOn w:val="a0"/>
    <w:link w:val="a6"/>
    <w:uiPriority w:val="99"/>
    <w:rsid w:val="0000367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3E88"/>
    <w:pPr>
      <w:ind w:left="720"/>
      <w:contextualSpacing/>
    </w:pPr>
  </w:style>
  <w:style w:type="paragraph" w:styleId="a4">
    <w:name w:val="Balloon Text"/>
    <w:basedOn w:val="a"/>
    <w:link w:val="Char"/>
    <w:uiPriority w:val="99"/>
    <w:semiHidden/>
    <w:unhideWhenUsed/>
    <w:rsid w:val="00BF3E88"/>
    <w:pPr>
      <w:spacing w:after="0" w:line="240" w:lineRule="auto"/>
    </w:pPr>
    <w:rPr>
      <w:rFonts w:ascii="宋体" w:eastAsia="宋体"/>
      <w:sz w:val="18"/>
      <w:szCs w:val="18"/>
    </w:rPr>
  </w:style>
  <w:style w:type="character" w:customStyle="1" w:styleId="Char">
    <w:name w:val="批注框文本 Char"/>
    <w:basedOn w:val="a0"/>
    <w:link w:val="a4"/>
    <w:uiPriority w:val="99"/>
    <w:semiHidden/>
    <w:rsid w:val="00BF3E88"/>
    <w:rPr>
      <w:rFonts w:ascii="宋体" w:eastAsia="宋体"/>
      <w:sz w:val="18"/>
      <w:szCs w:val="18"/>
    </w:rPr>
  </w:style>
  <w:style w:type="paragraph" w:styleId="a5">
    <w:name w:val="header"/>
    <w:basedOn w:val="a"/>
    <w:link w:val="Char0"/>
    <w:uiPriority w:val="99"/>
    <w:unhideWhenUsed/>
    <w:rsid w:val="0000367B"/>
    <w:pPr>
      <w:tabs>
        <w:tab w:val="center" w:pos="4320"/>
        <w:tab w:val="right" w:pos="8640"/>
      </w:tabs>
      <w:spacing w:after="0" w:line="240" w:lineRule="auto"/>
    </w:pPr>
  </w:style>
  <w:style w:type="character" w:customStyle="1" w:styleId="Char0">
    <w:name w:val="页眉 Char"/>
    <w:basedOn w:val="a0"/>
    <w:link w:val="a5"/>
    <w:uiPriority w:val="99"/>
    <w:rsid w:val="0000367B"/>
  </w:style>
  <w:style w:type="paragraph" w:styleId="a6">
    <w:name w:val="footer"/>
    <w:basedOn w:val="a"/>
    <w:link w:val="Char1"/>
    <w:uiPriority w:val="99"/>
    <w:unhideWhenUsed/>
    <w:rsid w:val="0000367B"/>
    <w:pPr>
      <w:tabs>
        <w:tab w:val="center" w:pos="4320"/>
        <w:tab w:val="right" w:pos="8640"/>
      </w:tabs>
      <w:spacing w:after="0" w:line="240" w:lineRule="auto"/>
    </w:pPr>
  </w:style>
  <w:style w:type="character" w:customStyle="1" w:styleId="Char1">
    <w:name w:val="页脚 Char"/>
    <w:basedOn w:val="a0"/>
    <w:link w:val="a6"/>
    <w:uiPriority w:val="99"/>
    <w:rsid w:val="000036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254</TotalTime>
  <Pages>12</Pages>
  <Words>1001</Words>
  <Characters>4950</Characters>
  <Application>Microsoft Office Word</Application>
  <DocSecurity>0</DocSecurity>
  <Lines>123</Lines>
  <Paragraphs>74</Paragraphs>
  <ScaleCrop>false</ScaleCrop>
  <Company>LENOVO</Company>
  <LinksUpToDate>false</LinksUpToDate>
  <CharactersWithSpaces>5877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THINKPAD</cp:lastModifiedBy>
  <cp:revision>7</cp:revision>
  <dcterms:created xsi:type="dcterms:W3CDTF">2014-04-15T17:22:00Z</dcterms:created>
  <dcterms:modified xsi:type="dcterms:W3CDTF">2014-04-16T20:20:00Z</dcterms:modified>
</cp:coreProperties>
</file>