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84"/>
          <w:szCs w:val="84"/>
          <w:lang w:val="en-US" w:eastAsia="zh-CN"/>
        </w:rPr>
      </w:pPr>
    </w:p>
    <w:p>
      <w:pPr>
        <w:pStyle w:val="2"/>
        <w:jc w:val="center"/>
        <w:rPr>
          <w:rFonts w:hint="eastAsia"/>
          <w:sz w:val="84"/>
          <w:szCs w:val="84"/>
          <w:lang w:val="en-US" w:eastAsia="zh-CN"/>
        </w:rPr>
      </w:pPr>
    </w:p>
    <w:p>
      <w:pPr>
        <w:pStyle w:val="2"/>
        <w:jc w:val="both"/>
        <w:rPr>
          <w:rFonts w:hint="eastAsia"/>
          <w:sz w:val="84"/>
          <w:szCs w:val="84"/>
          <w:lang w:val="en-US" w:eastAsia="zh-CN"/>
        </w:rPr>
      </w:pPr>
    </w:p>
    <w:p>
      <w:pPr>
        <w:pStyle w:val="2"/>
        <w:jc w:val="center"/>
        <w:rPr>
          <w:rFonts w:hint="eastAsia"/>
          <w:sz w:val="84"/>
          <w:szCs w:val="84"/>
          <w:lang w:val="en-US" w:eastAsia="zh-CN"/>
        </w:rPr>
      </w:pPr>
      <w:bookmarkStart w:id="0" w:name="_Toc24323"/>
      <w:r>
        <w:rPr>
          <w:rFonts w:hint="eastAsia"/>
          <w:sz w:val="84"/>
          <w:szCs w:val="84"/>
          <w:lang w:val="en-US" w:eastAsia="zh-CN"/>
        </w:rPr>
        <w:t>办公自动化系统详细设计说明书</w:t>
      </w:r>
      <w:bookmarkEnd w:id="0"/>
    </w:p>
    <w:p>
      <w:pPr>
        <w:pStyle w:val="2"/>
        <w:jc w:val="center"/>
        <w:rPr>
          <w:rFonts w:hint="eastAsia"/>
          <w:sz w:val="84"/>
          <w:szCs w:val="84"/>
          <w:lang w:val="en-US" w:eastAsia="zh-CN"/>
        </w:rPr>
      </w:pPr>
      <w:r>
        <w:rPr>
          <w:rFonts w:hint="eastAsia"/>
          <w:sz w:val="84"/>
          <w:szCs w:val="84"/>
          <w:lang w:val="en-US" w:eastAsia="zh-CN"/>
        </w:rPr>
        <w:br w:type="page"/>
      </w:r>
    </w:p>
    <w:p>
      <w:pPr>
        <w:pStyle w:val="2"/>
        <w:jc w:val="center"/>
        <w:rPr>
          <w:rFonts w:hint="eastAsia"/>
          <w:lang w:val="en-US" w:eastAsia="zh-CN"/>
        </w:rPr>
      </w:pPr>
      <w:bookmarkStart w:id="1" w:name="_Toc11750"/>
      <w:r>
        <w:rPr>
          <w:rFonts w:hint="eastAsia"/>
          <w:lang w:val="en-US" w:eastAsia="zh-CN"/>
        </w:rPr>
        <w:t>目录</w:t>
      </w:r>
      <w:bookmarkEnd w:id="1"/>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_Toc16317 </w:instrText>
      </w:r>
      <w:r>
        <w:rPr>
          <w:rFonts w:hint="eastAsia"/>
          <w:lang w:val="en-US" w:eastAsia="zh-CN"/>
        </w:rPr>
        <w:fldChar w:fldCharType="separate"/>
      </w:r>
      <w:r>
        <w:rPr>
          <w:rFonts w:hint="eastAsia"/>
          <w:b/>
          <w:bCs/>
          <w:lang w:val="en-US" w:eastAsia="zh-CN"/>
        </w:rPr>
        <w:t>1引言</w:t>
      </w:r>
      <w:r>
        <w:tab/>
      </w:r>
      <w:r>
        <w:fldChar w:fldCharType="begin"/>
      </w:r>
      <w:r>
        <w:instrText xml:space="preserve"> PAGEREF _Toc16317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_Toc3109 </w:instrText>
      </w:r>
      <w:r>
        <w:rPr>
          <w:rFonts w:hint="eastAsia"/>
          <w:lang w:val="en-US" w:eastAsia="zh-CN"/>
        </w:rPr>
        <w:fldChar w:fldCharType="separate"/>
      </w:r>
      <w:r>
        <w:rPr>
          <w:rFonts w:hint="eastAsia" w:asciiTheme="minorEastAsia" w:hAnsiTheme="minorEastAsia" w:eastAsiaTheme="minorEastAsia" w:cstheme="minorEastAsia"/>
          <w:b w:val="0"/>
          <w:bCs/>
          <w:lang w:val="en-US" w:eastAsia="zh-CN"/>
        </w:rPr>
        <w:t>1.1编写目的</w:t>
      </w:r>
      <w:r>
        <w:tab/>
      </w:r>
      <w:r>
        <w:fldChar w:fldCharType="begin"/>
      </w:r>
      <w:r>
        <w:instrText xml:space="preserve"> PAGEREF _Toc3109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_Toc26835 </w:instrText>
      </w:r>
      <w:r>
        <w:rPr>
          <w:rFonts w:hint="eastAsia"/>
          <w:lang w:val="en-US" w:eastAsia="zh-CN"/>
        </w:rPr>
        <w:fldChar w:fldCharType="separate"/>
      </w:r>
      <w:r>
        <w:rPr>
          <w:rFonts w:hint="eastAsia" w:asciiTheme="minorEastAsia" w:hAnsiTheme="minorEastAsia" w:eastAsiaTheme="minorEastAsia" w:cstheme="minorEastAsia"/>
          <w:b w:val="0"/>
          <w:bCs/>
          <w:szCs w:val="30"/>
          <w:lang w:val="en-US" w:eastAsia="zh-CN"/>
        </w:rPr>
        <w:t>1.2项目背景</w:t>
      </w:r>
      <w:r>
        <w:tab/>
      </w:r>
      <w:r>
        <w:fldChar w:fldCharType="begin"/>
      </w:r>
      <w:r>
        <w:instrText xml:space="preserve"> PAGEREF _Toc26835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_Toc30217 </w:instrText>
      </w:r>
      <w:r>
        <w:rPr>
          <w:rFonts w:hint="eastAsia"/>
          <w:lang w:val="en-US" w:eastAsia="zh-CN"/>
        </w:rPr>
        <w:fldChar w:fldCharType="separate"/>
      </w:r>
      <w:r>
        <w:rPr>
          <w:rFonts w:hint="eastAsia" w:asciiTheme="minorEastAsia" w:hAnsiTheme="minorEastAsia" w:eastAsiaTheme="minorEastAsia" w:cstheme="minorEastAsia"/>
          <w:szCs w:val="30"/>
          <w:lang w:val="en-US" w:eastAsia="zh-CN"/>
        </w:rPr>
        <w:t>1.3定义</w:t>
      </w:r>
      <w:r>
        <w:tab/>
      </w:r>
      <w:r>
        <w:fldChar w:fldCharType="begin"/>
      </w:r>
      <w:r>
        <w:instrText xml:space="preserve"> PAGEREF _Toc30217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_Toc27096 </w:instrText>
      </w:r>
      <w:r>
        <w:rPr>
          <w:rFonts w:hint="eastAsia"/>
          <w:lang w:val="en-US" w:eastAsia="zh-CN"/>
        </w:rPr>
        <w:fldChar w:fldCharType="separate"/>
      </w:r>
      <w:r>
        <w:rPr>
          <w:rFonts w:hint="eastAsia" w:asciiTheme="minorEastAsia" w:hAnsiTheme="minorEastAsia" w:eastAsiaTheme="minorEastAsia" w:cstheme="minorEastAsia"/>
          <w:szCs w:val="30"/>
          <w:lang w:val="en-US" w:eastAsia="zh-CN"/>
        </w:rPr>
        <w:t>1.4基线</w:t>
      </w:r>
      <w:r>
        <w:tab/>
      </w:r>
      <w:r>
        <w:fldChar w:fldCharType="begin"/>
      </w:r>
      <w:r>
        <w:instrText xml:space="preserve"> PAGEREF _Toc27096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_Toc27783 </w:instrText>
      </w:r>
      <w:r>
        <w:rPr>
          <w:rFonts w:hint="eastAsia"/>
          <w:lang w:val="en-US" w:eastAsia="zh-CN"/>
        </w:rPr>
        <w:fldChar w:fldCharType="separate"/>
      </w:r>
      <w:r>
        <w:rPr>
          <w:rFonts w:hint="eastAsia" w:asciiTheme="minorEastAsia" w:hAnsiTheme="minorEastAsia" w:eastAsiaTheme="minorEastAsia" w:cstheme="minorEastAsia"/>
          <w:spacing w:val="20"/>
          <w:szCs w:val="30"/>
          <w:lang w:val="en-US" w:eastAsia="zh-CN"/>
        </w:rPr>
        <w:t>1.5范围</w:t>
      </w:r>
      <w:r>
        <w:tab/>
      </w:r>
      <w:r>
        <w:fldChar w:fldCharType="begin"/>
      </w:r>
      <w:r>
        <w:instrText xml:space="preserve"> PAGEREF _Toc27783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_Toc30935 </w:instrText>
      </w:r>
      <w:r>
        <w:rPr>
          <w:rFonts w:hint="eastAsia"/>
          <w:lang w:val="en-US" w:eastAsia="zh-CN"/>
        </w:rPr>
        <w:fldChar w:fldCharType="separate"/>
      </w:r>
      <w:r>
        <w:rPr>
          <w:rFonts w:hint="eastAsia" w:asciiTheme="minorEastAsia" w:hAnsiTheme="minorEastAsia" w:eastAsiaTheme="minorEastAsia" w:cstheme="minorEastAsia"/>
          <w:lang w:val="en-US" w:eastAsia="zh-CN"/>
        </w:rPr>
        <w:t>1.6参考资料</w:t>
      </w:r>
      <w:r>
        <w:tab/>
      </w:r>
      <w:r>
        <w:fldChar w:fldCharType="begin"/>
      </w:r>
      <w:r>
        <w:instrText xml:space="preserve"> PAGEREF _Toc30935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_Toc19137 </w:instrText>
      </w:r>
      <w:r>
        <w:rPr>
          <w:rFonts w:hint="eastAsia"/>
          <w:lang w:val="en-US" w:eastAsia="zh-CN"/>
        </w:rPr>
        <w:fldChar w:fldCharType="separate"/>
      </w:r>
      <w:r>
        <w:rPr>
          <w:rFonts w:hint="eastAsia" w:asciiTheme="minorEastAsia" w:hAnsiTheme="minorEastAsia" w:cstheme="minorEastAsia"/>
          <w:b/>
          <w:bCs w:val="0"/>
          <w:spacing w:val="20"/>
          <w:szCs w:val="44"/>
          <w:lang w:val="en-US" w:eastAsia="zh-CN"/>
        </w:rPr>
        <w:t>2.总体设计</w:t>
      </w:r>
      <w:r>
        <w:tab/>
      </w:r>
      <w:r>
        <w:fldChar w:fldCharType="begin"/>
      </w:r>
      <w:r>
        <w:instrText xml:space="preserve"> PAGEREF _Toc19137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_Toc5282 </w:instrText>
      </w:r>
      <w:r>
        <w:rPr>
          <w:rFonts w:hint="eastAsia"/>
          <w:lang w:val="en-US" w:eastAsia="zh-CN"/>
        </w:rPr>
        <w:fldChar w:fldCharType="separate"/>
      </w:r>
      <w:r>
        <w:rPr>
          <w:rFonts w:hint="eastAsia" w:asciiTheme="minorEastAsia" w:hAnsiTheme="minorEastAsia" w:eastAsiaTheme="minorEastAsia" w:cstheme="minorEastAsia"/>
          <w:lang w:val="en-US" w:eastAsia="zh-CN"/>
        </w:rPr>
        <w:t>2.1概述</w:t>
      </w:r>
      <w:r>
        <w:tab/>
      </w:r>
      <w:r>
        <w:fldChar w:fldCharType="begin"/>
      </w:r>
      <w:r>
        <w:instrText xml:space="preserve"> PAGEREF _Toc5282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_Toc19349 </w:instrText>
      </w:r>
      <w:r>
        <w:rPr>
          <w:rFonts w:hint="eastAsia"/>
          <w:lang w:val="en-US" w:eastAsia="zh-CN"/>
        </w:rPr>
        <w:fldChar w:fldCharType="separate"/>
      </w:r>
      <w:r>
        <w:rPr>
          <w:rFonts w:hint="eastAsia"/>
          <w:b w:val="0"/>
          <w:bCs/>
          <w:lang w:val="en-US" w:eastAsia="zh-CN"/>
        </w:rPr>
        <w:t>2.1.1功能描述</w:t>
      </w:r>
      <w:r>
        <w:tab/>
      </w:r>
      <w:r>
        <w:fldChar w:fldCharType="begin"/>
      </w:r>
      <w:r>
        <w:instrText xml:space="preserve"> PAGEREF _Toc19349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_Toc11947 </w:instrText>
      </w:r>
      <w:r>
        <w:rPr>
          <w:rFonts w:hint="eastAsia"/>
          <w:lang w:val="en-US" w:eastAsia="zh-CN"/>
        </w:rPr>
        <w:fldChar w:fldCharType="separate"/>
      </w:r>
      <w:r>
        <w:rPr>
          <w:rFonts w:hint="eastAsia" w:ascii="宋体" w:hAnsi="宋体" w:cs="宋体"/>
          <w:spacing w:val="20"/>
          <w:szCs w:val="30"/>
          <w:lang w:val="en-US" w:eastAsia="zh-CN"/>
        </w:rPr>
        <w:t>2.1.2运行环境</w:t>
      </w:r>
      <w:r>
        <w:tab/>
      </w:r>
      <w:r>
        <w:fldChar w:fldCharType="begin"/>
      </w:r>
      <w:r>
        <w:instrText xml:space="preserve"> PAGEREF _Toc11947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_Toc23691 </w:instrText>
      </w:r>
      <w:r>
        <w:rPr>
          <w:rFonts w:hint="eastAsia"/>
          <w:lang w:val="en-US" w:eastAsia="zh-CN"/>
        </w:rPr>
        <w:fldChar w:fldCharType="separate"/>
      </w:r>
      <w:r>
        <w:rPr>
          <w:rFonts w:hint="eastAsia" w:asciiTheme="minorEastAsia" w:hAnsiTheme="minorEastAsia" w:cstheme="minorEastAsia"/>
          <w:spacing w:val="20"/>
          <w:szCs w:val="30"/>
          <w:lang w:val="en-US" w:eastAsia="zh-CN"/>
        </w:rPr>
        <w:t>2.1.3开发环境</w:t>
      </w:r>
      <w:r>
        <w:tab/>
      </w:r>
      <w:r>
        <w:fldChar w:fldCharType="begin"/>
      </w:r>
      <w:r>
        <w:instrText xml:space="preserve"> PAGEREF _Toc23691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_Toc16563 </w:instrText>
      </w:r>
      <w:r>
        <w:rPr>
          <w:rFonts w:hint="eastAsia"/>
          <w:lang w:val="en-US" w:eastAsia="zh-CN"/>
        </w:rPr>
        <w:fldChar w:fldCharType="separate"/>
      </w:r>
      <w:r>
        <w:rPr>
          <w:rFonts w:hint="eastAsia" w:asciiTheme="minorEastAsia" w:hAnsiTheme="minorEastAsia" w:eastAsiaTheme="minorEastAsia" w:cstheme="minorEastAsia"/>
          <w:lang w:val="en-US" w:eastAsia="zh-CN"/>
        </w:rPr>
        <w:t>2.2设计思想</w:t>
      </w:r>
      <w:r>
        <w:tab/>
      </w:r>
      <w:r>
        <w:fldChar w:fldCharType="begin"/>
      </w:r>
      <w:r>
        <w:instrText xml:space="preserve"> PAGEREF _Toc16563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_Toc12631 </w:instrText>
      </w:r>
      <w:r>
        <w:rPr>
          <w:rFonts w:hint="eastAsia"/>
          <w:lang w:val="en-US" w:eastAsia="zh-CN"/>
        </w:rPr>
        <w:fldChar w:fldCharType="separate"/>
      </w:r>
      <w:r>
        <w:rPr>
          <w:rFonts w:hint="eastAsia" w:asciiTheme="minorEastAsia" w:hAnsiTheme="minorEastAsia" w:eastAsiaTheme="minorEastAsia" w:cstheme="minorEastAsia"/>
          <w:szCs w:val="30"/>
          <w:lang w:val="en-US" w:eastAsia="zh-CN"/>
        </w:rPr>
        <w:t>2.2.1系统构思</w:t>
      </w:r>
      <w:r>
        <w:tab/>
      </w:r>
      <w:r>
        <w:fldChar w:fldCharType="begin"/>
      </w:r>
      <w:r>
        <w:instrText xml:space="preserve"> PAGEREF _Toc12631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_Toc5321 </w:instrText>
      </w:r>
      <w:r>
        <w:rPr>
          <w:rFonts w:hint="eastAsia"/>
          <w:lang w:val="en-US" w:eastAsia="zh-CN"/>
        </w:rPr>
        <w:fldChar w:fldCharType="separate"/>
      </w:r>
      <w:r>
        <w:rPr>
          <w:rFonts w:hint="eastAsia" w:asciiTheme="minorEastAsia" w:hAnsiTheme="minorEastAsia" w:cstheme="minorEastAsia"/>
          <w:spacing w:val="20"/>
          <w:szCs w:val="30"/>
          <w:lang w:val="en-US" w:eastAsia="zh-CN"/>
        </w:rPr>
        <w:t>2.2.2关键技术与算法</w:t>
      </w:r>
      <w:r>
        <w:tab/>
      </w:r>
      <w:r>
        <w:fldChar w:fldCharType="begin"/>
      </w:r>
      <w:r>
        <w:instrText xml:space="preserve"> PAGEREF _Toc5321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_Toc25673 </w:instrText>
      </w:r>
      <w:r>
        <w:rPr>
          <w:rFonts w:hint="eastAsia"/>
          <w:lang w:val="en-US" w:eastAsia="zh-CN"/>
        </w:rPr>
        <w:fldChar w:fldCharType="separate"/>
      </w:r>
      <w:r>
        <w:rPr>
          <w:rFonts w:hint="eastAsia" w:asciiTheme="minorEastAsia" w:hAnsiTheme="minorEastAsia" w:eastAsiaTheme="minorEastAsia" w:cstheme="minorEastAsia"/>
          <w:lang w:val="en-US" w:eastAsia="zh-CN"/>
        </w:rPr>
        <w:t>2.3模块命名规则</w:t>
      </w:r>
      <w:r>
        <w:tab/>
      </w:r>
      <w:r>
        <w:fldChar w:fldCharType="begin"/>
      </w:r>
      <w:r>
        <w:instrText xml:space="preserve"> PAGEREF _Toc25673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_Toc31347 </w:instrText>
      </w:r>
      <w:r>
        <w:rPr>
          <w:rFonts w:hint="eastAsia"/>
          <w:lang w:val="en-US" w:eastAsia="zh-CN"/>
        </w:rPr>
        <w:fldChar w:fldCharType="separate"/>
      </w:r>
      <w:r>
        <w:rPr>
          <w:rFonts w:hint="eastAsia"/>
          <w:b/>
          <w:bCs/>
          <w:lang w:val="en-US" w:eastAsia="zh-CN"/>
        </w:rPr>
        <w:t>3总体设计</w:t>
      </w:r>
      <w:r>
        <w:tab/>
      </w:r>
      <w:r>
        <w:fldChar w:fldCharType="begin"/>
      </w:r>
      <w:r>
        <w:instrText xml:space="preserve"> PAGEREF _Toc31347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_Toc4963 </w:instrText>
      </w:r>
      <w:r>
        <w:rPr>
          <w:rFonts w:hint="eastAsia"/>
          <w:lang w:val="en-US" w:eastAsia="zh-CN"/>
        </w:rPr>
        <w:fldChar w:fldCharType="separate"/>
      </w:r>
      <w:r>
        <w:rPr>
          <w:rFonts w:hint="eastAsia" w:asciiTheme="minorEastAsia" w:hAnsiTheme="minorEastAsia" w:eastAsiaTheme="minorEastAsia" w:cstheme="minorEastAsia"/>
          <w:lang w:val="en-US" w:eastAsia="zh-CN"/>
        </w:rPr>
        <w:t>3.1审批流转模块描述</w:t>
      </w:r>
      <w:r>
        <w:tab/>
      </w:r>
      <w:r>
        <w:fldChar w:fldCharType="begin"/>
      </w:r>
      <w:r>
        <w:instrText xml:space="preserve"> PAGEREF _Toc4963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_Toc14844 </w:instrText>
      </w:r>
      <w:r>
        <w:rPr>
          <w:rFonts w:hint="eastAsia"/>
          <w:lang w:val="en-US" w:eastAsia="zh-CN"/>
        </w:rPr>
        <w:fldChar w:fldCharType="separate"/>
      </w:r>
      <w:r>
        <w:rPr>
          <w:rFonts w:hint="eastAsia" w:asciiTheme="minorEastAsia" w:hAnsiTheme="minorEastAsia" w:eastAsiaTheme="minorEastAsia" w:cstheme="minorEastAsia"/>
          <w:lang w:val="en-US" w:eastAsia="zh-CN"/>
        </w:rPr>
        <w:t>3.1.1功能</w:t>
      </w:r>
      <w:r>
        <w:tab/>
      </w:r>
      <w:r>
        <w:fldChar w:fldCharType="begin"/>
      </w:r>
      <w:r>
        <w:instrText xml:space="preserve"> PAGEREF _Toc14844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_Toc9960 </w:instrText>
      </w:r>
      <w:r>
        <w:rPr>
          <w:rFonts w:hint="eastAsia"/>
          <w:lang w:val="en-US" w:eastAsia="zh-CN"/>
        </w:rPr>
        <w:fldChar w:fldCharType="separate"/>
      </w:r>
      <w:r>
        <w:rPr>
          <w:rFonts w:hint="eastAsia" w:asciiTheme="minorEastAsia" w:hAnsiTheme="minorEastAsia" w:eastAsiaTheme="minorEastAsia" w:cstheme="minorEastAsia"/>
          <w:lang w:val="en-US" w:eastAsia="zh-CN"/>
        </w:rPr>
        <w:t>3.1.2性能</w:t>
      </w:r>
      <w:r>
        <w:tab/>
      </w:r>
      <w:r>
        <w:fldChar w:fldCharType="begin"/>
      </w:r>
      <w:r>
        <w:instrText xml:space="preserve"> PAGEREF _Toc9960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_Toc24367 </w:instrText>
      </w:r>
      <w:r>
        <w:rPr>
          <w:rFonts w:hint="eastAsia"/>
          <w:lang w:val="en-US" w:eastAsia="zh-CN"/>
        </w:rPr>
        <w:fldChar w:fldCharType="separate"/>
      </w:r>
      <w:r>
        <w:rPr>
          <w:rFonts w:hint="eastAsia" w:asciiTheme="minorEastAsia" w:hAnsiTheme="minorEastAsia" w:cstheme="minorEastAsia"/>
          <w:szCs w:val="32"/>
          <w:lang w:val="en-US" w:eastAsia="zh-CN"/>
        </w:rPr>
        <w:t>3.1.3程序逻辑</w:t>
      </w:r>
      <w:r>
        <w:tab/>
      </w:r>
      <w:r>
        <w:fldChar w:fldCharType="begin"/>
      </w:r>
      <w:r>
        <w:instrText xml:space="preserve"> PAGEREF _Toc24367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_Toc5540 </w:instrText>
      </w:r>
      <w:r>
        <w:rPr>
          <w:rFonts w:hint="eastAsia"/>
          <w:lang w:val="en-US" w:eastAsia="zh-CN"/>
        </w:rPr>
        <w:fldChar w:fldCharType="separate"/>
      </w:r>
      <w:r>
        <w:rPr>
          <w:rFonts w:hint="eastAsia" w:asciiTheme="minorEastAsia" w:hAnsiTheme="minorEastAsia" w:eastAsiaTheme="minorEastAsia" w:cstheme="minorEastAsia"/>
          <w:lang w:val="en-US" w:eastAsia="zh-CN"/>
        </w:rPr>
        <w:t>3.1.4接口</w:t>
      </w:r>
      <w:r>
        <w:tab/>
      </w:r>
      <w:r>
        <w:fldChar w:fldCharType="begin"/>
      </w:r>
      <w:r>
        <w:instrText xml:space="preserve"> PAGEREF _Toc5540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_Toc32535 </w:instrText>
      </w:r>
      <w:r>
        <w:rPr>
          <w:rFonts w:hint="eastAsia"/>
          <w:lang w:val="en-US" w:eastAsia="zh-CN"/>
        </w:rPr>
        <w:fldChar w:fldCharType="separate"/>
      </w:r>
      <w:r>
        <w:rPr>
          <w:rFonts w:hint="eastAsia" w:asciiTheme="minorEastAsia" w:hAnsiTheme="minorEastAsia" w:eastAsiaTheme="minorEastAsia" w:cstheme="minorEastAsia"/>
          <w:lang w:val="en-US" w:eastAsia="zh-CN"/>
        </w:rPr>
        <w:t>3.1.5存储分配</w:t>
      </w:r>
      <w:r>
        <w:tab/>
      </w:r>
      <w:r>
        <w:fldChar w:fldCharType="begin"/>
      </w:r>
      <w:r>
        <w:instrText xml:space="preserve"> PAGEREF _Toc32535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_Toc23616 </w:instrText>
      </w:r>
      <w:r>
        <w:rPr>
          <w:rFonts w:hint="eastAsia"/>
          <w:lang w:val="en-US" w:eastAsia="zh-CN"/>
        </w:rPr>
        <w:fldChar w:fldCharType="separate"/>
      </w:r>
      <w:r>
        <w:rPr>
          <w:rFonts w:hint="eastAsia"/>
          <w:szCs w:val="30"/>
          <w:lang w:val="en-US" w:eastAsia="zh-CN"/>
        </w:rPr>
        <w:t>3.1.6</w:t>
      </w:r>
      <w:r>
        <w:rPr>
          <w:rFonts w:hint="eastAsia" w:asciiTheme="minorEastAsia" w:hAnsiTheme="minorEastAsia" w:cstheme="minorEastAsia"/>
          <w:szCs w:val="30"/>
          <w:lang w:val="en-US" w:eastAsia="zh-CN"/>
        </w:rPr>
        <w:t>限制条件</w:t>
      </w:r>
      <w:r>
        <w:tab/>
      </w:r>
      <w:r>
        <w:fldChar w:fldCharType="begin"/>
      </w:r>
      <w:r>
        <w:instrText xml:space="preserve"> PAGEREF _Toc23616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_Toc30829 </w:instrText>
      </w:r>
      <w:r>
        <w:rPr>
          <w:rFonts w:hint="eastAsia"/>
          <w:lang w:val="en-US" w:eastAsia="zh-CN"/>
        </w:rPr>
        <w:fldChar w:fldCharType="separate"/>
      </w:r>
      <w:r>
        <w:rPr>
          <w:rFonts w:hint="eastAsia" w:asciiTheme="minorEastAsia" w:hAnsiTheme="minorEastAsia" w:cstheme="minorEastAsia"/>
          <w:szCs w:val="30"/>
          <w:lang w:val="en-US" w:eastAsia="zh-CN"/>
        </w:rPr>
        <w:t>3.1.7测试要点</w:t>
      </w:r>
      <w:r>
        <w:tab/>
      </w:r>
      <w:r>
        <w:fldChar w:fldCharType="begin"/>
      </w:r>
      <w:r>
        <w:instrText xml:space="preserve"> PAGEREF _Toc30829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_Toc18522 </w:instrText>
      </w:r>
      <w:r>
        <w:rPr>
          <w:rFonts w:hint="eastAsia"/>
          <w:lang w:val="en-US" w:eastAsia="zh-CN"/>
        </w:rPr>
        <w:fldChar w:fldCharType="separate"/>
      </w:r>
      <w:r>
        <w:rPr>
          <w:rFonts w:hint="eastAsia" w:asciiTheme="minorEastAsia" w:hAnsiTheme="minorEastAsia" w:eastAsiaTheme="minorEastAsia" w:cstheme="minorEastAsia"/>
          <w:lang w:val="en-US" w:eastAsia="zh-CN"/>
        </w:rPr>
        <w:t>3.2</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eastAsia="zh-CN"/>
        </w:rPr>
        <w:t>数据库</w:t>
      </w:r>
      <w:r>
        <w:tab/>
      </w:r>
      <w:r>
        <w:fldChar w:fldCharType="begin"/>
      </w:r>
      <w:r>
        <w:instrText xml:space="preserve"> PAGEREF _Toc18522 </w:instrText>
      </w:r>
      <w:r>
        <w:fldChar w:fldCharType="separate"/>
      </w:r>
      <w:r>
        <w:t>13</w:t>
      </w:r>
      <w:r>
        <w:fldChar w:fldCharType="end"/>
      </w:r>
      <w:r>
        <w:rPr>
          <w:rFonts w:hint="eastAsia"/>
          <w:lang w:val="en-US" w:eastAsia="zh-CN"/>
        </w:rPr>
        <w:fldChar w:fldCharType="end"/>
      </w:r>
    </w:p>
    <w:p>
      <w:pPr>
        <w:pStyle w:val="9"/>
        <w:tabs>
          <w:tab w:val="right" w:pos="3200"/>
          <w:tab w:val="right" w:leader="dot" w:pos="8306"/>
        </w:tabs>
      </w:pPr>
      <w:r>
        <w:rPr>
          <w:rFonts w:hint="eastAsia"/>
          <w:lang w:val="en-US" w:eastAsia="zh-CN"/>
        </w:rPr>
        <w:fldChar w:fldCharType="begin"/>
      </w:r>
      <w:r>
        <w:rPr>
          <w:rFonts w:hint="eastAsia"/>
          <w:lang w:val="en-US" w:eastAsia="zh-CN"/>
        </w:rPr>
        <w:instrText xml:space="preserve"> HYPERLINK \l _Toc27878 </w:instrText>
      </w:r>
      <w:r>
        <w:rPr>
          <w:rFonts w:hint="eastAsia"/>
          <w:lang w:val="en-US" w:eastAsia="zh-CN"/>
        </w:rPr>
        <w:fldChar w:fldCharType="separate"/>
      </w:r>
      <w:r>
        <w:rPr>
          <w:rFonts w:hint="eastAsia" w:asciiTheme="minorEastAsia" w:hAnsiTheme="minorEastAsia" w:eastAsiaTheme="minorEastAsia" w:cstheme="minorEastAsia"/>
          <w:lang w:val="en-US" w:eastAsia="zh-CN"/>
        </w:rPr>
        <w:t>3.3表设计</w:t>
      </w:r>
      <w:r>
        <w:rPr>
          <w:rFonts w:hint="eastAsia" w:asciiTheme="minorAscii" w:hAnsiTheme="minorEastAsia" w:cstheme="minorEastAsia"/>
          <w:lang w:val="en-US" w:eastAsia="zh-CN"/>
        </w:rPr>
        <w:t>....................................................</w:t>
      </w:r>
      <w:r>
        <w:tab/>
      </w:r>
      <w:r>
        <w:fldChar w:fldCharType="begin"/>
      </w:r>
      <w:r>
        <w:instrText xml:space="preserve"> PAGEREF _Toc27878 </w:instrText>
      </w:r>
      <w:r>
        <w:fldChar w:fldCharType="separate"/>
      </w:r>
      <w:r>
        <w:t>13</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bookmarkStart w:id="2" w:name="_Toc16317"/>
    </w:p>
    <w:p>
      <w:pPr>
        <w:pStyle w:val="2"/>
        <w:rPr>
          <w:rFonts w:hint="eastAsia"/>
          <w:lang w:val="en-US" w:eastAsia="zh-CN"/>
        </w:rPr>
      </w:pPr>
      <w:r>
        <w:rPr>
          <w:rFonts w:hint="eastAsia"/>
          <w:lang w:val="en-US" w:eastAsia="zh-CN"/>
        </w:rPr>
        <w:t>1引言</w:t>
      </w:r>
      <w:bookmarkEnd w:id="2"/>
    </w:p>
    <w:p>
      <w:pPr>
        <w:pStyle w:val="3"/>
        <w:rPr>
          <w:rFonts w:hint="eastAsia" w:asciiTheme="minorEastAsia" w:hAnsiTheme="minorEastAsia" w:eastAsiaTheme="minorEastAsia" w:cstheme="minorEastAsia"/>
          <w:b/>
          <w:bCs w:val="0"/>
          <w:lang w:val="en-US" w:eastAsia="zh-CN"/>
        </w:rPr>
      </w:pPr>
      <w:bookmarkStart w:id="3" w:name="_Toc3109"/>
      <w:r>
        <w:rPr>
          <w:rFonts w:hint="eastAsia" w:asciiTheme="minorEastAsia" w:hAnsiTheme="minorEastAsia" w:eastAsiaTheme="minorEastAsia" w:cstheme="minorEastAsia"/>
          <w:b/>
          <w:bCs w:val="0"/>
          <w:lang w:val="en-US" w:eastAsia="zh-CN"/>
        </w:rPr>
        <w:t>1.1编写目的</w:t>
      </w:r>
      <w:bookmarkEnd w:id="3"/>
    </w:p>
    <w:p>
      <w:pPr>
        <w:ind w:firstLine="420" w:firstLineChars="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编写这份详细设计说明书的目的在于明确系统范围，明确OA系统流程并规范化记录该系统需求和非功能性系统需求。 </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本文档主要提供给以下人员阅读和使用：    </w:t>
      </w:r>
    </w:p>
    <w:p>
      <w:pPr>
        <w:rPr>
          <w:rFonts w:hint="eastAsia" w:asciiTheme="minorEastAsia" w:hAnsiTheme="minorEastAsia" w:eastAsiaTheme="minorEastAsia" w:cstheme="minorEastAsia"/>
          <w:sz w:val="30"/>
          <w:szCs w:val="30"/>
        </w:rPr>
      </w:pPr>
      <w:r>
        <w:rPr>
          <w:rFonts w:hint="eastAsia" w:asciiTheme="minorEastAsia" w:hAnsiTheme="minorEastAsia" w:cstheme="minorEastAsia"/>
          <w:sz w:val="30"/>
          <w:szCs w:val="30"/>
          <w:lang w:val="en-US" w:eastAsia="zh-CN"/>
        </w:rPr>
        <w:t xml:space="preserve"> </w:t>
      </w:r>
      <w:r>
        <w:rPr>
          <w:rFonts w:hint="eastAsia" w:asciiTheme="minorEastAsia" w:hAnsiTheme="minorEastAsia" w:cstheme="minorEastAsia"/>
          <w:sz w:val="30"/>
          <w:szCs w:val="30"/>
          <w:lang w:val="en-US" w:eastAsia="zh-CN"/>
        </w:rPr>
        <w:tab/>
      </w:r>
      <w:r>
        <w:rPr>
          <w:rFonts w:hint="eastAsia" w:asciiTheme="minorEastAsia" w:hAnsiTheme="minorEastAsia" w:eastAsiaTheme="minorEastAsia" w:cstheme="minorEastAsia"/>
          <w:sz w:val="30"/>
          <w:szCs w:val="30"/>
        </w:rPr>
        <w:t>Winarray公司软件开发团队，包括项目经理、架构设计师、开发和测试人员项目开发参考使用。</w:t>
      </w:r>
    </w:p>
    <w:p>
      <w:pPr>
        <w:rPr>
          <w:rFonts w:hint="eastAsia" w:asciiTheme="minorEastAsia" w:hAnsiTheme="minorEastAsia" w:cstheme="minorEastAsia"/>
          <w:sz w:val="30"/>
          <w:szCs w:val="30"/>
          <w:lang w:eastAsia="zh-CN"/>
        </w:rPr>
      </w:pPr>
      <w:r>
        <w:rPr>
          <w:rFonts w:hint="eastAsia" w:asciiTheme="minorEastAsia" w:hAnsiTheme="minorEastAsia" w:eastAsiaTheme="minorEastAsia" w:cstheme="minorEastAsia"/>
          <w:sz w:val="30"/>
          <w:szCs w:val="30"/>
        </w:rPr>
        <w:t>其他相关用户，了解系统需求范围和实现目标，目的在于更好的使用系统</w:t>
      </w:r>
      <w:r>
        <w:rPr>
          <w:rFonts w:hint="eastAsia" w:asciiTheme="minorEastAsia" w:hAnsi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rPr>
        <w:t xml:space="preserve"> </w:t>
      </w:r>
      <w:r>
        <w:rPr>
          <w:rFonts w:hint="eastAsia"/>
          <w:lang w:val="en-US" w:eastAsia="zh-CN"/>
        </w:rPr>
        <w:tab/>
      </w:r>
      <w:r>
        <w:rPr>
          <w:rFonts w:hint="eastAsia" w:asciiTheme="minorEastAsia" w:hAnsiTheme="minorEastAsia" w:eastAsiaTheme="minorEastAsia" w:cstheme="minorEastAsia"/>
          <w:sz w:val="30"/>
          <w:szCs w:val="30"/>
        </w:rPr>
        <w:t>服务于集团办公自动化系统，管理销售中的各个环节，最终用户为集团办公自动化系统办事处员工和集团领导。</w:t>
      </w:r>
    </w:p>
    <w:p>
      <w:pPr>
        <w:pStyle w:val="3"/>
        <w:rPr>
          <w:rFonts w:hint="eastAsia" w:asciiTheme="minorEastAsia" w:hAnsiTheme="minorEastAsia" w:eastAsiaTheme="minorEastAsia" w:cstheme="minorEastAsia"/>
          <w:b/>
          <w:bCs w:val="0"/>
          <w:sz w:val="30"/>
          <w:szCs w:val="30"/>
          <w:lang w:val="en-US" w:eastAsia="zh-CN"/>
        </w:rPr>
      </w:pPr>
      <w:bookmarkStart w:id="4" w:name="_Toc26835"/>
      <w:r>
        <w:rPr>
          <w:rFonts w:hint="eastAsia" w:asciiTheme="minorEastAsia" w:hAnsiTheme="minorEastAsia" w:eastAsiaTheme="minorEastAsia" w:cstheme="minorEastAsia"/>
          <w:b/>
          <w:bCs w:val="0"/>
          <w:sz w:val="30"/>
          <w:szCs w:val="30"/>
          <w:lang w:val="en-US" w:eastAsia="zh-CN"/>
        </w:rPr>
        <w:t>1.2项目背景</w:t>
      </w:r>
      <w:bookmarkEnd w:id="4"/>
    </w:p>
    <w:p>
      <w:pPr>
        <w:spacing w:line="360" w:lineRule="auto"/>
        <w:ind w:firstLine="480" w:firstLineChars="200"/>
        <w:textAlignment w:val="baseline"/>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OA是Office Automation的简写，意即办公自动化，是现代利用电脑进行全自动的办公。Web-OA是OA的一种，主要依托Internet网络实现办公自动化。企业采用Web-OA系统可以实现无纸化办公，节省人力资源，并且可实现远程办公。例如企业人员出差在外，他只需要一台接入Internet的电脑便可以通过OA系统处理日常事务，了解企业动态。总之，Web-OA系统可以为企业节省成本，提高效率。因此深入研究OA系统显得很有必要。</w:t>
      </w:r>
    </w:p>
    <w:p>
      <w:pPr>
        <w:spacing w:line="360" w:lineRule="auto"/>
        <w:ind w:firstLine="480" w:firstLineChars="200"/>
        <w:textAlignment w:val="baseline"/>
        <w:rPr>
          <w:rFonts w:hint="eastAsia" w:asciiTheme="minorEastAsia" w:hAnsiTheme="minorEastAsia" w:eastAsiaTheme="minorEastAsia" w:cstheme="minorEastAsia"/>
          <w:sz w:val="30"/>
          <w:szCs w:val="30"/>
        </w:rPr>
      </w:pPr>
      <w:r>
        <w:rPr>
          <w:rFonts w:hint="eastAsia" w:asciiTheme="minorEastAsia" w:hAnsiTheme="minorEastAsia" w:cstheme="minorEastAsia"/>
          <w:sz w:val="30"/>
          <w:szCs w:val="30"/>
          <w:lang w:eastAsia="zh-CN"/>
        </w:rPr>
        <w:t>目</w:t>
      </w:r>
      <w:r>
        <w:rPr>
          <w:rFonts w:hint="eastAsia" w:asciiTheme="minorEastAsia" w:hAnsiTheme="minorEastAsia" w:eastAsiaTheme="minorEastAsia" w:cstheme="minorEastAsia"/>
          <w:sz w:val="30"/>
          <w:szCs w:val="30"/>
        </w:rPr>
        <w:t>前Web技术不断发展与成熟，能够在互联网上实现非常复杂的系统，满足各种业务要求；同时，计算机硬件与网络得到迅速发展，计算机处理速度与网络传输速度成倍增长；通过高校、培训机构、网络学习等渠道，人们操作计算机的水平越来越熟练。这种情况下，OA系统都是采用Web技术实现，并在日常工作与生活中扮演着越来越重要的作用。现在的OA系统不仅满足单位或组织内部的日常办公活动，还能进一步扩展到单位与组织的信息交流，从而达到利用办公系统，提高办事效率，加快各种办公业务流程处理速度目的，实现办公数字化、流程的自动化、不受地域、时间、范围控制，真正提高办公效率。</w:t>
      </w:r>
    </w:p>
    <w:p>
      <w:pPr>
        <w:spacing w:line="360" w:lineRule="auto"/>
        <w:ind w:firstLine="600"/>
        <w:textAlignment w:val="baseline"/>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OA系统的发展已有一段历史了，目前已有很多成熟的产品。本次工程实践的目的在于实践实现Web-OA系统，探索对于提高OA系统开发的可行性以及意义。需要实现的关键技术有：企业内部通信手段、定制工作流、人员权限管理等。</w:t>
      </w:r>
    </w:p>
    <w:p>
      <w:pPr>
        <w:pStyle w:val="3"/>
        <w:rPr>
          <w:rFonts w:hint="eastAsia" w:asciiTheme="minorEastAsia" w:hAnsiTheme="minorEastAsia" w:eastAsiaTheme="minorEastAsia" w:cstheme="minorEastAsia"/>
          <w:sz w:val="30"/>
          <w:szCs w:val="30"/>
          <w:lang w:val="en-US" w:eastAsia="zh-CN"/>
        </w:rPr>
      </w:pPr>
      <w:bookmarkStart w:id="5" w:name="_Toc30217"/>
      <w:r>
        <w:rPr>
          <w:rFonts w:hint="eastAsia" w:asciiTheme="minorEastAsia" w:hAnsiTheme="minorEastAsia" w:eastAsiaTheme="minorEastAsia" w:cstheme="minorEastAsia"/>
          <w:sz w:val="30"/>
          <w:szCs w:val="30"/>
          <w:lang w:val="en-US" w:eastAsia="zh-CN"/>
        </w:rPr>
        <w:t>1.3定义</w:t>
      </w:r>
      <w:bookmarkEnd w:id="5"/>
    </w:p>
    <w:p>
      <w:pPr>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本系统名称为：办公自动化系统</w:t>
      </w:r>
    </w:p>
    <w:p>
      <w:pPr>
        <w:pStyle w:val="3"/>
        <w:rPr>
          <w:rFonts w:hint="eastAsia" w:asciiTheme="minorEastAsia" w:hAnsiTheme="minorEastAsia" w:eastAsiaTheme="minorEastAsia" w:cstheme="minorEastAsia"/>
          <w:sz w:val="30"/>
          <w:szCs w:val="30"/>
          <w:lang w:val="en-US" w:eastAsia="zh-CN"/>
        </w:rPr>
      </w:pPr>
      <w:bookmarkStart w:id="6" w:name="_Toc27096"/>
      <w:r>
        <w:rPr>
          <w:rFonts w:hint="eastAsia" w:asciiTheme="minorEastAsia" w:hAnsiTheme="minorEastAsia" w:eastAsiaTheme="minorEastAsia" w:cstheme="minorEastAsia"/>
          <w:sz w:val="30"/>
          <w:szCs w:val="30"/>
          <w:lang w:val="en-US" w:eastAsia="zh-CN"/>
        </w:rPr>
        <w:t>1.4基线</w:t>
      </w:r>
      <w:bookmarkEnd w:id="6"/>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cstheme="minorEastAsia"/>
          <w:spacing w:val="20"/>
          <w:sz w:val="30"/>
          <w:szCs w:val="30"/>
          <w:lang w:eastAsia="zh-CN"/>
        </w:rPr>
        <w:t>办公自动化</w:t>
      </w:r>
      <w:r>
        <w:rPr>
          <w:rFonts w:hint="eastAsia" w:asciiTheme="minorEastAsia" w:hAnsiTheme="minorEastAsia" w:eastAsiaTheme="minorEastAsia" w:cstheme="minorEastAsia"/>
          <w:spacing w:val="20"/>
          <w:sz w:val="30"/>
          <w:szCs w:val="30"/>
        </w:rPr>
        <w:t>需求分析说明书 v1.0</w:t>
      </w:r>
    </w:p>
    <w:p>
      <w:pPr>
        <w:pStyle w:val="3"/>
        <w:rPr>
          <w:rFonts w:hint="eastAsia" w:asciiTheme="minorEastAsia" w:hAnsiTheme="minorEastAsia" w:eastAsiaTheme="minorEastAsia" w:cstheme="minorEastAsia"/>
          <w:spacing w:val="20"/>
          <w:sz w:val="30"/>
          <w:szCs w:val="30"/>
          <w:lang w:val="en-US" w:eastAsia="zh-CN"/>
        </w:rPr>
      </w:pPr>
      <w:bookmarkStart w:id="7" w:name="_Toc27783"/>
      <w:r>
        <w:rPr>
          <w:rFonts w:hint="eastAsia" w:asciiTheme="minorEastAsia" w:hAnsiTheme="minorEastAsia" w:eastAsiaTheme="minorEastAsia" w:cstheme="minorEastAsia"/>
          <w:spacing w:val="20"/>
          <w:sz w:val="30"/>
          <w:szCs w:val="30"/>
          <w:lang w:val="en-US" w:eastAsia="zh-CN"/>
        </w:rPr>
        <w:t>1.5范围</w:t>
      </w:r>
      <w:bookmarkEnd w:id="7"/>
    </w:p>
    <w:p>
      <w:pPr>
        <w:spacing w:line="360" w:lineRule="auto"/>
        <w:ind w:firstLine="480"/>
        <w:rPr>
          <w:rFonts w:ascii="宋体" w:hAnsi="宋体" w:cs="宋体"/>
          <w:spacing w:val="20"/>
          <w:sz w:val="30"/>
          <w:szCs w:val="30"/>
        </w:rPr>
      </w:pPr>
      <w:r>
        <w:rPr>
          <w:rFonts w:hint="eastAsia" w:ascii="宋体" w:hAnsi="宋体" w:cs="宋体"/>
          <w:spacing w:val="20"/>
          <w:sz w:val="30"/>
          <w:szCs w:val="30"/>
        </w:rPr>
        <w:t>系统包括的范围：</w:t>
      </w:r>
      <w:r>
        <w:rPr>
          <w:rFonts w:hint="eastAsia" w:ascii="宋体" w:hAnsi="宋体" w:cs="宋体"/>
          <w:spacing w:val="20"/>
          <w:sz w:val="30"/>
          <w:szCs w:val="30"/>
          <w:lang w:eastAsia="zh-CN"/>
        </w:rPr>
        <w:t>人事</w:t>
      </w:r>
      <w:r>
        <w:rPr>
          <w:rFonts w:hint="eastAsia" w:ascii="宋体" w:hAnsi="宋体" w:cs="宋体"/>
          <w:spacing w:val="20"/>
          <w:sz w:val="30"/>
          <w:szCs w:val="30"/>
        </w:rPr>
        <w:t>管理、</w:t>
      </w:r>
      <w:r>
        <w:rPr>
          <w:rFonts w:hint="eastAsia" w:ascii="宋体" w:hAnsi="宋体" w:cs="宋体"/>
          <w:spacing w:val="20"/>
          <w:sz w:val="30"/>
          <w:szCs w:val="30"/>
          <w:lang w:eastAsia="zh-CN"/>
        </w:rPr>
        <w:t>部门</w:t>
      </w:r>
      <w:r>
        <w:rPr>
          <w:rFonts w:hint="eastAsia" w:ascii="宋体" w:hAnsi="宋体" w:cs="宋体"/>
          <w:spacing w:val="20"/>
          <w:sz w:val="30"/>
          <w:szCs w:val="30"/>
        </w:rPr>
        <w:t>管理、</w:t>
      </w:r>
      <w:r>
        <w:rPr>
          <w:rFonts w:hint="eastAsia" w:ascii="宋体" w:hAnsi="宋体" w:cs="宋体"/>
          <w:spacing w:val="20"/>
          <w:sz w:val="30"/>
          <w:szCs w:val="30"/>
          <w:lang w:eastAsia="zh-CN"/>
        </w:rPr>
        <w:t>岗位</w:t>
      </w:r>
      <w:r>
        <w:rPr>
          <w:rFonts w:hint="eastAsia" w:ascii="宋体" w:hAnsi="宋体" w:cs="宋体"/>
          <w:spacing w:val="20"/>
          <w:sz w:val="30"/>
          <w:szCs w:val="30"/>
        </w:rPr>
        <w:t>管理、</w:t>
      </w:r>
      <w:r>
        <w:rPr>
          <w:rFonts w:hint="eastAsia" w:ascii="宋体" w:hAnsi="宋体" w:cs="宋体"/>
          <w:spacing w:val="20"/>
          <w:sz w:val="30"/>
          <w:szCs w:val="30"/>
          <w:lang w:eastAsia="zh-CN"/>
        </w:rPr>
        <w:t>考勤管理、绩效管理、审批流转、论坛</w:t>
      </w:r>
      <w:r>
        <w:rPr>
          <w:rFonts w:hint="eastAsia" w:ascii="宋体" w:hAnsi="宋体" w:cs="宋体"/>
          <w:spacing w:val="20"/>
          <w:sz w:val="30"/>
          <w:szCs w:val="30"/>
        </w:rPr>
        <w:t>。</w:t>
      </w:r>
    </w:p>
    <w:p>
      <w:pPr>
        <w:pStyle w:val="3"/>
        <w:rPr>
          <w:rFonts w:hint="eastAsia" w:asciiTheme="minorEastAsia" w:hAnsiTheme="minorEastAsia" w:eastAsiaTheme="minorEastAsia" w:cstheme="minorEastAsia"/>
          <w:lang w:val="en-US" w:eastAsia="zh-CN"/>
        </w:rPr>
      </w:pPr>
      <w:bookmarkStart w:id="8" w:name="_Toc30935"/>
      <w:r>
        <w:rPr>
          <w:rFonts w:hint="eastAsia" w:asciiTheme="minorEastAsia" w:hAnsiTheme="minorEastAsia" w:eastAsiaTheme="minorEastAsia" w:cstheme="minorEastAsia"/>
          <w:lang w:val="en-US" w:eastAsia="zh-CN"/>
        </w:rPr>
        <w:t>1.6参考资料</w:t>
      </w:r>
      <w:bookmarkEnd w:id="8"/>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1.本项目的需求分析说明书。</w:t>
      </w:r>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2.本项目的概要设计说明书。</w:t>
      </w:r>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3.本项目的数据库设计说明书。</w:t>
      </w:r>
    </w:p>
    <w:p>
      <w:pPr>
        <w:pStyle w:val="2"/>
        <w:rPr>
          <w:rFonts w:hint="eastAsia" w:asciiTheme="minorEastAsia" w:hAnsiTheme="minorEastAsia" w:cstheme="minorEastAsia"/>
          <w:b/>
          <w:bCs w:val="0"/>
          <w:spacing w:val="20"/>
          <w:sz w:val="44"/>
          <w:szCs w:val="44"/>
          <w:lang w:val="en-US" w:eastAsia="zh-CN"/>
        </w:rPr>
      </w:pPr>
      <w:bookmarkStart w:id="9" w:name="_Toc19137"/>
      <w:r>
        <w:rPr>
          <w:rFonts w:hint="eastAsia" w:asciiTheme="minorEastAsia" w:hAnsiTheme="minorEastAsia" w:cstheme="minorEastAsia"/>
          <w:b/>
          <w:bCs w:val="0"/>
          <w:spacing w:val="20"/>
          <w:sz w:val="44"/>
          <w:szCs w:val="44"/>
          <w:lang w:val="en-US" w:eastAsia="zh-CN"/>
        </w:rPr>
        <w:t>2.总体设计</w:t>
      </w:r>
      <w:bookmarkEnd w:id="9"/>
    </w:p>
    <w:p>
      <w:pPr>
        <w:pStyle w:val="3"/>
        <w:rPr>
          <w:rFonts w:hint="eastAsia" w:asciiTheme="minorEastAsia" w:hAnsiTheme="minorEastAsia" w:eastAsiaTheme="minorEastAsia" w:cstheme="minorEastAsia"/>
          <w:lang w:val="en-US" w:eastAsia="zh-CN"/>
        </w:rPr>
      </w:pPr>
      <w:bookmarkStart w:id="10" w:name="_Toc5282"/>
      <w:r>
        <w:rPr>
          <w:rFonts w:hint="eastAsia" w:asciiTheme="minorEastAsia" w:hAnsiTheme="minorEastAsia" w:eastAsiaTheme="minorEastAsia" w:cstheme="minorEastAsia"/>
          <w:lang w:val="en-US" w:eastAsia="zh-CN"/>
        </w:rPr>
        <w:t>2.1概述</w:t>
      </w:r>
      <w:bookmarkEnd w:id="10"/>
    </w:p>
    <w:p>
      <w:pPr>
        <w:pStyle w:val="4"/>
        <w:rPr>
          <w:rFonts w:hint="eastAsia"/>
          <w:b w:val="0"/>
          <w:bCs/>
          <w:lang w:val="en-US" w:eastAsia="zh-CN"/>
        </w:rPr>
      </w:pPr>
      <w:bookmarkStart w:id="11" w:name="_Toc19349"/>
      <w:r>
        <w:rPr>
          <w:rFonts w:hint="eastAsia"/>
          <w:b w:val="0"/>
          <w:bCs/>
          <w:lang w:val="en-US" w:eastAsia="zh-CN"/>
        </w:rPr>
        <w:t>2.1.1功能描述</w:t>
      </w:r>
      <w:bookmarkEnd w:id="11"/>
    </w:p>
    <w:p>
      <w:pPr>
        <w:spacing w:line="360" w:lineRule="auto"/>
        <w:ind w:firstLine="480"/>
        <w:rPr>
          <w:rFonts w:hint="eastAsia" w:ascii="宋体" w:hAnsi="宋体" w:cs="宋体"/>
          <w:spacing w:val="20"/>
          <w:sz w:val="30"/>
          <w:szCs w:val="30"/>
          <w:lang w:eastAsia="zh-CN"/>
        </w:rPr>
      </w:pPr>
      <w:r>
        <w:rPr>
          <w:rFonts w:hint="eastAsia" w:ascii="宋体" w:hAnsi="宋体" w:cs="宋体"/>
          <w:spacing w:val="20"/>
          <w:sz w:val="30"/>
          <w:szCs w:val="30"/>
        </w:rPr>
        <w:t>本系统是一个</w:t>
      </w:r>
      <w:r>
        <w:rPr>
          <w:rFonts w:hint="eastAsia" w:ascii="宋体" w:hAnsi="宋体" w:cs="宋体"/>
          <w:spacing w:val="20"/>
          <w:sz w:val="30"/>
          <w:szCs w:val="30"/>
          <w:lang w:eastAsia="zh-CN"/>
        </w:rPr>
        <w:t>办公自动化</w:t>
      </w:r>
      <w:r>
        <w:rPr>
          <w:rFonts w:hint="eastAsia" w:ascii="宋体" w:hAnsi="宋体" w:cs="宋体"/>
          <w:spacing w:val="20"/>
          <w:sz w:val="30"/>
          <w:szCs w:val="30"/>
        </w:rPr>
        <w:t>系统，能够有效的管理</w:t>
      </w:r>
      <w:r>
        <w:rPr>
          <w:rFonts w:hint="eastAsia" w:ascii="宋体" w:hAnsi="宋体" w:cs="宋体"/>
          <w:spacing w:val="20"/>
          <w:sz w:val="30"/>
          <w:szCs w:val="30"/>
          <w:lang w:eastAsia="zh-CN"/>
        </w:rPr>
        <w:t>企业员工的信息</w:t>
      </w:r>
      <w:r>
        <w:rPr>
          <w:rFonts w:hint="eastAsia" w:ascii="宋体" w:hAnsi="宋体" w:cs="宋体"/>
          <w:spacing w:val="20"/>
          <w:sz w:val="30"/>
          <w:szCs w:val="30"/>
        </w:rPr>
        <w:t>，</w:t>
      </w:r>
      <w:r>
        <w:rPr>
          <w:rFonts w:hint="eastAsia" w:ascii="宋体" w:hAnsi="宋体" w:cs="宋体"/>
          <w:spacing w:val="20"/>
          <w:sz w:val="30"/>
          <w:szCs w:val="30"/>
          <w:lang w:eastAsia="zh-CN"/>
        </w:rPr>
        <w:t>实习企业自动化功能，</w:t>
      </w:r>
      <w:r>
        <w:rPr>
          <w:rFonts w:hint="eastAsia" w:ascii="宋体" w:hAnsi="宋体" w:cs="宋体"/>
          <w:spacing w:val="20"/>
          <w:sz w:val="30"/>
          <w:szCs w:val="30"/>
        </w:rPr>
        <w:t>对用户信息的修改、删除、查看，根据</w:t>
      </w:r>
      <w:r>
        <w:rPr>
          <w:rFonts w:hint="eastAsia" w:ascii="宋体" w:hAnsi="宋体" w:cs="宋体"/>
          <w:spacing w:val="20"/>
          <w:sz w:val="30"/>
          <w:szCs w:val="30"/>
          <w:lang w:eastAsia="zh-CN"/>
        </w:rPr>
        <w:t>员工的考勤情况和绩效等针对的进行有效的监督和督促作用。</w:t>
      </w:r>
    </w:p>
    <w:p>
      <w:pPr>
        <w:pStyle w:val="4"/>
        <w:rPr>
          <w:rFonts w:hint="eastAsia" w:ascii="宋体" w:hAnsi="宋体" w:cs="宋体"/>
          <w:spacing w:val="20"/>
          <w:sz w:val="30"/>
          <w:szCs w:val="30"/>
          <w:lang w:val="en-US" w:eastAsia="zh-CN"/>
        </w:rPr>
      </w:pPr>
      <w:bookmarkStart w:id="12" w:name="_Toc11947"/>
      <w:r>
        <w:rPr>
          <w:rFonts w:hint="eastAsia" w:ascii="宋体" w:hAnsi="宋体" w:cs="宋体"/>
          <w:spacing w:val="20"/>
          <w:sz w:val="30"/>
          <w:szCs w:val="30"/>
          <w:lang w:val="en-US" w:eastAsia="zh-CN"/>
        </w:rPr>
        <w:t>2.1.2运行环境</w:t>
      </w:r>
      <w:bookmarkEnd w:id="12"/>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操作系统：windows 7</w:t>
      </w:r>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客户端软件：MS IE</w:t>
      </w:r>
    </w:p>
    <w:p>
      <w:pPr>
        <w:pStyle w:val="4"/>
        <w:rPr>
          <w:rFonts w:hint="eastAsia" w:asciiTheme="minorEastAsia" w:hAnsiTheme="minorEastAsia" w:cstheme="minorEastAsia"/>
          <w:spacing w:val="20"/>
          <w:sz w:val="30"/>
          <w:szCs w:val="30"/>
          <w:lang w:val="en-US" w:eastAsia="zh-CN"/>
        </w:rPr>
      </w:pPr>
      <w:bookmarkStart w:id="13" w:name="_Toc23691"/>
      <w:r>
        <w:rPr>
          <w:rFonts w:hint="eastAsia" w:asciiTheme="minorEastAsia" w:hAnsiTheme="minorEastAsia" w:cstheme="minorEastAsia"/>
          <w:spacing w:val="20"/>
          <w:sz w:val="30"/>
          <w:szCs w:val="30"/>
          <w:lang w:val="en-US" w:eastAsia="zh-CN"/>
        </w:rPr>
        <w:t>2.1.3开发环境</w:t>
      </w:r>
      <w:bookmarkEnd w:id="13"/>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oracle 数据库</w:t>
      </w:r>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Java开发工具：Myeclipse 8.5</w:t>
      </w:r>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应用平台：tomcat 6.0</w:t>
      </w:r>
    </w:p>
    <w:p>
      <w:pPr>
        <w:pStyle w:val="3"/>
        <w:rPr>
          <w:rFonts w:hint="eastAsia" w:asciiTheme="minorEastAsia" w:hAnsiTheme="minorEastAsia" w:eastAsiaTheme="minorEastAsia" w:cstheme="minorEastAsia"/>
          <w:lang w:val="en-US" w:eastAsia="zh-CN"/>
        </w:rPr>
      </w:pPr>
      <w:bookmarkStart w:id="14" w:name="_Toc16563"/>
      <w:r>
        <w:rPr>
          <w:rFonts w:hint="eastAsia" w:asciiTheme="minorEastAsia" w:hAnsiTheme="minorEastAsia" w:eastAsiaTheme="minorEastAsia" w:cstheme="minorEastAsia"/>
          <w:lang w:val="en-US" w:eastAsia="zh-CN"/>
        </w:rPr>
        <w:t>2.2设计思想</w:t>
      </w:r>
      <w:bookmarkEnd w:id="14"/>
    </w:p>
    <w:p>
      <w:pPr>
        <w:pStyle w:val="4"/>
        <w:rPr>
          <w:rFonts w:hint="eastAsia" w:asciiTheme="minorEastAsia" w:hAnsiTheme="minorEastAsia" w:eastAsiaTheme="minorEastAsia" w:cstheme="minorEastAsia"/>
          <w:sz w:val="30"/>
          <w:szCs w:val="30"/>
          <w:lang w:val="en-US" w:eastAsia="zh-CN"/>
        </w:rPr>
      </w:pPr>
      <w:bookmarkStart w:id="15" w:name="_Toc12631"/>
      <w:r>
        <w:rPr>
          <w:rFonts w:hint="eastAsia" w:asciiTheme="minorEastAsia" w:hAnsiTheme="minorEastAsia" w:eastAsiaTheme="minorEastAsia" w:cstheme="minorEastAsia"/>
          <w:sz w:val="30"/>
          <w:szCs w:val="30"/>
          <w:lang w:val="en-US" w:eastAsia="zh-CN"/>
        </w:rPr>
        <w:t>2.2.1系统构思</w:t>
      </w:r>
      <w:bookmarkEnd w:id="15"/>
    </w:p>
    <w:p>
      <w:pPr>
        <w:spacing w:line="360" w:lineRule="auto"/>
        <w:ind w:firstLine="480"/>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随着计算机和网络行业的发展，导致越来越多的</w:t>
      </w:r>
      <w:r>
        <w:rPr>
          <w:rFonts w:hint="eastAsia" w:asciiTheme="minorEastAsia" w:hAnsiTheme="minorEastAsia" w:cstheme="minorEastAsia"/>
          <w:spacing w:val="20"/>
          <w:sz w:val="30"/>
          <w:szCs w:val="30"/>
          <w:lang w:eastAsia="zh-CN"/>
        </w:rPr>
        <w:t>企业如雨后春笋般纷纷冒出</w:t>
      </w:r>
      <w:r>
        <w:rPr>
          <w:rFonts w:hint="eastAsia" w:asciiTheme="minorEastAsia" w:hAnsiTheme="minorEastAsia" w:eastAsiaTheme="minorEastAsia" w:cstheme="minorEastAsia"/>
          <w:spacing w:val="20"/>
          <w:sz w:val="30"/>
          <w:szCs w:val="30"/>
        </w:rPr>
        <w:t>。目前很多商场的信息化发展存在着"重硬偏软"的不平衡问题,商场企业的"硬件"都是一流的,也达到国先进水平,但"软件" (管理、控制等)却未引起足够重视,管理水平与发达国家还有相当一段距离。</w:t>
      </w:r>
      <w:r>
        <w:rPr>
          <w:rFonts w:hint="eastAsia" w:asciiTheme="minorEastAsia" w:hAnsiTheme="minorEastAsia" w:cstheme="minorEastAsia"/>
          <w:spacing w:val="20"/>
          <w:sz w:val="30"/>
          <w:szCs w:val="30"/>
          <w:lang w:eastAsia="zh-CN"/>
        </w:rPr>
        <w:t>办公自动化</w:t>
      </w:r>
      <w:r>
        <w:rPr>
          <w:rFonts w:hint="eastAsia" w:asciiTheme="minorEastAsia" w:hAnsiTheme="minorEastAsia" w:eastAsiaTheme="minorEastAsia" w:cstheme="minorEastAsia"/>
          <w:spacing w:val="20"/>
          <w:sz w:val="30"/>
          <w:szCs w:val="30"/>
        </w:rPr>
        <w:t>系统信息化、规范化要求不仅仅意味着配置高端的设备,更重要的是能充分利用先进的设备资源,引进先进的管理模式,管理上规模、上层次,才能迅速提高各方面效益。本系统设计的主要目的是公司希望借助计算机或计算机网络实现各部门的管理,以及公司各部门之间关系的完整，强化"以提高效率和反应速度"进而规范公司管理,提高效率和速率。</w:t>
      </w:r>
    </w:p>
    <w:p>
      <w:pPr>
        <w:pStyle w:val="4"/>
        <w:rPr>
          <w:rFonts w:hint="eastAsia" w:asciiTheme="minorEastAsia" w:hAnsiTheme="minorEastAsia" w:cstheme="minorEastAsia"/>
          <w:spacing w:val="20"/>
          <w:sz w:val="30"/>
          <w:szCs w:val="30"/>
          <w:lang w:val="en-US" w:eastAsia="zh-CN"/>
        </w:rPr>
      </w:pPr>
      <w:bookmarkStart w:id="16" w:name="_Toc5321"/>
      <w:r>
        <w:rPr>
          <w:rFonts w:hint="eastAsia" w:asciiTheme="minorEastAsia" w:hAnsiTheme="minorEastAsia" w:cstheme="minorEastAsia"/>
          <w:spacing w:val="20"/>
          <w:sz w:val="30"/>
          <w:szCs w:val="30"/>
          <w:lang w:val="en-US" w:eastAsia="zh-CN"/>
        </w:rPr>
        <w:t>2.2.2关键技术与算法</w:t>
      </w:r>
      <w:bookmarkEnd w:id="16"/>
    </w:p>
    <w:p>
      <w:pPr>
        <w:rPr>
          <w:rFonts w:hint="eastAsia" w:asciiTheme="minorEastAsia" w:hAnsiTheme="minorEastAsia" w:cstheme="minorEastAsia"/>
          <w:spacing w:val="20"/>
          <w:sz w:val="30"/>
          <w:szCs w:val="30"/>
          <w:lang w:val="en-US" w:eastAsia="zh-CN"/>
        </w:rPr>
      </w:pPr>
      <w:r>
        <w:rPr>
          <w:rFonts w:hint="eastAsia" w:asciiTheme="minorEastAsia" w:hAnsiTheme="minorEastAsia" w:cstheme="minorEastAsia"/>
          <w:spacing w:val="20"/>
          <w:sz w:val="30"/>
          <w:szCs w:val="30"/>
          <w:lang w:val="en-US" w:eastAsia="zh-CN"/>
        </w:rPr>
        <w:t>数据库连接：</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30"/>
          <w:szCs w:val="30"/>
          <w:lang w:val="en-US" w:eastAsia="zh-CN"/>
        </w:rPr>
        <w:tab/>
      </w:r>
      <w:r>
        <w:rPr>
          <w:rFonts w:hint="eastAsia" w:asciiTheme="minorEastAsia" w:hAnsiTheme="minorEastAsia" w:cstheme="minorEastAsia"/>
          <w:spacing w:val="20"/>
          <w:sz w:val="24"/>
          <w:szCs w:val="24"/>
          <w:lang w:val="en-US" w:eastAsia="zh-CN"/>
        </w:rPr>
        <w:t>public static void closeAll(ResultSet rs,PreparedStatement pstmt,Connection conn){</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try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if(rs!=null){</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rs.close();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if(pstmt!=null){</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pstmt.close();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if(conn!=null){</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conn.close();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 catch (SQLException e)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e.printStackTrace();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public static ResultSet getRes(String sql,Object...obj){</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ResultSet rs=null;</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Connection conn=getInstance();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try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PreparedStatement pstmt=conn.prepareStatement(sql);</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if(obj!=null &amp;&amp; obj.length&gt;0){</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for (int i = 0; i &lt; obj.length; i++)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Object object = obj[i];</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pstmt.setObject(i+1, object);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rs=pstmt.executeQuery();</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 catch (SQLException e)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e.printStackTrace();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return rs;</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public static int add_update_delete(String sql,Object...obj){</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int result=0;</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Connection conn=getInstance();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try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PreparedStatement pstmt=conn.prepareStatement(sql);</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if(obj!=null &amp;&amp; obj.length&gt;0){</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for (int i = 0; i &lt; obj.length; i++)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Object object = obj[i];</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pstmt.setObject(i+1, object);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result=pstmt.executeUpdate();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 catch (SQLException e) {</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e.printStackTrace();</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return result;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ab/>
      </w:r>
      <w:r>
        <w:rPr>
          <w:rFonts w:hint="eastAsia" w:asciiTheme="minorEastAsia" w:hAnsiTheme="minorEastAsia" w:cstheme="minorEastAsia"/>
          <w:spacing w:val="20"/>
          <w:sz w:val="24"/>
          <w:szCs w:val="24"/>
          <w:lang w:val="en-US" w:eastAsia="zh-CN"/>
        </w:rPr>
        <w:t>}</w:t>
      </w:r>
    </w:p>
    <w:p>
      <w:pPr>
        <w:rPr>
          <w:rFonts w:hint="eastAsia" w:asciiTheme="minorEastAsia" w:hAnsiTheme="minorEastAsia" w:cstheme="minorEastAsia"/>
          <w:spacing w:val="20"/>
          <w:sz w:val="24"/>
          <w:szCs w:val="24"/>
          <w:lang w:val="en-US" w:eastAsia="zh-CN"/>
        </w:rPr>
      </w:pPr>
      <w:r>
        <w:rPr>
          <w:rFonts w:hint="eastAsia" w:asciiTheme="minorEastAsia" w:hAnsiTheme="minorEastAsia" w:cstheme="minorEastAsia"/>
          <w:spacing w:val="20"/>
          <w:sz w:val="24"/>
          <w:szCs w:val="24"/>
          <w:lang w:val="en-US" w:eastAsia="zh-CN"/>
        </w:rPr>
        <w:t>}</w:t>
      </w:r>
    </w:p>
    <w:p>
      <w:pPr>
        <w:pStyle w:val="3"/>
        <w:rPr>
          <w:rFonts w:hint="eastAsia" w:asciiTheme="minorEastAsia" w:hAnsiTheme="minorEastAsia" w:eastAsiaTheme="minorEastAsia" w:cstheme="minorEastAsia"/>
          <w:lang w:val="en-US" w:eastAsia="zh-CN"/>
        </w:rPr>
      </w:pPr>
      <w:bookmarkStart w:id="17" w:name="_Toc25673"/>
      <w:r>
        <w:rPr>
          <w:rFonts w:hint="eastAsia" w:asciiTheme="minorEastAsia" w:hAnsiTheme="minorEastAsia" w:eastAsiaTheme="minorEastAsia" w:cstheme="minorEastAsia"/>
          <w:lang w:val="en-US" w:eastAsia="zh-CN"/>
        </w:rPr>
        <w:t>2.3模块命名规则</w:t>
      </w:r>
      <w:bookmarkEnd w:id="17"/>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类和接口：类名都以大写字母“C”开头，后跟一个或多个单词。每个单词的首字母大写，接口以大写字母“I”开头，代表interface。</w:t>
      </w:r>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函数：函数的名称由一个或多个单词组成。每个单词的手写字母要大写，最长不得超过20个字节。</w:t>
      </w:r>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变量：变量用小写字母开头的单词组合而成，第二个单词的首写字母要大写。</w:t>
      </w:r>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标识符应简单明了。</w:t>
      </w:r>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标识符长度应符合“min-length&amp;&amp;max-information”原则。</w:t>
      </w:r>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避免在不同作用域中重名。</w:t>
      </w:r>
    </w:p>
    <w:p>
      <w:pPr>
        <w:numPr>
          <w:ilvl w:val="0"/>
          <w:numId w:val="1"/>
        </w:numPr>
        <w:spacing w:line="360" w:lineRule="auto"/>
        <w:rPr>
          <w:rFonts w:hint="eastAsia" w:asciiTheme="minorEastAsia" w:hAnsiTheme="minorEastAsia" w:eastAsiaTheme="minorEastAsia" w:cstheme="minorEastAsia"/>
          <w:spacing w:val="20"/>
          <w:sz w:val="30"/>
          <w:szCs w:val="30"/>
        </w:rPr>
      </w:pPr>
      <w:r>
        <w:rPr>
          <w:rFonts w:hint="eastAsia" w:asciiTheme="minorEastAsia" w:hAnsiTheme="minorEastAsia" w:eastAsiaTheme="minorEastAsia" w:cstheme="minorEastAsia"/>
          <w:spacing w:val="20"/>
          <w:sz w:val="30"/>
          <w:szCs w:val="30"/>
        </w:rPr>
        <w:t>尽量避免名字中出现数字编号。</w:t>
      </w:r>
    </w:p>
    <w:p>
      <w:pPr>
        <w:rPr>
          <w:rFonts w:ascii="宋体" w:hAnsi="宋体" w:cs="宋体"/>
          <w:sz w:val="24"/>
        </w:rPr>
      </w:pPr>
    </w:p>
    <w:p>
      <w:pPr>
        <w:rPr>
          <w:rFonts w:hint="eastAsia"/>
          <w:lang w:val="en-US" w:eastAsia="zh-CN"/>
        </w:rPr>
      </w:pPr>
    </w:p>
    <w:p>
      <w:pPr>
        <w:rPr>
          <w:rFonts w:hint="eastAsia"/>
          <w:lang w:val="en-US" w:eastAsia="zh-CN"/>
        </w:rPr>
      </w:pPr>
    </w:p>
    <w:p>
      <w:pPr>
        <w:rPr>
          <w:rFonts w:hint="eastAsia" w:asciiTheme="minorEastAsia" w:hAnsiTheme="minorEastAsia" w:cstheme="minorEastAsia"/>
          <w:spacing w:val="20"/>
          <w:sz w:val="30"/>
          <w:szCs w:val="30"/>
          <w:lang w:val="en-US" w:eastAsia="zh-CN"/>
        </w:rPr>
      </w:pPr>
    </w:p>
    <w:p>
      <w:pPr>
        <w:rPr>
          <w:rFonts w:hint="eastAsia"/>
          <w:lang w:val="en-US" w:eastAsia="zh-CN"/>
        </w:rPr>
      </w:pPr>
    </w:p>
    <w:p>
      <w:pPr>
        <w:rPr>
          <w:rFonts w:hint="eastAsia"/>
          <w:lang w:val="en-US" w:eastAsia="zh-CN"/>
        </w:rPr>
      </w:pPr>
    </w:p>
    <w:p>
      <w:pPr>
        <w:rPr>
          <w:rFonts w:hint="eastAsia"/>
          <w:sz w:val="30"/>
          <w:szCs w:val="30"/>
          <w:lang w:val="en-US" w:eastAsia="zh-CN"/>
        </w:rPr>
      </w:pPr>
    </w:p>
    <w:p>
      <w:pPr>
        <w:rPr>
          <w:rFonts w:hint="eastAsia"/>
          <w:lang w:val="en-US" w:eastAsia="zh-CN"/>
        </w:rPr>
      </w:pPr>
    </w:p>
    <w:p>
      <w:pPr>
        <w:pStyle w:val="2"/>
        <w:rPr>
          <w:rFonts w:hint="eastAsia"/>
          <w:lang w:val="en-US" w:eastAsia="zh-CN"/>
        </w:rPr>
      </w:pPr>
      <w:bookmarkStart w:id="18" w:name="_Toc31347"/>
      <w:r>
        <w:rPr>
          <w:rFonts w:hint="eastAsia"/>
          <w:lang w:val="en-US" w:eastAsia="zh-CN"/>
        </w:rPr>
        <w:t>3总体设计</w:t>
      </w:r>
      <w:bookmarkEnd w:id="18"/>
    </w:p>
    <w:p>
      <w:pPr>
        <w:pStyle w:val="3"/>
        <w:rPr>
          <w:rFonts w:hint="eastAsia" w:asciiTheme="minorEastAsia" w:hAnsiTheme="minorEastAsia" w:eastAsiaTheme="minorEastAsia" w:cstheme="minorEastAsia"/>
          <w:lang w:val="en-US" w:eastAsia="zh-CN"/>
        </w:rPr>
      </w:pPr>
      <w:bookmarkStart w:id="19" w:name="_Toc4963"/>
      <w:r>
        <w:rPr>
          <w:rFonts w:hint="eastAsia" w:asciiTheme="minorEastAsia" w:hAnsiTheme="minorEastAsia" w:eastAsiaTheme="minorEastAsia" w:cstheme="minorEastAsia"/>
          <w:lang w:val="en-US" w:eastAsia="zh-CN"/>
        </w:rPr>
        <w:t>3.1审批流转模块描述</w:t>
      </w:r>
      <w:bookmarkEnd w:id="19"/>
    </w:p>
    <w:p>
      <w:pPr>
        <w:numPr>
          <w:ilvl w:val="0"/>
          <w:numId w:val="2"/>
        </w:numPr>
        <w:ind w:left="330" w:leftChars="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lang w:val="en-US" w:eastAsia="zh-CN"/>
        </w:rPr>
        <w:t>目的与意义：</w:t>
      </w:r>
      <w:r>
        <w:rPr>
          <w:rFonts w:hint="eastAsia" w:asciiTheme="minorEastAsia" w:hAnsiTheme="minorEastAsia" w:eastAsiaTheme="minorEastAsia" w:cstheme="minorEastAsia"/>
          <w:sz w:val="30"/>
          <w:szCs w:val="30"/>
        </w:rPr>
        <w:t>在公文模块中主要完成公文的起草、审核、审批、发送等操作，实现公文管理的办公自动化。</w:t>
      </w:r>
    </w:p>
    <w:p>
      <w:pPr>
        <w:numPr>
          <w:ilvl w:val="0"/>
          <w:numId w:val="0"/>
        </w:numPr>
        <w:ind w:left="330" w:leftChars="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lang w:val="en-US" w:eastAsia="zh-CN"/>
        </w:rPr>
        <w:t>2、</w:t>
      </w:r>
      <w:r>
        <w:rPr>
          <w:rFonts w:hint="eastAsia" w:asciiTheme="minorEastAsia" w:hAnsiTheme="minorEastAsia" w:eastAsiaTheme="minorEastAsia" w:cstheme="minorEastAsia"/>
          <w:sz w:val="30"/>
          <w:szCs w:val="30"/>
        </w:rPr>
        <w:t>特点：该程序是用户登录时所必须要用到的，登陆之前需要验证用户身份的合法性，故而需要用户输入程序，输入用户名及密码来进行身份验证。本程序为非常驻内存，是子程序、可重用、是顺序处理，在输入之后方能进行验证。</w:t>
      </w:r>
    </w:p>
    <w:p>
      <w:pPr>
        <w:pStyle w:val="4"/>
        <w:rPr>
          <w:rFonts w:hint="eastAsia" w:asciiTheme="minorEastAsia" w:hAnsiTheme="minorEastAsia" w:eastAsiaTheme="minorEastAsia" w:cstheme="minorEastAsia"/>
          <w:lang w:val="en-US" w:eastAsia="zh-CN"/>
        </w:rPr>
      </w:pPr>
      <w:bookmarkStart w:id="20" w:name="_Toc14844"/>
      <w:r>
        <w:rPr>
          <w:rFonts w:hint="eastAsia" w:asciiTheme="minorEastAsia" w:hAnsiTheme="minorEastAsia" w:eastAsiaTheme="minorEastAsia" w:cstheme="minorEastAsia"/>
          <w:lang w:val="en-US" w:eastAsia="zh-CN"/>
        </w:rPr>
        <w:t>3.1.1功能</w:t>
      </w:r>
      <w:bookmarkEnd w:id="20"/>
    </w:p>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eastAsia="zh-CN"/>
        </w:rPr>
        <w:t>审批流转</w:t>
      </w:r>
      <w:r>
        <w:rPr>
          <w:rFonts w:hint="eastAsia" w:asciiTheme="minorEastAsia" w:hAnsiTheme="minorEastAsia" w:eastAsiaTheme="minorEastAsia" w:cstheme="minorEastAsia"/>
          <w:sz w:val="30"/>
          <w:szCs w:val="30"/>
        </w:rPr>
        <w:t>IPO图表如下图所示：</w:t>
      </w:r>
    </w:p>
    <w:p>
      <w:r>
        <w:rPr>
          <w:sz w:val="18"/>
          <w:szCs w:val="18"/>
        </w:rPr>
        <mc:AlternateContent>
          <mc:Choice Requires="wpg">
            <w:drawing>
              <wp:inline distT="0" distB="0" distL="114300" distR="114300">
                <wp:extent cx="6515100" cy="4061460"/>
                <wp:effectExtent l="0" t="0" r="0" b="0"/>
                <wp:docPr id="82" name="组合 2"/>
                <wp:cNvGraphicFramePr/>
                <a:graphic xmlns:a="http://schemas.openxmlformats.org/drawingml/2006/main">
                  <a:graphicData uri="http://schemas.microsoft.com/office/word/2010/wordprocessingGroup">
                    <wpg:wgp>
                      <wpg:cNvGrpSpPr/>
                      <wpg:grpSpPr>
                        <a:xfrm>
                          <a:off x="0" y="0"/>
                          <a:ext cx="6515100" cy="4061460"/>
                          <a:chOff x="0" y="0"/>
                          <a:chExt cx="10260" cy="6396"/>
                        </a:xfrm>
                      </wpg:grpSpPr>
                      <wps:wsp>
                        <wps:cNvPr id="69" name="图片 3"/>
                        <wps:cNvSpPr>
                          <a:spLocks noChangeAspect="1" noTextEdit="1"/>
                        </wps:cNvSpPr>
                        <wps:spPr>
                          <a:xfrm>
                            <a:off x="0" y="0"/>
                            <a:ext cx="10260" cy="6396"/>
                          </a:xfrm>
                          <a:prstGeom prst="rect">
                            <a:avLst/>
                          </a:prstGeom>
                          <a:noFill/>
                          <a:ln w="9525">
                            <a:noFill/>
                          </a:ln>
                        </wps:spPr>
                        <wps:bodyPr upright="1"/>
                      </wps:wsp>
                      <wps:wsp>
                        <wps:cNvPr id="70" name="文本框 4"/>
                        <wps:cNvSpPr txBox="1"/>
                        <wps:spPr>
                          <a:xfrm>
                            <a:off x="540" y="2964"/>
                            <a:ext cx="1800" cy="17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sz w:val="18"/>
                                  <w:szCs w:val="18"/>
                                </w:rPr>
                                <w:t>1、由管理员设置工作人员访问权限进行登录界面。</w:t>
                              </w:r>
                            </w:p>
                            <w:p>
                              <w:pPr>
                                <w:rPr>
                                  <w:rFonts w:hint="eastAsia"/>
                                  <w:sz w:val="18"/>
                                  <w:szCs w:val="18"/>
                                </w:rPr>
                              </w:pPr>
                              <w:r>
                                <w:rPr>
                                  <w:rFonts w:hint="eastAsia"/>
                                  <w:sz w:val="18"/>
                                  <w:szCs w:val="18"/>
                                </w:rPr>
                                <w:t>2、由工作人员登陆自己的办公页面</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txbxContent>
                        </wps:txbx>
                        <wps:bodyPr upright="1"/>
                      </wps:wsp>
                      <wps:wsp>
                        <wps:cNvPr id="71" name="文本框 5"/>
                        <wps:cNvSpPr txBox="1"/>
                        <wps:spPr>
                          <a:xfrm>
                            <a:off x="3240" y="1560"/>
                            <a:ext cx="360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rPr>
                                <w:t>1、</w:t>
                              </w:r>
                              <w:r>
                                <w:rPr>
                                  <w:rFonts w:hint="eastAsia"/>
                                  <w:sz w:val="18"/>
                                  <w:szCs w:val="18"/>
                                </w:rPr>
                                <w:t>判断工作人员的合法权限，如不设置访问权限，则默认为一般的用户。</w:t>
                              </w:r>
                            </w:p>
                            <w:p>
                              <w:pPr>
                                <w:rPr>
                                  <w:rFonts w:hint="eastAsia"/>
                                  <w:sz w:val="18"/>
                                  <w:szCs w:val="18"/>
                                </w:rPr>
                              </w:pPr>
                              <w:r>
                                <w:rPr>
                                  <w:rFonts w:hint="eastAsia"/>
                                  <w:sz w:val="18"/>
                                  <w:szCs w:val="18"/>
                                </w:rPr>
                                <w:t>2、根据用户当前处理顺序，由用户进行公文申请。</w:t>
                              </w:r>
                            </w:p>
                            <w:p>
                              <w:pPr>
                                <w:ind w:firstLine="210" w:firstLineChars="100"/>
                                <w:rPr>
                                  <w:rFonts w:hint="eastAsia"/>
                                </w:rPr>
                              </w:pPr>
                              <w:r>
                                <w:rPr>
                                  <w:rFonts w:hint="eastAsia"/>
                                </w:rPr>
                                <w:tab/>
                              </w:r>
                            </w:p>
                          </w:txbxContent>
                        </wps:txbx>
                        <wps:bodyPr upright="1"/>
                      </wps:wsp>
                      <wps:wsp>
                        <wps:cNvPr id="72" name="文本框 6"/>
                        <wps:cNvSpPr txBox="1"/>
                        <wps:spPr>
                          <a:xfrm>
                            <a:off x="7200" y="2652"/>
                            <a:ext cx="2340" cy="10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sz w:val="18"/>
                                  <w:szCs w:val="18"/>
                                </w:rPr>
                                <w:t>1、用户进入</w:t>
                              </w:r>
                              <w:r>
                                <w:rPr>
                                  <w:rFonts w:hint="eastAsia"/>
                                  <w:sz w:val="18"/>
                                  <w:szCs w:val="18"/>
                                  <w:lang w:eastAsia="zh-CN"/>
                                </w:rPr>
                                <w:t>审批流转</w:t>
                              </w:r>
                              <w:r>
                                <w:rPr>
                                  <w:rFonts w:hint="eastAsia"/>
                                  <w:sz w:val="18"/>
                                  <w:szCs w:val="18"/>
                                </w:rPr>
                                <w:t>界面，填写相关的申请信息并提交发送。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txbxContent>
                        </wps:txbx>
                        <wps:bodyPr upright="1"/>
                      </wps:wsp>
                      <wps:wsp>
                        <wps:cNvPr id="73" name="文本框 7"/>
                        <wps:cNvSpPr txBox="1"/>
                        <wps:spPr>
                          <a:xfrm>
                            <a:off x="3240" y="4665"/>
                            <a:ext cx="360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rPr>
                                <w:t>1、</w:t>
                              </w:r>
                              <w:r>
                                <w:rPr>
                                  <w:rFonts w:hint="eastAsia"/>
                                  <w:sz w:val="18"/>
                                  <w:szCs w:val="18"/>
                                </w:rPr>
                                <w:t>判断工作人员的合法权限，如不设置访问权限，则默认为一般的用户。</w:t>
                              </w:r>
                            </w:p>
                            <w:p>
                              <w:pPr>
                                <w:rPr>
                                  <w:rFonts w:hint="eastAsia"/>
                                  <w:sz w:val="18"/>
                                  <w:szCs w:val="18"/>
                                </w:rPr>
                              </w:pPr>
                              <w:r>
                                <w:rPr>
                                  <w:rFonts w:hint="eastAsia"/>
                                  <w:sz w:val="18"/>
                                  <w:szCs w:val="18"/>
                                </w:rPr>
                                <w:t>2、用户申请后，经过设置的流转，由</w:t>
                              </w:r>
                              <w:r>
                                <w:rPr>
                                  <w:rFonts w:hint="eastAsia"/>
                                  <w:sz w:val="18"/>
                                  <w:szCs w:val="18"/>
                                  <w:lang w:eastAsia="zh-CN"/>
                                </w:rPr>
                                <w:t>管理员</w:t>
                              </w:r>
                              <w:r>
                                <w:rPr>
                                  <w:rFonts w:hint="eastAsia"/>
                                  <w:sz w:val="18"/>
                                  <w:szCs w:val="18"/>
                                </w:rPr>
                                <w:t>审批。</w:t>
                              </w:r>
                            </w:p>
                            <w:p>
                              <w:pPr>
                                <w:ind w:firstLine="210" w:firstLineChars="100"/>
                                <w:rPr>
                                  <w:rFonts w:hint="eastAsia"/>
                                </w:rPr>
                              </w:pPr>
                              <w:r>
                                <w:rPr>
                                  <w:rFonts w:hint="eastAsia"/>
                                </w:rPr>
                                <w:tab/>
                              </w:r>
                            </w:p>
                          </w:txbxContent>
                        </wps:txbx>
                        <wps:bodyPr upright="1"/>
                      </wps:wsp>
                      <wps:wsp>
                        <wps:cNvPr id="74" name="直线 8"/>
                        <wps:cNvCnPr/>
                        <wps:spPr>
                          <a:xfrm flipV="1">
                            <a:off x="2340" y="2184"/>
                            <a:ext cx="900" cy="780"/>
                          </a:xfrm>
                          <a:prstGeom prst="line">
                            <a:avLst/>
                          </a:prstGeom>
                          <a:ln w="9525" cap="flat" cmpd="sng">
                            <a:solidFill>
                              <a:srgbClr val="000000"/>
                            </a:solidFill>
                            <a:prstDash val="solid"/>
                            <a:headEnd type="none" w="med" len="med"/>
                            <a:tailEnd type="triangle" w="med" len="med"/>
                          </a:ln>
                        </wps:spPr>
                        <wps:bodyPr upright="1"/>
                      </wps:wsp>
                      <wps:wsp>
                        <wps:cNvPr id="75" name="直线 9"/>
                        <wps:cNvCnPr/>
                        <wps:spPr>
                          <a:xfrm>
                            <a:off x="2160" y="4680"/>
                            <a:ext cx="1080" cy="624"/>
                          </a:xfrm>
                          <a:prstGeom prst="line">
                            <a:avLst/>
                          </a:prstGeom>
                          <a:ln w="9525" cap="flat" cmpd="sng">
                            <a:solidFill>
                              <a:srgbClr val="000000"/>
                            </a:solidFill>
                            <a:prstDash val="solid"/>
                            <a:headEnd type="none" w="med" len="med"/>
                            <a:tailEnd type="triangle" w="med" len="med"/>
                          </a:ln>
                        </wps:spPr>
                        <wps:bodyPr upright="1"/>
                      </wps:wsp>
                      <wps:wsp>
                        <wps:cNvPr id="76" name="文本框 10"/>
                        <wps:cNvSpPr txBox="1"/>
                        <wps:spPr>
                          <a:xfrm>
                            <a:off x="7200" y="4056"/>
                            <a:ext cx="2340" cy="10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sz w:val="18"/>
                                  <w:szCs w:val="18"/>
                                </w:rPr>
                                <w:t>2、审批人进入公文审批界面，提交签字即可进行审批。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txbxContent>
                        </wps:txbx>
                        <wps:bodyPr upright="1"/>
                      </wps:wsp>
                      <wps:wsp>
                        <wps:cNvPr id="77" name="直线 11"/>
                        <wps:cNvCnPr/>
                        <wps:spPr>
                          <a:xfrm>
                            <a:off x="6840" y="1872"/>
                            <a:ext cx="900" cy="780"/>
                          </a:xfrm>
                          <a:prstGeom prst="line">
                            <a:avLst/>
                          </a:prstGeom>
                          <a:ln w="9525" cap="flat" cmpd="sng">
                            <a:solidFill>
                              <a:srgbClr val="000000"/>
                            </a:solidFill>
                            <a:prstDash val="solid"/>
                            <a:headEnd type="none" w="med" len="med"/>
                            <a:tailEnd type="triangle" w="med" len="med"/>
                          </a:ln>
                        </wps:spPr>
                        <wps:bodyPr upright="1"/>
                      </wps:wsp>
                      <wps:wsp>
                        <wps:cNvPr id="78" name="直线 12"/>
                        <wps:cNvCnPr/>
                        <wps:spPr>
                          <a:xfrm flipV="1">
                            <a:off x="6840" y="5148"/>
                            <a:ext cx="1080" cy="624"/>
                          </a:xfrm>
                          <a:prstGeom prst="line">
                            <a:avLst/>
                          </a:prstGeom>
                          <a:ln w="9525" cap="flat" cmpd="sng">
                            <a:solidFill>
                              <a:srgbClr val="000000"/>
                            </a:solidFill>
                            <a:prstDash val="solid"/>
                            <a:headEnd type="none" w="med" len="med"/>
                            <a:tailEnd type="triangle" w="med" len="med"/>
                          </a:ln>
                        </wps:spPr>
                        <wps:bodyPr upright="1"/>
                      </wps:wsp>
                      <wps:wsp>
                        <wps:cNvPr id="79" name="矩形 13"/>
                        <wps:cNvSpPr/>
                        <wps:spPr>
                          <a:xfrm>
                            <a:off x="180" y="156"/>
                            <a:ext cx="28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输入部分：I</w:t>
                              </w:r>
                            </w:p>
                          </w:txbxContent>
                        </wps:txbx>
                        <wps:bodyPr upright="1"/>
                      </wps:wsp>
                      <wps:wsp>
                        <wps:cNvPr id="80" name="矩形 14"/>
                        <wps:cNvSpPr/>
                        <wps:spPr>
                          <a:xfrm>
                            <a:off x="3060" y="156"/>
                            <a:ext cx="37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处理部分：P</w:t>
                              </w:r>
                            </w:p>
                          </w:txbxContent>
                        </wps:txbx>
                        <wps:bodyPr upright="1"/>
                      </wps:wsp>
                      <wps:wsp>
                        <wps:cNvPr id="81" name="矩形 15"/>
                        <wps:cNvSpPr/>
                        <wps:spPr>
                          <a:xfrm>
                            <a:off x="6840" y="156"/>
                            <a:ext cx="28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输出部分：O</w:t>
                              </w:r>
                            </w:p>
                          </w:txbxContent>
                        </wps:txbx>
                        <wps:bodyPr upright="1"/>
                      </wps:wsp>
                    </wpg:wgp>
                  </a:graphicData>
                </a:graphic>
              </wp:inline>
            </w:drawing>
          </mc:Choice>
          <mc:Fallback>
            <w:pict>
              <v:group id="组合 2" o:spid="_x0000_s1026" o:spt="203" style="height:319.8pt;width:513pt;" coordsize="10260,6396" o:gfxdata="UEsDBAoAAAAAAIdO4kAAAAAAAAAAAAAAAAAEAAAAZHJzL1BLAwQUAAAACACHTuJAB2da6dYAAAAG&#10;AQAADwAAAGRycy9kb3ducmV2LnhtbE2PQWvCQBCF74X+h2UK3upulIY2zUaKtJ5EqBZKb2N2TILZ&#10;2ZBdE/33Xb20lwePN7z3Tb4421YM1PvGsYZkqkAQl840XGn42n08PoPwAdlg65g0XMjDori/yzEz&#10;buRPGrahErGEfYYa6hC6TEpf1mTRT11HHLOD6y2GaPtKmh7HWG5bOVMqlRYbjgs1drSsqTxuT1bD&#10;asTxbZ68D+vjYXn52T1tvtcJaT15SNQriEDn8HcMV/yIDkVk2rsTGy9aDfGRcNNrpmZp9HsN6fwl&#10;BVnk8j9+8QtQSwMEFAAAAAgAh07iQLlVnNl2BAAAKx8AAA4AAABkcnMvZTJvRG9jLnhtbO1ZS2/j&#10;NhC+F+h/IHRvLMqWLAtxFm1el0W7wG57ZyTqgUoiQSqxcy+621tPvWyBYvdWoMeeWrT9NYn/RocU&#10;JfkRJ2kCbI2NcnAsiRwPP36a+Wa4/2xe5OiCCpmxcmrhPdtCtAxZlJXJ1Pr61clnvoVkRcqI5Kyk&#10;U+uSSuvZwaef7M94QB2WsjyiAoGRUgYzPrXSquLBYCDDlBZE7jFOS3gYM1GQCi5FMogEmYH1Ih84&#10;tu0NZkxEXLCQSgl3j+qH1oG2H8c0rL6KY0krlE8t8K3Sn0J/nqnPwcE+CRJBeJqFxg3yAC8KkpXw&#10;o62pI1IRdC6yDVNFFgomWVzthawYsDjOQqrXAKvB9tpqTgU753otSTBLeAsTQLuG04PNhl9evBAo&#10;i6aW71ioJAXs0eLP765+fIMcBc6MJwGMORX8JX8hzI2kvlLrnceiUP9hJWiuYb1sYaXzCoVw03Ox&#10;i21AP4RnI9vDI88AH6awOxvzwvTYzMS2A0P1PG848ZRDg+Y3B8q11pMZB/7IDiL5OIhepoRTjbxU&#10;yzcQeZMGoqu3fy9+eI2GNUR6jMJHISH5cxZ+K1HJDlNSJvRzyYGF8G7AXPYKMDmOMn2pFqPcBvv1&#10;XHUhjZX74HobOiTgQlanlBVIfZlaApzQDCUXz2VVA9kMUW6X7CTLc7hPgrxEs6k1cR1XT2ifAPR5&#10;aZyu/VQen7HoEvA55yJL0pWFwX4oAn2AjRkDSWruXv/0+vrn367ffY9Ga3uDqvkXDNiIm/tboHZH&#10;YAyI6kw8bYIEDY+x35AYj/EqGf8z3JLlWaQQ15QRydlhLtAFgSh1ov8M1VeGLe0LCgkEyzgnFbwd&#10;BY+mliwTvVsrM+SyYVv/3WRY8eCIyLR2QFtQw0hQZBUV+ltKSXRcRqi65BAhSojlliJJQSML5RRC&#10;v/qmR1Yky+8z8mY2VfOzOZjZGWKpt1YHxY5YrlqnctC8uPcl1tAxzMJuE/8aZg29llkjW7OuDXM9&#10;sz5SZrXptmOWjikPYNYYlFAdszxXZ+0uZjlDRTqVeLE90c96Zn3sMWu4GbPGj41ZI8/Tca9jVh+z&#10;nl42HDXMWrz9ffHHP8hfotVhaeqDVRGL4jzj3yjZpQSFKRPqqKREFvbXRNakyYRjXxcJ28NVnoEI&#10;UUa3KNoPL5ceKpIqkUGlkG+RVDcLpZ2Q3e4aHyZ382GZBVgVd6om9Oq97oILtuFOXfc5d+ihngb/&#10;e/XlNTTopAzWL+9jtMzIdrUe6kjRa5mnl3HGDbVMxsFt+Q7V15aUsxRiPL+pufzxmjLuE826Dt7h&#10;RANdZNObrIUHNs1JXYRvocGNyqMlhItHWr104aXPORvdnB1mRNuKXfzy69Vf7xFe78WaJs2WLh/0&#10;8rT0gF6M0iwdCxy/UR6gStSj7QL0rpbq9lZc3+Mzu7MLKlbttwkuhkpacS5pl9upNLSNjN3g0lDV&#10;MPWpR8+lJ9Ev9tt+cROW1rvFt3OpTU8bXOrj0g6dPeizRziR1dnBnB6rI9/la31Q1p1xH/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B2da6dYAAAAGAQAADwAAAAAAAAABACAAAAAiAAAAZHJzL2Rv&#10;d25yZXYueG1sUEsBAhQAFAAAAAgAh07iQLlVnNl2BAAAKx8AAA4AAAAAAAAAAQAgAAAAJQEAAGRy&#10;cy9lMm9Eb2MueG1sUEsFBgAAAAAGAAYAWQEAAA0IAAAAAA==&#10;">
                <o:lock v:ext="edit" aspectratio="f"/>
                <v:rect id="图片 3" o:spid="_x0000_s1026" o:spt="1" style="position:absolute;left:0;top:0;height:6396;width:10260;" filled="f" stroked="f" coordsize="21600,21600" o:gfxdata="UEsDBAoAAAAAAIdO4kAAAAAAAAAAAAAAAAAEAAAAZHJzL1BLAwQUAAAACACHTuJA2QN+8L4AAADb&#10;AAAADwAAAGRycy9kb3ducmV2LnhtbEWPQWuDQBSE74X+h+UVeil1TQ+S2mxyCJRKCYRo6vnhvqjE&#10;fWvcrZp/3y0Echxm5htmtZlNJ0YaXGtZwSKKQRBXVrdcKzgWn69LEM4ja+wsk4IrOdisHx9WmGo7&#10;8YHG3NciQNilqKDxvk+ldFVDBl1ke+Lgnexg0Ac51FIPOAW46eRbHCfSYMthocGetg1V5/zXKJiq&#10;/VgWuy+5fykzy5fsss1/vpV6flrEHyA8zf4evrUzrSB5h/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QN+8L4A&#10;AADbAAAADwAAAAAAAAABACAAAAAiAAAAZHJzL2Rvd25yZXYueG1sUEsBAhQAFAAAAAgAh07iQDMv&#10;BZ47AAAAOQAAABAAAAAAAAAAAQAgAAAADQEAAGRycy9zaGFwZXhtbC54bWxQSwUGAAAAAAYABgBb&#10;AQAAtwMAAAAA&#10;">
                  <v:fill on="f" focussize="0,0"/>
                  <v:stroke on="f"/>
                  <v:imagedata o:title=""/>
                  <o:lock v:ext="edit" text="t" aspectratio="t"/>
                </v:rect>
                <v:shape id="文本框 4" o:spid="_x0000_s1026" o:spt="202" type="#_x0000_t202" style="position:absolute;left:540;top:2964;height:1716;width:1800;" fillcolor="#FFFFFF" filled="t" stroked="t" coordsize="21600,21600" o:gfxdata="UEsDBAoAAAAAAIdO4kAAAAAAAAAAAAAAAAAEAAAAZHJzL1BLAwQUAAAACACHTuJApJs6ebwAAADb&#10;AAAADwAAAGRycy9kb3ducmV2LnhtbEVPPW/CMBDdK/U/WFepSwUOLQo0YBiQWoWNBkTXU3wkEfE5&#10;2G6S/vt6QOr49L7X29G0oifnG8sKZtMEBHFpdcOVgtPxY7IE4QOyxtYyKfglD9vN48MaM20H/qK+&#10;CJWIIewzVFCH0GVS+rImg35qO+LIXawzGCJ0ldQOhxhuWvmaJKk02HBsqLGjXU3ltfgxCpbzvP/2&#10;+7fDuUwv7Xt4WfSfN6fU89MsWYEINIZ/8d2dawWLuD5+i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bOn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sz w:val="18"/>
                            <w:szCs w:val="18"/>
                          </w:rPr>
                          <w:t>1、由管理员设置工作人员访问权限进行登录界面。</w:t>
                        </w:r>
                      </w:p>
                      <w:p>
                        <w:pPr>
                          <w:rPr>
                            <w:rFonts w:hint="eastAsia"/>
                            <w:sz w:val="18"/>
                            <w:szCs w:val="18"/>
                          </w:rPr>
                        </w:pPr>
                        <w:r>
                          <w:rPr>
                            <w:rFonts w:hint="eastAsia"/>
                            <w:sz w:val="18"/>
                            <w:szCs w:val="18"/>
                          </w:rPr>
                          <w:t>2、由工作人员登陆自己的办公页面</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txbxContent>
                  </v:textbox>
                </v:shape>
                <v:shape id="文本框 5" o:spid="_x0000_s1026" o:spt="202" type="#_x0000_t202" style="position:absolute;left:3240;top:1560;height:1404;width:3600;" fillcolor="#FFFFFF" filled="t" stroked="t" coordsize="21600,21600" o:gfxdata="UEsDBAoAAAAAAIdO4kAAAAAAAAAAAAAAAAAEAAAAZHJzL1BLAwQUAAAACACHTuJAy9ef4r4AAADb&#10;AAAADwAAAGRycy9kb3ducmV2LnhtbEWPT2sCMRTE70K/Q3gFL9LNrorardFDocXe7Lbo9bF5+4du&#10;XrZJuuq3bwTB4zAzv2HW27PpxEDOt5YVZEkKgri0uuVawffX29MKhA/IGjvLpOBCHrabh9Eac21P&#10;/ElDEWoRIexzVNCE0OdS+rIhgz6xPXH0KusMhihdLbXDU4SbTk7TdCENthwXGuzptaHyp/gzClbz&#10;3XD0H7P9oVxU3XOYLIf3X6fU+DFLX0AEOod7+NbeaQXLDK5f4g+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ef4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sz w:val="18"/>
                            <w:szCs w:val="18"/>
                          </w:rPr>
                        </w:pPr>
                        <w:r>
                          <w:rPr>
                            <w:rFonts w:hint="eastAsia"/>
                          </w:rPr>
                          <w:t>1、</w:t>
                        </w:r>
                        <w:r>
                          <w:rPr>
                            <w:rFonts w:hint="eastAsia"/>
                            <w:sz w:val="18"/>
                            <w:szCs w:val="18"/>
                          </w:rPr>
                          <w:t>判断工作人员的合法权限，如不设置访问权限，则默认为一般的用户。</w:t>
                        </w:r>
                      </w:p>
                      <w:p>
                        <w:pPr>
                          <w:rPr>
                            <w:rFonts w:hint="eastAsia"/>
                            <w:sz w:val="18"/>
                            <w:szCs w:val="18"/>
                          </w:rPr>
                        </w:pPr>
                        <w:r>
                          <w:rPr>
                            <w:rFonts w:hint="eastAsia"/>
                            <w:sz w:val="18"/>
                            <w:szCs w:val="18"/>
                          </w:rPr>
                          <w:t>2、根据用户当前处理顺序，由用户进行公文申请。</w:t>
                        </w:r>
                      </w:p>
                      <w:p>
                        <w:pPr>
                          <w:ind w:firstLine="210" w:firstLineChars="100"/>
                          <w:rPr>
                            <w:rFonts w:hint="eastAsia"/>
                          </w:rPr>
                        </w:pPr>
                        <w:r>
                          <w:rPr>
                            <w:rFonts w:hint="eastAsia"/>
                          </w:rPr>
                          <w:tab/>
                        </w:r>
                      </w:p>
                    </w:txbxContent>
                  </v:textbox>
                </v:shape>
                <v:shape id="文本框 6" o:spid="_x0000_s1026" o:spt="202" type="#_x0000_t202" style="position:absolute;left:7200;top:2652;height:1092;width:2340;" fillcolor="#FFFFFF" filled="t" stroked="t" coordsize="21600,21600" o:gfxdata="UEsDBAoAAAAAAIdO4kAAAAAAAAAAAAAAAAAEAAAAZHJzL1BLAwQUAAAACACHTuJAOwUBlb8AAADb&#10;AAAADwAAAGRycy9kb3ducmV2LnhtbEWPT2vCQBTE74V+h+UVeim68Q9RUzc5CC32Zm3R6yP7TEKz&#10;b+PuNtFv3xWEHoeZ+Q2zLi6mFT0531hWMBknIIhLqxuuFHx/vY2WIHxA1thaJgVX8lDkjw9rzLQd&#10;+JP6fahEhLDPUEEdQpdJ6cuaDPqx7Yijd7LOYIjSVVI7HCLctHKaJKk02HBcqLGjTU3lz/7XKFjO&#10;t/3Rf8x2hzI9tavwsujfz06p56dJ8goi0CX8h+/trVawmML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FAZW/&#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rPr>
                            <w:rFonts w:hint="eastAsia"/>
                          </w:rPr>
                        </w:pPr>
                        <w:r>
                          <w:rPr>
                            <w:rFonts w:hint="eastAsia"/>
                            <w:sz w:val="18"/>
                            <w:szCs w:val="18"/>
                          </w:rPr>
                          <w:t>1、用户进入</w:t>
                        </w:r>
                        <w:r>
                          <w:rPr>
                            <w:rFonts w:hint="eastAsia"/>
                            <w:sz w:val="18"/>
                            <w:szCs w:val="18"/>
                            <w:lang w:eastAsia="zh-CN"/>
                          </w:rPr>
                          <w:t>审批流转</w:t>
                        </w:r>
                        <w:r>
                          <w:rPr>
                            <w:rFonts w:hint="eastAsia"/>
                            <w:sz w:val="18"/>
                            <w:szCs w:val="18"/>
                          </w:rPr>
                          <w:t>界面，填写相关的申请信息并提交发送。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txbxContent>
                  </v:textbox>
                </v:shape>
                <v:shape id="文本框 7" o:spid="_x0000_s1026" o:spt="202" type="#_x0000_t202" style="position:absolute;left:3240;top:4665;height:1404;width:3600;" fillcolor="#FFFFFF" filled="t" stroked="t" coordsize="21600,21600" o:gfxdata="UEsDBAoAAAAAAIdO4kAAAAAAAAAAAAAAAAAEAAAAZHJzL1BLAwQUAAAACACHTuJAVEmkDr4AAADb&#10;AAAADwAAAGRycy9kb3ducmV2LnhtbEWPQWvCQBSE7wX/w/KEXkrdxIja6OpBsKS3VqW9PrLPJJh9&#10;G3e3Mf333YLQ4zAz3zDr7WBa0ZPzjWUF6SQBQVxa3XCl4HTcPy9B+ICssbVMCn7Iw3Yzelhjru2N&#10;P6g/hEpECPscFdQhdLmUvqzJoJ/Yjjh6Z+sMhihdJbXDW4SbVk6TZC4NNhwXauxoV1N5OXwbBctZ&#10;0X/5t+z9s5yf25fwtOhfr06px3GarEAEGsJ/+N4utIJFBn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mkD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sz w:val="18"/>
                            <w:szCs w:val="18"/>
                          </w:rPr>
                        </w:pPr>
                        <w:r>
                          <w:rPr>
                            <w:rFonts w:hint="eastAsia"/>
                          </w:rPr>
                          <w:t>1、</w:t>
                        </w:r>
                        <w:r>
                          <w:rPr>
                            <w:rFonts w:hint="eastAsia"/>
                            <w:sz w:val="18"/>
                            <w:szCs w:val="18"/>
                          </w:rPr>
                          <w:t>判断工作人员的合法权限，如不设置访问权限，则默认为一般的用户。</w:t>
                        </w:r>
                      </w:p>
                      <w:p>
                        <w:pPr>
                          <w:rPr>
                            <w:rFonts w:hint="eastAsia"/>
                            <w:sz w:val="18"/>
                            <w:szCs w:val="18"/>
                          </w:rPr>
                        </w:pPr>
                        <w:r>
                          <w:rPr>
                            <w:rFonts w:hint="eastAsia"/>
                            <w:sz w:val="18"/>
                            <w:szCs w:val="18"/>
                          </w:rPr>
                          <w:t>2、用户申请后，经过设置的流转，由</w:t>
                        </w:r>
                        <w:r>
                          <w:rPr>
                            <w:rFonts w:hint="eastAsia"/>
                            <w:sz w:val="18"/>
                            <w:szCs w:val="18"/>
                            <w:lang w:eastAsia="zh-CN"/>
                          </w:rPr>
                          <w:t>管理员</w:t>
                        </w:r>
                        <w:r>
                          <w:rPr>
                            <w:rFonts w:hint="eastAsia"/>
                            <w:sz w:val="18"/>
                            <w:szCs w:val="18"/>
                          </w:rPr>
                          <w:t>审批。</w:t>
                        </w:r>
                      </w:p>
                      <w:p>
                        <w:pPr>
                          <w:ind w:firstLine="210" w:firstLineChars="100"/>
                          <w:rPr>
                            <w:rFonts w:hint="eastAsia"/>
                          </w:rPr>
                        </w:pPr>
                        <w:r>
                          <w:rPr>
                            <w:rFonts w:hint="eastAsia"/>
                          </w:rPr>
                          <w:tab/>
                        </w:r>
                      </w:p>
                    </w:txbxContent>
                  </v:textbox>
                </v:shape>
                <v:line id="直线 8" o:spid="_x0000_s1026" o:spt="20" style="position:absolute;left:2340;top:2184;flip:y;height:780;width:900;" filled="f" stroked="t" coordsize="21600,21600" o:gfxdata="UEsDBAoAAAAAAIdO4kAAAAAAAAAAAAAAAAAEAAAAZHJzL1BLAwQUAAAACACHTuJAsZY51L8AAADb&#10;AAAADwAAAGRycy9kb3ducmV2LnhtbEWPQWvCQBSE74X+h+UVequbiK2aunqQFjyVVkXw9sg+k9Ts&#10;23T31dj++m5B8DjMzDfMbHF2rTpRiI1nA/kgA0VcettwZWC7eX2YgIqCbLH1TAZ+KMJifnszw8L6&#10;nj/otJZKJQjHAg3UIl2hdSxrchgHviNO3sEHh5JkqLQN2Ce4a/Uwy560w4bTQo0dLWsqj+tvZ2C6&#10;6R/9ezjuRnnztf99+ZRu9SbG3N/l2TMoobNcw5f2yhoYj+D/S/oBe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WOd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9" o:spid="_x0000_s1026" o:spt="20" style="position:absolute;left:2160;top:4680;height:624;width:1080;" filled="f" stroked="t" coordsize="21600,21600" o:gfxdata="UEsDBAoAAAAAAIdO4kAAAAAAAAAAAAAAAAAEAAAAZHJzL1BLAwQUAAAACACHTuJApAG6k78AAADb&#10;AAAADwAAAGRycy9kb3ducmV2LnhtbEWPT2vCQBTE7wW/w/KE3uomQmu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Bup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10" o:spid="_x0000_s1026" o:spt="202" type="#_x0000_t202" style="position:absolute;left:7200;top:4056;height:1092;width:2340;" fillcolor="#FFFFFF" filled="t" stroked="t" coordsize="21600,21600" o:gfxdata="UEsDBAoAAAAAAIdO4kAAAAAAAAAAAAAAAAAEAAAAZHJzL1BLAwQUAAAACACHTuJARD4Hlr4AAADb&#10;AAAADwAAAGRycy9kb3ducmV2LnhtbEWPT2sCMRTE7wW/Q3iCl6JZtay6Gj0UWvRW/6DXx+a5u7h5&#10;WZN01W9vCgWPw8z8hlms7qYWLTlfWVYwHCQgiHOrKy4UHPZf/SkIH5A11pZJwYM8rJadtwVm2t54&#10;S+0uFCJC2GeooAyhyaT0eUkG/cA2xNE7W2cwROkKqR3eItzUcpQkqTRYcVwosaHPkvLL7tcomH6s&#10;25PfjH+OeXquZ+F90n5fnVK97jCZgwh0D6/wf3utFUxS+PsSf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4Hl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sz w:val="18"/>
                            <w:szCs w:val="18"/>
                          </w:rPr>
                          <w:t>2、审批人进入公文审批界面，提交签字即可进行审批。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txbxContent>
                  </v:textbox>
                </v:shape>
                <v:line id="直线 11" o:spid="_x0000_s1026" o:spt="20" style="position:absolute;left:6840;top:1872;height:780;width:900;" filled="f" stroked="t" coordsize="21600,21600" o:gfxdata="UEsDBAoAAAAAAIdO4kAAAAAAAAAAAAAAAAAEAAAAZHJzL1BLAwQUAAAACACHTuJAO5+Bf78AAADb&#10;AAAADwAAAGRycy9kb3ducmV2LnhtbEWPT2vCQBTE74LfYXmCN92khxpSVw8FRfBPMZbS3h7Z1yQ0&#10;+zbsrhq/fVcQPA4z8xtmvuxNKy7kfGNZQTpNQBCXVjdcKfg8rSYZCB+QNbaWScGNPCwXw8Ecc22v&#10;fKRLESoRIexzVFCH0OVS+rImg35qO+Lo/VpnMETpKqkdXiPctPIlSV6lwYbjQo0dvddU/hVno+C4&#10;W22zr+25L93POj2cPnb7b58pNR6lyRuIQH14hh/tjVYwm8H9S/wBc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fgX+/&#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2" o:spid="_x0000_s1026" o:spt="20" style="position:absolute;left:6840;top:5148;flip:y;height:624;width:1080;" filled="f" stroked="t" coordsize="21600,21600" o:gfxdata="UEsDBAoAAAAAAIdO4kAAAAAAAAAAAAAAAAAEAAAAZHJzL1BLAwQUAAAACACHTuJAMNsz0bwAAADb&#10;AAAADwAAAGRycy9kb3ducmV2LnhtbEVPTU/CQBC9k/gfNkPCDbYliFpZOBhNOBkBY+Jt0h3bQne2&#10;7I4U/fXsgYTjy/terM6uVScKsfFsIJ9koIhLbxuuDHzu3saPoKIgW2w9k4E/irBa3g0WWFjf84ZO&#10;W6lUCuFYoIFapCu0jmVNDuPEd8SJ+/HBoSQYKm0D9inctXqaZXPtsOHUUGNHLzWVh+2vM/C06+/9&#10;Rzh8zfLm+P3/updu/S7GjIZ59gxK6Cw38dW9tgYe0tj0Jf0Av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bM9G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矩形 13" o:spid="_x0000_s1026" o:spt="1" style="position:absolute;left:180;top:156;height:468;width:2880;" fillcolor="#FFFFFF" filled="t" stroked="t" coordsize="21600,21600" o:gfxdata="UEsDBAoAAAAAAIdO4kAAAAAAAAAAAAAAAAAEAAAAZHJzL1BLAwQUAAAACACHTuJAyXlSrL4AAADb&#10;AAAADwAAAGRycy9kb3ducmV2LnhtbEWPzW7CMBCE70h9B2sr9QY2VCokxXAAUbXH/Fx628bbJG28&#10;jmIDgaevKyFxHM3MN5r1drSdONHgW8ca5jMFgrhypuVaQ1kcpisQPiAb7ByThgt52G4eJmtMjTtz&#10;Rqc81CJC2KeooQmhT6X0VUMW/cz1xNH7doPFEOVQSzPgOcJtJxdKvUiLLceFBnvaNVT95ker4atd&#10;lHjNijdlk8Nz+BiLn+PnXuunx7l6BRFoDPfwrf1uNCwT+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lSr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输入部分：I</w:t>
                        </w:r>
                      </w:p>
                    </w:txbxContent>
                  </v:textbox>
                </v:rect>
                <v:rect id="矩形 14" o:spid="_x0000_s1026" o:spt="1" style="position:absolute;left:3060;top:156;height:468;width:3780;" fillcolor="#FFFFFF" filled="t" stroked="t" coordsize="21600,21600" o:gfxdata="UEsDBAoAAAAAAIdO4kAAAAAAAAAAAAAAAAAEAAAAZHJzL1BLAwQUAAAACACHTuJAbZaLFrgAAADb&#10;AAAADwAAAGRycy9kb3ducmV2LnhtbEVPTa8BMRTdv8R/aK7E7mmRCENZEMKSsbG7pvfNzDO9nUyL&#10;4dfrQmJ5cr7ny9ZW4k6NLx1rGPQVCOLMmZJzDad08zsB4QOywcoxaXiSh+Wi8zPHxLgHH+h+DLmI&#10;IewT1FCEUCdS+qwgi77vauLI/bnGYoiwyaVp8BHDbSWHSo2lxZJjQ4E1rQrKrseb1XAphyd8HdKt&#10;stPNKOzb9P92Xmvd6w7UDESgNnzFH/fOaJjE9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ZaLF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jc w:val="center"/>
                          <w:rPr>
                            <w:rFonts w:hint="eastAsia"/>
                          </w:rPr>
                        </w:pPr>
                        <w:r>
                          <w:rPr>
                            <w:rFonts w:hint="eastAsia"/>
                          </w:rPr>
                          <w:t>处理部分：P</w:t>
                        </w:r>
                      </w:p>
                    </w:txbxContent>
                  </v:textbox>
                </v:rect>
                <v:rect id="矩形 15" o:spid="_x0000_s1026" o:spt="1" style="position:absolute;left:6840;top:156;height:468;width:2880;" fillcolor="#FFFFFF" filled="t" stroked="t" coordsize="21600,21600" o:gfxdata="UEsDBAoAAAAAAIdO4kAAAAAAAAAAAAAAAAAEAAAAZHJzL1BLAwQUAAAACACHTuJAAtoujb4AAADb&#10;AAAADwAAAGRycy9kb3ducmV2LnhtbEWPwW7CMBBE70j9B2sr9UbsUKmiKYZDqyB6hOTCbRtvk7Tx&#10;OoodSPl6XAmJ42hm3mhWm8l24kSDbx1rSBMFgrhypuVaQ1nk8yUIH5ANdo5Jwx952KwfZivMjDvz&#10;nk6HUIsIYZ+hhiaEPpPSVw1Z9InriaP37QaLIcqhlmbAc4TbTi6UepEWW44LDfb03lD1exithq92&#10;UeJlX2yVfc2fw+dU/IzHD62fHlP1BiLQFO7hW3tnNCxT+P8Sf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ouj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输出部分：O</w:t>
                        </w:r>
                      </w:p>
                    </w:txbxContent>
                  </v:textbox>
                </v:rect>
                <w10:wrap type="none"/>
                <w10:anchorlock/>
              </v:group>
            </w:pict>
          </mc:Fallback>
        </mc:AlternateContent>
      </w:r>
    </w:p>
    <w:p>
      <w:pPr>
        <w:pStyle w:val="4"/>
        <w:rPr>
          <w:rFonts w:hint="eastAsia" w:asciiTheme="minorEastAsia" w:hAnsiTheme="minorEastAsia" w:eastAsiaTheme="minorEastAsia" w:cstheme="minorEastAsia"/>
          <w:lang w:val="en-US" w:eastAsia="zh-CN"/>
        </w:rPr>
      </w:pPr>
      <w:bookmarkStart w:id="21" w:name="_Toc9960"/>
      <w:r>
        <w:rPr>
          <w:rFonts w:hint="eastAsia" w:asciiTheme="minorEastAsia" w:hAnsiTheme="minorEastAsia" w:eastAsiaTheme="minorEastAsia" w:cstheme="minorEastAsia"/>
          <w:lang w:val="en-US" w:eastAsia="zh-CN"/>
        </w:rPr>
        <w:t>3.1.2性能</w:t>
      </w:r>
      <w:bookmarkEnd w:id="21"/>
    </w:p>
    <w:p>
      <w:pPr>
        <w:numPr>
          <w:ilvl w:val="0"/>
          <w:numId w:val="3"/>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系统可容纳500用户同时在线办公。</w:t>
      </w:r>
    </w:p>
    <w:p>
      <w:pPr>
        <w:numPr>
          <w:ilvl w:val="0"/>
          <w:numId w:val="3"/>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在移动设备访问本系统的功能。</w:t>
      </w:r>
    </w:p>
    <w:p>
      <w:pPr>
        <w:numPr>
          <w:ilvl w:val="0"/>
          <w:numId w:val="3"/>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时间特性：页面平均响应时间&lt;=5s,最长响应时间&lt;=10s。</w:t>
      </w:r>
    </w:p>
    <w:p>
      <w:pPr>
        <w:pStyle w:val="4"/>
        <w:rPr>
          <w:rFonts w:hint="eastAsia" w:asciiTheme="minorEastAsia" w:hAnsiTheme="minorEastAsia" w:cstheme="minorEastAsia"/>
          <w:sz w:val="32"/>
          <w:szCs w:val="32"/>
          <w:lang w:val="en-US" w:eastAsia="zh-CN"/>
        </w:rPr>
      </w:pPr>
      <w:bookmarkStart w:id="22" w:name="_Toc24367"/>
      <w:r>
        <w:rPr>
          <w:rFonts w:hint="eastAsia" w:asciiTheme="minorEastAsia" w:hAnsiTheme="minorEastAsia" w:cstheme="minorEastAsia"/>
          <w:sz w:val="32"/>
          <w:szCs w:val="32"/>
          <w:lang w:val="en-US" w:eastAsia="zh-CN"/>
        </w:rPr>
        <w:t>3.1.3程序逻辑</w:t>
      </w:r>
      <w:bookmarkEnd w:id="22"/>
    </w:p>
    <w:p>
      <w:pPr>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如图所示：</w:t>
      </w:r>
    </w:p>
    <w:p>
      <w:pPr>
        <w:rPr>
          <w:rFonts w:hint="eastAsia" w:asciiTheme="minorEastAsia" w:hAnsiTheme="minorEastAsia" w:cstheme="minorEastAsia"/>
          <w:sz w:val="30"/>
          <w:szCs w:val="30"/>
          <w:lang w:val="en-US" w:eastAsia="zh-CN"/>
        </w:rPr>
      </w:pPr>
      <w:r>
        <mc:AlternateContent>
          <mc:Choice Requires="wpg">
            <w:drawing>
              <wp:inline distT="0" distB="0" distL="114300" distR="114300">
                <wp:extent cx="5829300" cy="5518785"/>
                <wp:effectExtent l="0" t="0" r="0" b="0"/>
                <wp:docPr id="101" name="组合 16"/>
                <wp:cNvGraphicFramePr/>
                <a:graphic xmlns:a="http://schemas.openxmlformats.org/drawingml/2006/main">
                  <a:graphicData uri="http://schemas.microsoft.com/office/word/2010/wordprocessingGroup">
                    <wpg:wgp>
                      <wpg:cNvGrpSpPr/>
                      <wpg:grpSpPr>
                        <a:xfrm>
                          <a:off x="0" y="0"/>
                          <a:ext cx="5829300" cy="5518785"/>
                          <a:chOff x="0" y="0"/>
                          <a:chExt cx="9180" cy="9360"/>
                        </a:xfrm>
                      </wpg:grpSpPr>
                      <wps:wsp>
                        <wps:cNvPr id="83" name="图片 17"/>
                        <wps:cNvSpPr>
                          <a:spLocks noChangeAspect="1" noTextEdit="1"/>
                        </wps:cNvSpPr>
                        <wps:spPr>
                          <a:xfrm>
                            <a:off x="0" y="0"/>
                            <a:ext cx="9180" cy="9360"/>
                          </a:xfrm>
                          <a:prstGeom prst="rect">
                            <a:avLst/>
                          </a:prstGeom>
                          <a:noFill/>
                          <a:ln w="9525">
                            <a:noFill/>
                          </a:ln>
                        </wps:spPr>
                        <wps:bodyPr upright="1"/>
                      </wps:wsp>
                      <wps:wsp>
                        <wps:cNvPr id="84" name="自选图形 18"/>
                        <wps:cNvSpPr/>
                        <wps:spPr>
                          <a:xfrm>
                            <a:off x="3240" y="312"/>
                            <a:ext cx="126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开始</w:t>
                              </w:r>
                            </w:p>
                          </w:txbxContent>
                        </wps:txbx>
                        <wps:bodyPr upright="1"/>
                      </wps:wsp>
                      <wps:wsp>
                        <wps:cNvPr id="85" name="直线 19"/>
                        <wps:cNvCnPr/>
                        <wps:spPr>
                          <a:xfrm>
                            <a:off x="3960" y="780"/>
                            <a:ext cx="1" cy="780"/>
                          </a:xfrm>
                          <a:prstGeom prst="line">
                            <a:avLst/>
                          </a:prstGeom>
                          <a:ln w="9525" cap="flat" cmpd="sng">
                            <a:solidFill>
                              <a:srgbClr val="000000"/>
                            </a:solidFill>
                            <a:prstDash val="solid"/>
                            <a:headEnd type="none" w="med" len="med"/>
                            <a:tailEnd type="triangle" w="med" len="med"/>
                          </a:ln>
                        </wps:spPr>
                        <wps:bodyPr upright="1"/>
                      </wps:wsp>
                      <wps:wsp>
                        <wps:cNvPr id="86" name="矩形 20"/>
                        <wps:cNvSpPr/>
                        <wps:spPr>
                          <a:xfrm>
                            <a:off x="3060" y="1560"/>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登陆界面</w:t>
                              </w:r>
                            </w:p>
                          </w:txbxContent>
                        </wps:txbx>
                        <wps:bodyPr upright="1"/>
                      </wps:wsp>
                      <wps:wsp>
                        <wps:cNvPr id="87" name="直线 21"/>
                        <wps:cNvCnPr/>
                        <wps:spPr>
                          <a:xfrm>
                            <a:off x="3960" y="2028"/>
                            <a:ext cx="1" cy="780"/>
                          </a:xfrm>
                          <a:prstGeom prst="line">
                            <a:avLst/>
                          </a:prstGeom>
                          <a:ln w="9525" cap="flat" cmpd="sng">
                            <a:solidFill>
                              <a:srgbClr val="000000"/>
                            </a:solidFill>
                            <a:prstDash val="solid"/>
                            <a:headEnd type="none" w="med" len="med"/>
                            <a:tailEnd type="triangle" w="med" len="med"/>
                          </a:ln>
                        </wps:spPr>
                        <wps:bodyPr upright="1"/>
                      </wps:wsp>
                      <wps:wsp>
                        <wps:cNvPr id="88" name="自选图形 22"/>
                        <wps:cNvSpPr/>
                        <wps:spPr>
                          <a:xfrm>
                            <a:off x="3060" y="2808"/>
                            <a:ext cx="1800" cy="780"/>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ind w:left="210" w:hanging="210" w:hangingChars="100"/>
                                <w:rPr>
                                  <w:rFonts w:hint="eastAsia"/>
                                </w:rPr>
                              </w:pPr>
                              <w:r>
                                <w:rPr>
                                  <w:rFonts w:hint="eastAsia"/>
                                </w:rPr>
                                <w:t>输入用户信息</w:t>
                              </w:r>
                            </w:p>
                          </w:txbxContent>
                        </wps:txbx>
                        <wps:bodyPr upright="1"/>
                      </wps:wsp>
                      <wps:wsp>
                        <wps:cNvPr id="89" name="直线 23"/>
                        <wps:cNvCnPr/>
                        <wps:spPr>
                          <a:xfrm>
                            <a:off x="3960" y="3588"/>
                            <a:ext cx="1" cy="780"/>
                          </a:xfrm>
                          <a:prstGeom prst="line">
                            <a:avLst/>
                          </a:prstGeom>
                          <a:ln w="9525" cap="flat" cmpd="sng">
                            <a:solidFill>
                              <a:srgbClr val="000000"/>
                            </a:solidFill>
                            <a:prstDash val="solid"/>
                            <a:headEnd type="none" w="med" len="med"/>
                            <a:tailEnd type="triangle" w="med" len="med"/>
                          </a:ln>
                        </wps:spPr>
                        <wps:bodyPr upright="1"/>
                      </wps:wsp>
                      <wps:wsp>
                        <wps:cNvPr id="90" name="自选图形 24"/>
                        <wps:cNvSpPr/>
                        <wps:spPr>
                          <a:xfrm>
                            <a:off x="2880" y="4368"/>
                            <a:ext cx="2160" cy="93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判断权限</w:t>
                              </w:r>
                            </w:p>
                          </w:txbxContent>
                        </wps:txbx>
                        <wps:bodyPr upright="1"/>
                      </wps:wsp>
                      <wps:wsp>
                        <wps:cNvPr id="91" name="直线 25"/>
                        <wps:cNvCnPr/>
                        <wps:spPr>
                          <a:xfrm>
                            <a:off x="5040" y="4836"/>
                            <a:ext cx="1980" cy="1"/>
                          </a:xfrm>
                          <a:prstGeom prst="line">
                            <a:avLst/>
                          </a:prstGeom>
                          <a:ln w="9525" cap="flat" cmpd="sng">
                            <a:solidFill>
                              <a:srgbClr val="000000"/>
                            </a:solidFill>
                            <a:prstDash val="solid"/>
                            <a:headEnd type="none" w="med" len="med"/>
                            <a:tailEnd type="triangle" w="med" len="med"/>
                          </a:ln>
                        </wps:spPr>
                        <wps:bodyPr upright="1"/>
                      </wps:wsp>
                      <wps:wsp>
                        <wps:cNvPr id="92" name="文本框 26"/>
                        <wps:cNvSpPr txBox="1"/>
                        <wps:spPr>
                          <a:xfrm>
                            <a:off x="5400" y="4212"/>
                            <a:ext cx="144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密码错误</w:t>
                              </w:r>
                            </w:p>
                          </w:txbxContent>
                        </wps:txbx>
                        <wps:bodyPr lIns="18000" tIns="45720" rIns="91440" bIns="10800" upright="1"/>
                      </wps:wsp>
                      <wps:wsp>
                        <wps:cNvPr id="93" name="矩形 27"/>
                        <wps:cNvSpPr/>
                        <wps:spPr>
                          <a:xfrm>
                            <a:off x="7020" y="4524"/>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显示相应提示</w:t>
                              </w:r>
                            </w:p>
                          </w:txbxContent>
                        </wps:txbx>
                        <wps:bodyPr upright="1"/>
                      </wps:wsp>
                      <wps:wsp>
                        <wps:cNvPr id="94" name="直线 28"/>
                        <wps:cNvCnPr/>
                        <wps:spPr>
                          <a:xfrm flipV="1">
                            <a:off x="7920" y="1716"/>
                            <a:ext cx="1" cy="2808"/>
                          </a:xfrm>
                          <a:prstGeom prst="line">
                            <a:avLst/>
                          </a:prstGeom>
                          <a:ln w="9525" cap="flat" cmpd="sng">
                            <a:solidFill>
                              <a:srgbClr val="000000"/>
                            </a:solidFill>
                            <a:prstDash val="solid"/>
                            <a:headEnd type="none" w="med" len="med"/>
                            <a:tailEnd type="none" w="med" len="med"/>
                          </a:ln>
                        </wps:spPr>
                        <wps:bodyPr upright="1"/>
                      </wps:wsp>
                      <wps:wsp>
                        <wps:cNvPr id="95" name="直线 29"/>
                        <wps:cNvCnPr/>
                        <wps:spPr>
                          <a:xfrm flipH="1">
                            <a:off x="4860" y="1716"/>
                            <a:ext cx="3060" cy="0"/>
                          </a:xfrm>
                          <a:prstGeom prst="line">
                            <a:avLst/>
                          </a:prstGeom>
                          <a:ln w="9525" cap="flat" cmpd="sng">
                            <a:solidFill>
                              <a:srgbClr val="000000"/>
                            </a:solidFill>
                            <a:prstDash val="solid"/>
                            <a:headEnd type="none" w="med" len="med"/>
                            <a:tailEnd type="triangle" w="med" len="med"/>
                          </a:ln>
                        </wps:spPr>
                        <wps:bodyPr upright="1"/>
                      </wps:wsp>
                      <wps:wsp>
                        <wps:cNvPr id="96" name="直线 30"/>
                        <wps:cNvCnPr/>
                        <wps:spPr>
                          <a:xfrm>
                            <a:off x="3960" y="5304"/>
                            <a:ext cx="1" cy="780"/>
                          </a:xfrm>
                          <a:prstGeom prst="line">
                            <a:avLst/>
                          </a:prstGeom>
                          <a:ln w="9525" cap="flat" cmpd="sng">
                            <a:solidFill>
                              <a:srgbClr val="000000"/>
                            </a:solidFill>
                            <a:prstDash val="solid"/>
                            <a:headEnd type="none" w="med" len="med"/>
                            <a:tailEnd type="triangle" w="med" len="med"/>
                          </a:ln>
                        </wps:spPr>
                        <wps:bodyPr upright="1"/>
                      </wps:wsp>
                      <wps:wsp>
                        <wps:cNvPr id="97" name="矩形 31"/>
                        <wps:cNvSpPr/>
                        <wps:spPr>
                          <a:xfrm>
                            <a:off x="2520" y="5460"/>
                            <a:ext cx="126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参数正确</w:t>
                              </w:r>
                            </w:p>
                          </w:txbxContent>
                        </wps:txbx>
                        <wps:bodyPr upright="1"/>
                      </wps:wsp>
                      <wps:wsp>
                        <wps:cNvPr id="98" name="矩形 32"/>
                        <wps:cNvSpPr/>
                        <wps:spPr>
                          <a:xfrm>
                            <a:off x="2700" y="6084"/>
                            <a:ext cx="252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进入界面 发</w:t>
                              </w:r>
                              <w:r>
                                <w:rPr>
                                  <w:rFonts w:hint="eastAsia"/>
                                  <w:szCs w:val="21"/>
                                  <w:lang w:eastAsia="zh-CN"/>
                                </w:rPr>
                                <w:t>文件</w:t>
                              </w:r>
                            </w:p>
                          </w:txbxContent>
                        </wps:txbx>
                        <wps:bodyPr upright="1"/>
                      </wps:wsp>
                      <wps:wsp>
                        <wps:cNvPr id="99" name="直线 33"/>
                        <wps:cNvCnPr/>
                        <wps:spPr>
                          <a:xfrm>
                            <a:off x="3960" y="6708"/>
                            <a:ext cx="1" cy="780"/>
                          </a:xfrm>
                          <a:prstGeom prst="line">
                            <a:avLst/>
                          </a:prstGeom>
                          <a:ln w="9525" cap="flat" cmpd="sng">
                            <a:solidFill>
                              <a:srgbClr val="000000"/>
                            </a:solidFill>
                            <a:prstDash val="solid"/>
                            <a:headEnd type="none" w="med" len="med"/>
                            <a:tailEnd type="triangle" w="med" len="med"/>
                          </a:ln>
                        </wps:spPr>
                        <wps:bodyPr upright="1"/>
                      </wps:wsp>
                      <wps:wsp>
                        <wps:cNvPr id="100" name="自选图形 34"/>
                        <wps:cNvSpPr/>
                        <wps:spPr>
                          <a:xfrm>
                            <a:off x="3240" y="7488"/>
                            <a:ext cx="144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结束</w:t>
                              </w:r>
                            </w:p>
                          </w:txbxContent>
                        </wps:txbx>
                        <wps:bodyPr upright="1"/>
                      </wps:wsp>
                    </wpg:wgp>
                  </a:graphicData>
                </a:graphic>
              </wp:inline>
            </w:drawing>
          </mc:Choice>
          <mc:Fallback>
            <w:pict>
              <v:group id="组合 16" o:spid="_x0000_s1026" o:spt="203" style="height:434.55pt;width:459pt;" coordsize="9180,9360" o:gfxdata="UEsDBAoAAAAAAIdO4kAAAAAAAAAAAAAAAAAEAAAAZHJzL1BLAwQUAAAACACHTuJAkwfW6dUAAAAF&#10;AQAADwAAAGRycy9kb3ducmV2LnhtbE2PQUvDQBCF74L/YRnBm92sYkljNkWKeiqCrSDepsk0Cc3O&#10;huw2af+9o5d6efB4w3vf5MuT69RIQ2g9WzCzBBRx6auWawuf29e7FFSIyBV2nsnCmQIsi+urHLPK&#10;T/xB4ybWSko4ZGihibHPtA5lQw7DzPfEku394DCKHWpdDThJuev0fZLMtcOWZaHBnlYNlYfN0Vl4&#10;m3B6fjAv4/qwX52/t4/vX2tD1t7emOQJVKRTvBzDL76gQyFMO3/kKqjOgjwS/1SyhUnF7iyk84UB&#10;XeT6P33xA1BLAwQUAAAACACHTuJAAJzrf3kFAADmKQAADgAAAGRycy9lMm9Eb2MueG1s7VpLb+tE&#10;FN4j8R9G3tPYYzuxo6ZXl7640hW30r2wn/qRWPil8bRJdyyuKHfHis1FQrADsWQFAn5NW/gXnBmP&#10;J4kTp2mQ2kQ4Cyd+zHjmnC/fOeeb2X82SWJ0GdAiytKBZuzpGgpSL/OjdDjQPntz8pGjoYKR1Cdx&#10;lgYD7SootGcHH36wP877Ac5GWewHFEEnadEf5wNtxFje73QKbxQkpNjL8iCFm2FGE8LglA47PiVj&#10;6D2JO1jXu51xRv2cZl5QFHD1qLypHYj+wzDw2KswLAKG4oEGY2PiSMXxnB87B/ukP6QkH0WeHAbZ&#10;YBQJiVJ4qerqiDCCLmi00FUSeTQrspDteVnSycIw8gIxB5iNoddmc0qzi1zMZdgfD3NlJjBtzU4b&#10;d+t9enlGUeSD73RDQylJwEl3v7+9+eZrZHS5ecb5sA9PndL8dX5G5YVhecZnPAlpwr9hLmgiDHul&#10;DBtMGPLgou1g19TB/h7cs23D6Tl2aXpvBP5ZaOeNjmVL13BkM9fsCnd1qld2+MjUQMY5AKiY2qj4&#10;bzZ6PSJ5IExf8NlLGzlmZaKb93/evbtGRq80kXiI24dboshfZt4XBUqzwxFJh8HzIgccgoWhcfYG&#10;bHLsR+IUjAmTmGnLTwrZyzp2XWEd0s9pwU6DLEH8x0CjMAYBUXL5smD81dNH+KjT7CSKY7hO+nGK&#10;xgPNtbEtGqg70CJO5ZjLYfIBn2f+FdjnIqfRcDQ3L/AHx89jOMaqHPP39c//fPkO3HPzx4/IcGru&#10;EfBttLGJLQAbQNQ0cAnPCsAGBvAJ9Fpd0adC4dSI0s5hnI3B75Q9j1lAU8KCs5KeVhm/yOLI5/YX&#10;+KHD88OYoksCpHUiPnw08Mq5x2a8hDwC3BnGhMEgk9wfaEU6FO+ba1HMdqyLz7KOOV6OSDEqByB6&#10;KK2RRDAjgZBRQPzj1EfsKge+SIHaNQ6ZJPA1FAcQCfgv8SQjUbzOk8uxxSbnE+mzrYCZXcHs7v2v&#10;d7/9hQyXz1L+hw9TyY/NAHM5jABgPWA1YR4FsBJd8nozuuIITM1B0vAvfnxQbAoFRiMgx7gBOMvh&#10;sBUY6CoMfP8TJxksXCkxoGJkMwZ0iQHDLgMa6SsQOFWMvJdl7mPz5v99SyjbRCg9BaaSULCxGaFg&#10;HYu4NAOmllHmQtEWMwrUSGXiPZe8YJGDPJxXsKPXoaB45d74orKXF2l+wV5dMDiuijctzyzH1bYl&#10;Lm4FMZm4YHMznjFtpw6ulmd2hGdcyD2X8Yw1A4X78xfs8IoccljLLEuhacjBRlUlQbHOO23OYxXP&#10;HAVexMWjlmRW1VE7QTLuVECSyYwQedaujmxdlt+WU8JniizDrWQgkR8146qtj55ainFxxTK3317f&#10;fvfL7Q9fISyVRCV1ITb5OANhUGW7DaqXbfGKiJMNXpBkLI4WLijuYrHUXIVttfoSv0hBWAVNlruF&#10;iRPL7kEFjKg4cQ3hlfPyMV3knU8qDLpKsb2T1XpdsZXVYAMAezqfHAeZjUWcnOEklVXvIgBb+W/V&#10;ysty+d9VKnOVRYtceHWAQ2Ec5Z9zquOynVwl6bkSVkavXGWZgVVJalUV938Idc368fK8ZxtkQLcu&#10;BeM1pGCBhU9qWLCcShBcwIIptEIe4+aXvhYWHdq058nTnqksXCa/5qws/IClAdvU64GmrbB3pcKe&#10;yrlltmGqBBcWkdeorW0ZFmxrYW1g/RXILVwb2NF092lTVyULy9TVfJggjHuydurqTo1RsMAZjyvd&#10;MqttzjK2EExt6rpB6loXgM0NBeBub2F1oQ1POxKeDE4ISxRg82EKsNom07MWFgPWF2WUAtzuk+GF&#10;4WPtkxG75mAzoRDn5cZHvltx9hx+z27PPPg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kwfW6dUA&#10;AAAFAQAADwAAAAAAAAABACAAAAAiAAAAZHJzL2Rvd25yZXYueG1sUEsBAhQAFAAAAAgAh07iQACc&#10;6395BQAA5ikAAA4AAAAAAAAAAQAgAAAAJAEAAGRycy9lMm9Eb2MueG1sUEsFBgAAAAAGAAYAWQEA&#10;AA8JAAAAAA==&#10;">
                <o:lock v:ext="edit" aspectratio="f"/>
                <v:rect id="图片 17" o:spid="_x0000_s1026" o:spt="1" style="position:absolute;left:0;top:0;height:9360;width:9180;" filled="f" stroked="f" coordsize="21600,21600" o:gfxdata="UEsDBAoAAAAAAIdO4kAAAAAAAAAAAAAAAAAEAAAAZHJzL1BLAwQUAAAACACHTuJACOev4L4AAADb&#10;AAAADwAAAGRycy9kb3ducmV2LnhtbEWPQWvCQBSE70L/w/IEL1I3tlBC6uohUAxFkEab8yP7mgSz&#10;b5Psmui/dwuFHoeZ+YbZ7G6mFSMNrrGsYL2KQBCXVjdcKTifPp5jEM4ja2wtk4I7Odhtn2YbTLSd&#10;+IvG3FciQNglqKD2vkukdGVNBt3KdsTB+7GDQR/kUEk94BTgppUvUfQmDTYcFmrsKK2pvORXo2Aq&#10;j2NxOuzlcVlklvusT/PvT6UW83X0DsLTzf+H/9qZVhC/wu+X8APk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ev4L4A&#10;AADbAAAADwAAAAAAAAABACAAAAAiAAAAZHJzL2Rvd25yZXYueG1sUEsBAhQAFAAAAAgAh07iQDMv&#10;BZ47AAAAOQAAABAAAAAAAAAAAQAgAAAADQEAAGRycy9zaGFwZXhtbC54bWxQSwUGAAAAAAYABgBb&#10;AQAAtwMAAAAA&#10;">
                  <v:fill on="f" focussize="0,0"/>
                  <v:stroke on="f"/>
                  <v:imagedata o:title=""/>
                  <o:lock v:ext="edit" text="t" aspectratio="t"/>
                </v:rect>
                <v:shape id="自选图形 18" o:spid="_x0000_s1026" o:spt="176" type="#_x0000_t176" style="position:absolute;left:3240;top:312;height:468;width:1260;" fillcolor="#FFFFFF" filled="t" stroked="t" coordsize="21600,21600" o:gfxdata="UEsDBAoAAAAAAIdO4kAAAAAAAAAAAAAAAAAEAAAAZHJzL1BLAwQUAAAACACHTuJATL+I8L4AAADb&#10;AAAADwAAAGRycy9kb3ducmV2LnhtbEWPQWvCQBSE7wX/w/KE3uomtdgYXUUqlR56aRS8PrPPbDD7&#10;NmTXGPvru4VCj8PMfMMs14NtRE+drx0rSCcJCOLS6ZorBYf9+1MGwgdkjY1jUnAnD+vV6GGJuXY3&#10;/qK+CJWIEPY5KjAhtLmUvjRk0U9cSxy9s+sshii7SuoObxFuG/mcJDNpsea4YLClN0PlpbhaBcPn&#10;92l+3aVlEUw2ez1O++3mIJV6HKfJAkSgIfyH/9ofWkH2Ar9f4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I8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szCs w:val="21"/>
                          </w:rPr>
                        </w:pPr>
                        <w:r>
                          <w:rPr>
                            <w:rFonts w:hint="eastAsia"/>
                            <w:szCs w:val="21"/>
                          </w:rPr>
                          <w:t>开始</w:t>
                        </w:r>
                      </w:p>
                    </w:txbxContent>
                  </v:textbox>
                </v:shape>
                <v:line id="直线 19" o:spid="_x0000_s1026" o:spt="20" style="position:absolute;left:3960;top:780;height:780;width:1;" filled="f" stroked="t" coordsize="21600,21600" o:gfxdata="UEsDBAoAAAAAAIdO4kAAAAAAAAAAAAAAAAAEAAAAZHJzL1BLAwQUAAAACACHTuJAkdTKtL8AAADb&#10;AAAADwAAAGRycy9kb3ducmV2LnhtbEWPQWvCQBSE70L/w/IKvekmhUpIXXMQUgpai1GK3h7ZZxKa&#10;fRt2V03/fbdQ8DjMzDfMohhNL67kfGdZQTpLQBDXVnfcKDjsy2kGwgdkjb1lUvBDHorlw2SBubY3&#10;3tG1Co2IEPY5KmhDGHIpfd2SQT+zA3H0ztYZDFG6RmqHtwg3vXxOkrk02HFcaHGgVUv1d3UxCnab&#10;cp19rS9j7U5v6Xb/ufk4+kypp8c0eQURaAz38H/7XSvIXuD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Uyr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20" o:spid="_x0000_s1026" o:spt="1" style="position:absolute;left:3060;top:1560;height:468;width:1800;" fillcolor="#FFFFFF" filled="t" stroked="t" coordsize="21600,21600" o:gfxdata="UEsDBAoAAAAAAIdO4kAAAAAAAAAAAAAAAAAEAAAAZHJzL1BLAwQUAAAACACHTuJAjTO2+b0AAADb&#10;AAAADwAAAGRycy9kb3ducmV2LnhtbEWPwW7CMBBE75X4B2uRemtsqIRoiOFQBCpHCJfelnhJQuN1&#10;FJsk5evrSpV6HM3MG022GW0jeup87VjDLFEgiAtnai41nPPdyxKED8gGG8ek4Zs8bNaTpwxT4wY+&#10;Un8KpYgQ9ilqqEJoUyl9UZFFn7iWOHpX11kMUXalNB0OEW4bOVdqIS3WHBcqbOm9ouLrdLcaLvX8&#10;jI9jvlf2bfcaDmN+u39utX6eztQKRKAx/If/2h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7b5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Cs w:val="21"/>
                          </w:rPr>
                        </w:pPr>
                        <w:r>
                          <w:rPr>
                            <w:rFonts w:hint="eastAsia"/>
                            <w:szCs w:val="21"/>
                          </w:rPr>
                          <w:t>登陆界面</w:t>
                        </w:r>
                      </w:p>
                    </w:txbxContent>
                  </v:textbox>
                </v:rect>
                <v:line id="直线 21" o:spid="_x0000_s1026" o:spt="20" style="position:absolute;left:3960;top:2028;height:780;width:1;" filled="f" stroked="t" coordsize="21600,21600" o:gfxdata="UEsDBAoAAAAAAIdO4kAAAAAAAAAAAAAAAAAEAAAAZHJzL1BLAwQUAAAACACHTuJADkrxWL8AAADb&#10;AAAADwAAAGRycy9kb3ducmV2LnhtbEWPQWvCQBSE70L/w/IKvekmPdSQuuYgpBS0FqMUvT2yzyQ0&#10;+zbsrpr++26h4HGYmW+YRTGaXlzJ+c6ygnSWgCCure64UXDYl9MMhA/IGnvLpOCHPBTLh8kCc21v&#10;vKNrFRoRIexzVNCGMORS+rolg35mB+Lona0zGKJ0jdQObxFuevmcJC/SYMdxocWBVi3V39XFKNht&#10;ynX2tb6MtTu9pdv95+bj6DOlnh7T5BVEoDHcw//td60gm8Pfl/gD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K8V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自选图形 22" o:spid="_x0000_s1026" o:spt="111" type="#_x0000_t111" style="position:absolute;left:3060;top:2808;height:780;width:1800;" fillcolor="#FFFFFF" filled="t" stroked="t" coordsize="21600,21600" o:gfxdata="UEsDBAoAAAAAAIdO4kAAAAAAAAAAAAAAAAAEAAAAZHJzL1BLAwQUAAAACACHTuJAjTvpaLsAAADb&#10;AAAADwAAAGRycy9kb3ducmV2LnhtbEVPz2uDMBS+F/Y/hDforY0OOjpnFCZYeilj3UavD/M0MvMi&#10;JrX2v18Ogx0/vt95udhBzDT53rGCdJuAIG6c7rlT8PVZb/YgfEDWODgmBXfyUBYPqxwz7W78QfM5&#10;dCKGsM9QgQlhzKT0jSGLfutG4si1brIYIpw6qSe8xXA7yKckeZYWe44NBkeqDDU/56tVUL1duvp7&#10;fD8dFnMZ6v7U1i+7Vqn1Y5q8ggi0hH/xn/uoFezj2Pgl/g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vpa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ind w:left="210" w:hanging="210" w:hangingChars="100"/>
                          <w:rPr>
                            <w:rFonts w:hint="eastAsia"/>
                          </w:rPr>
                        </w:pPr>
                        <w:r>
                          <w:rPr>
                            <w:rFonts w:hint="eastAsia"/>
                          </w:rPr>
                          <w:t>输入用户信息</w:t>
                        </w:r>
                      </w:p>
                    </w:txbxContent>
                  </v:textbox>
                </v:shape>
                <v:line id="直线 23" o:spid="_x0000_s1026" o:spt="20" style="position:absolute;left:3960;top:3588;height:780;width:1;" filled="f" stroked="t" coordsize="21600,21600" o:gfxdata="UEsDBAoAAAAAAIdO4kAAAAAAAAAAAAAAAAAEAAAAZHJzL1BLAwQUAAAACACHTuJAEJnAsb4AAADb&#10;AAAADwAAAGRycy9kb3ducmV2LnhtbEWPQWvCQBSE7wX/w/KE3uomPZQ0unoQlIJWMRbR2yP7TILZ&#10;t2F31fTfu0Khx2FmvmEms9604kbON5YVpKMEBHFpdcOVgp/94i0D4QOyxtYyKfglD7Pp4GWCubZ3&#10;3tGtCJWIEPY5KqhD6HIpfVmTQT+yHXH0ztYZDFG6SmqH9wg3rXxPkg9psOG4UGNH85rKS3E1Cnbr&#10;xSo7rK596U7LdLPfrr+PPlPqdZgmYxCB+vAf/mt/aQXZJzy/x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nAs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自选图形 24" o:spid="_x0000_s1026" o:spt="110" type="#_x0000_t110" style="position:absolute;left:2880;top:4368;height:936;width:2160;" fillcolor="#FFFFFF" filled="t" stroked="t" coordsize="21600,21600" o:gfxdata="UEsDBAoAAAAAAIdO4kAAAAAAAAAAAAAAAAAEAAAAZHJzL1BLAwQUAAAACACHTuJASyjX77wAAADb&#10;AAAADwAAAGRycy9kb3ducmV2LnhtbEVPS2vCQBC+C/0PyxR6040PbJtm9VAQexCxafE8zU4eNDMb&#10;squx/vruQfD48b2z9YVbdabeN04MTCcJKJLC2UYqA99fm/ELKB9QLLZOyMAfeVivHkYZptYN8knn&#10;PFQqhohP0UAdQpdq7YuaGP3EdSSRK13PGCLsK217HGI4t3qWJEvN2EhsqLGj95qK3/zEBg4/iwMP&#10;u2vJu+viyO1p+3zcz415epwmb6ACXcJdfHN/WAOvcX38En+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o1++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判断权限</w:t>
                        </w:r>
                      </w:p>
                    </w:txbxContent>
                  </v:textbox>
                </v:shape>
                <v:line id="直线 25" o:spid="_x0000_s1026" o:spt="20" style="position:absolute;left:5040;top:4836;height:1;width:1980;" filled="f" stroked="t" coordsize="21600,21600" o:gfxdata="UEsDBAoAAAAAAIdO4kAAAAAAAAAAAAAAAAAEAAAAZHJzL1BLAwQUAAAACACHTuJAazZaar8AAADb&#10;AAAADwAAAGRycy9kb3ducmV2LnhtbEWPQWvCQBSE70L/w/IKvekmPZSYuuYgpBS0FmMpentkn0lo&#10;9m3YXTX9925B6HGYmW+YRTGaXlzI+c6ygnSWgCCure64UfC1L6cZCB+QNfaWScEveSiWD5MF5tpe&#10;eUeXKjQiQtjnqKANYcil9HVLBv3MDsTRO1lnMETpGqkdXiPc9PI5SV6kwY7jQosDrVqqf6qzUbDb&#10;lOvse30ea3d8S7f7z83HwWdKPT2mySuIQGP4D9/b71rBPIW/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2Wm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26" o:spid="_x0000_s1026" o:spt="202" type="#_x0000_t202" style="position:absolute;left:5400;top:4212;height:468;width:1440;" fillcolor="#FFFFFF" filled="t" stroked="t" coordsize="21600,21600" o:gfxdata="UEsDBAoAAAAAAIdO4kAAAAAAAAAAAAAAAAAEAAAAZHJzL1BLAwQUAAAACACHTuJAnmA6U8AAAADb&#10;AAAADwAAAGRycy9kb3ducmV2LnhtbEWPT2vCQBTE7wW/w/KEXkqziULR6BrwH0i92FgKvT2yzySY&#10;fRuzW5N++26h0OMwM79hltlgGnGnztWWFSRRDIK4sLrmUsH7ef88A+E8ssbGMin4JgfZavSwxFTb&#10;nt/onvtSBAi7FBVU3replK6oyKCLbEscvIvtDPogu1LqDvsAN42cxPGLNFhzWKiwpU1FxTX/Mgpq&#10;N33af3wO21u7e7VHk/fH2fqk1OM4iRcgPA3+P/zXPmgF8wn8fgk/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YDpT&#10;wAAAANsAAAAPAAAAAAAAAAEAIAAAACIAAABkcnMvZG93bnJldi54bWxQSwECFAAUAAAACACHTuJA&#10;My8FnjsAAAA5AAAAEAAAAAAAAAABACAAAAAPAQAAZHJzL3NoYXBleG1sLnhtbFBLBQYAAAAABgAG&#10;AFsBAAC5AwAAAAA=&#10;">
                  <v:fill on="t" focussize="0,0"/>
                  <v:stroke color="#FFFFFF" joinstyle="miter"/>
                  <v:imagedata o:title=""/>
                  <o:lock v:ext="edit" aspectratio="f"/>
                  <v:textbox inset="0.5mm,1.27mm,2.54mm,0.3mm">
                    <w:txbxContent>
                      <w:p>
                        <w:pPr>
                          <w:rPr>
                            <w:rFonts w:hint="eastAsia"/>
                          </w:rPr>
                        </w:pPr>
                        <w:r>
                          <w:rPr>
                            <w:rFonts w:hint="eastAsia"/>
                          </w:rPr>
                          <w:t>密码错误</w:t>
                        </w:r>
                      </w:p>
                    </w:txbxContent>
                  </v:textbox>
                </v:shape>
                <v:rect id="矩形 27" o:spid="_x0000_s1026" o:spt="1" style="position:absolute;left:7020;top:4524;height:468;width:1800;" fillcolor="#FFFFFF" filled="t" stroked="t" coordsize="21600,21600" o:gfxdata="UEsDBAoAAAAAAIdO4kAAAAAAAAAAAAAAAAAEAAAAZHJzL1BLAwQUAAAACACHTuJAGJ2DvL0AAADb&#10;AAAADwAAAGRycy9kb3ducmV2LnhtbEWPzW7CMBCE75V4B2uRuBUbIlWQYjiAqNojhEtv23ibBOJ1&#10;FDs/9OnrSpU4jmbmG81mN9pa9NT6yrGGxVyBIM6dqbjQcMmOzysQPiAbrB2Thjt52G0nTxtMjRv4&#10;RP05FCJC2KeooQyhSaX0eUkW/dw1xNH7dq3FEGVbSNPiEOG2lkulXqTFiuNCiQ3tS8pv585q+KqW&#10;F/w5ZW/Kro9J+Biza/d50Ho2XahXEIHG8Aj/t9+NhnUC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nYO8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szCs w:val="21"/>
                          </w:rPr>
                        </w:pPr>
                        <w:r>
                          <w:rPr>
                            <w:rFonts w:hint="eastAsia"/>
                            <w:szCs w:val="21"/>
                          </w:rPr>
                          <w:t>显示相应提示</w:t>
                        </w:r>
                      </w:p>
                    </w:txbxContent>
                  </v:textbox>
                </v:rect>
                <v:line id="直线 28" o:spid="_x0000_s1026" o:spt="20" style="position:absolute;left:7920;top:1716;flip:y;height:2808;width:1;" filled="f" stroked="t" coordsize="21600,21600" o:gfxdata="UEsDBAoAAAAAAIdO4kAAAAAAAAAAAAAAAAAEAAAAZHJzL1BLAwQUAAAACACHTuJABNrr270AAADb&#10;AAAADwAAAGRycy9kb3ducmV2LnhtbEWP3WoCMRSE7wu+QziCdzXxh6Jbo4ioCEJB3fb6dHPcXdyc&#10;LJu46tsbodDLYWa+YWaLu61ES40vHWsY9BUI4syZknMN6WnzPgHhA7LByjFpeJCHxbzzNsPEuBsf&#10;qD2GXEQI+wQ1FCHUiZQ+K8ii77uaOHpn11gMUTa5NA3eItxWcqjUh7RYclwosKZVQdnleLUalj/7&#10;9eir/bWuMtM8/TY2Vduh1r3uQH2CCHQP/+G/9s5omI7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2uv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9" o:spid="_x0000_s1026" o:spt="20" style="position:absolute;left:4860;top:1716;flip:x;height:0;width:3060;" filled="f" stroked="t" coordsize="21600,21600" o:gfxdata="UEsDBAoAAAAAAIdO4kAAAAAAAAAAAAAAAAAEAAAAZHJzL1BLAwQUAAAACACHTuJAbtZ6tb4AAADb&#10;AAAADwAAAGRycy9kb3ducmV2LnhtbEWPQWvCQBSE7wX/w/KE3uomRYtNXT1IC55K1SL09si+JtHs&#10;23T3aay/3hUKPQ4z3wwzW5xdq04UYuPZQD7KQBGX3jZcGfjcvj1MQUVBtth6JgO/FGExH9zNsLC+&#10;5zWdNlKpVMKxQAO1SFdoHcuaHMaR74iT9+2DQ0kyVNoG7FO5a/Vjlj1phw2nhRo7WtZUHjZHZ+B5&#10;20/8Rzjsxnnz83V53Uu3ehdj7od59gJK6Cz/4T96ZRM3gduX9AP0/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Z6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30" o:spid="_x0000_s1026" o:spt="20" style="position:absolute;left:3960;top:5304;height:780;width:1;" filled="f" stroked="t" coordsize="21600,21600" o:gfxdata="UEsDBAoAAAAAAIdO4kAAAAAAAAAAAAAAAAAEAAAAZHJzL1BLAwQUAAAACACHTuJA5N/CHr4AAADb&#10;AAAADwAAAGRycy9kb3ducmV2LnhtbEWPQWvCQBSE74L/YXmCN93Eg8TU1UNBEdSKWkp7e2Rfk9Ds&#10;27C7avz3XUHwOMzMN8x82ZlGXMn52rKCdJyAIC6srrlU8HlejTIQPiBrbCyTgjt5WC76vTnm2t74&#10;SNdTKEWEsM9RQRVCm0vpi4oM+rFtiaP3a53BEKUrpXZ4i3DTyEmSTKXBmuNChS29V1T8nS5GwXG3&#10;2mZf20tXuJ91+nE+7PbfPlNqOEiTNxCBuvAKP9sbrWA2hceX+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CH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31" o:spid="_x0000_s1026" o:spt="1" style="position:absolute;left:2520;top:5460;height:468;width:1260;" fillcolor="#FFFFFF" filled="t" stroked="t" coordsize="21600,21600" o:gfxdata="UEsDBAoAAAAAAIdO4kAAAAAAAAAAAAAAAAAEAAAAZHJzL1BLAwQUAAAACACHTuJAfTVJV70AAADb&#10;AAAADwAAAGRycy9kb3ducmV2LnhtbEWPQWvCQBSE74L/YXmCN91YxLbRTaA2pR48WFvvj93XJDT7&#10;NmS3JvrrXaHQ4zAz3zCbfLCNOFPna8cKFvMEBLF2puZSwdfn2+wJhA/IBhvHpOBCHvJsPNpgalzP&#10;H3Q+hlJECPsUFVQhtKmUXldk0c9dSxy9b9dZDFF2pTQd9hFuG/mQJCtpsea4UGFL24r0z/HXKjgg&#10;vh6u71q/FJf9sqDtqSDXKDWdLJI1iEBD+A//tXdGwfMj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UlX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rPr>
                        </w:pPr>
                        <w:r>
                          <w:rPr>
                            <w:rFonts w:hint="eastAsia"/>
                          </w:rPr>
                          <w:t>参数正确</w:t>
                        </w:r>
                      </w:p>
                    </w:txbxContent>
                  </v:textbox>
                </v:rect>
                <v:rect id="矩形 32" o:spid="_x0000_s1026" o:spt="1" style="position:absolute;left:2700;top:6084;height:624;width:2520;" fillcolor="#FFFFFF" filled="t" stroked="t" coordsize="21600,21600" o:gfxdata="UEsDBAoAAAAAAIdO4kAAAAAAAAAAAAAAAAAEAAAAZHJzL1BLAwQUAAAACACHTuJAFjkRzbkAAADb&#10;AAAADwAAAGRycy9kb3ducmV2LnhtbEVPPW/CMBDdkfgP1iGxgQ1IVQk4GUAgGCEs3a7xkQTicxQb&#10;CP319VCp49P7Xme9bcSTOl871jCbKhDEhTM1lxou+W7yCcIHZIONY9LwJg9ZOhysMTHuxSd6nkMp&#10;Ygj7BDVUIbSJlL6oyKKfupY4clfXWQwRdqU0Hb5iuG3kXKkPabHm2FBhS5uKivv5YTV81/ML/pzy&#10;vbLL3SIc+/z2+NpqPR7N1ApEoD78i//cB6NhGcfGL/EHyPQ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5Ec2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rPr>
                            <w:rFonts w:hint="eastAsia"/>
                            <w:szCs w:val="21"/>
                          </w:rPr>
                        </w:pPr>
                        <w:r>
                          <w:rPr>
                            <w:rFonts w:hint="eastAsia"/>
                            <w:szCs w:val="21"/>
                          </w:rPr>
                          <w:t>进入界面 发</w:t>
                        </w:r>
                        <w:r>
                          <w:rPr>
                            <w:rFonts w:hint="eastAsia"/>
                            <w:szCs w:val="21"/>
                            <w:lang w:eastAsia="zh-CN"/>
                          </w:rPr>
                          <w:t>文件</w:t>
                        </w:r>
                      </w:p>
                    </w:txbxContent>
                  </v:textbox>
                </v:rect>
                <v:line id="直线 33" o:spid="_x0000_s1026" o:spt="20" style="position:absolute;left:3960;top:6708;height:780;width:1;" filled="f" stroked="t" coordsize="21600,21600" o:gfxdata="UEsDBAoAAAAAAIdO4kAAAAAAAAAAAAAAAAAEAAAAZHJzL1BLAwQUAAAACACHTuJAlUBWbL4AAADb&#10;AAAADwAAAGRycy9kb3ducmV2LnhtbEWPQWvCQBSE74L/YXlCb7pJDyVGVw8FRdBajKXo7ZF9JqHZ&#10;t2F31fjvu4WCx2FmvmHmy9604kbON5YVpJMEBHFpdcOVgq/japyB8AFZY2uZFDzIw3IxHMwx1/bO&#10;B7oVoRIRwj5HBXUIXS6lL2sy6Ce2I47exTqDIUpXSe3wHuGmla9J8iYNNhwXauzovabyp7gaBYfd&#10;apt9b6996c7rdH/83H2cfKbUyyhNZiAC9eEZ/m9vtILpFP6+xB8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BWb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自选图形 34" o:spid="_x0000_s1026" o:spt="176" type="#_x0000_t176" style="position:absolute;left:3240;top:7488;height:468;width:1440;" fillcolor="#FFFFFF" filled="t" stroked="t" coordsize="21600,21600" o:gfxdata="UEsDBAoAAAAAAIdO4kAAAAAAAAAAAAAAAAAEAAAAZHJzL1BLAwQUAAAACACHTuJAYYhOk78AAADc&#10;AAAADwAAAGRycy9kb3ducmV2LnhtbEWPQU/DMAyF70j7D5GRuLGkII3RLZsmEIjDLpRJXE3jNRWN&#10;UzVZV/j18wGJm633/N7n9XYKnRppSG1kC8XcgCKuo2u5sXD4eLldgkoZ2WEXmSz8UILtZna1xtLF&#10;M7/TWOVGSQinEi34nPtS61R7CpjmsScW7RiHgFnWodFuwLOEh07fGbPQAVuWBo89PXmqv6tTsDDt&#10;f78eT69FXWW/XDx83o/Pu4O29ua6MCtQmab8b/67fnOCbwRfnpEJ9O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ITpO/&#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szCs w:val="21"/>
                          </w:rPr>
                        </w:pPr>
                        <w:r>
                          <w:rPr>
                            <w:rFonts w:hint="eastAsia"/>
                            <w:szCs w:val="21"/>
                          </w:rPr>
                          <w:t>结束</w:t>
                        </w:r>
                      </w:p>
                    </w:txbxContent>
                  </v:textbox>
                </v:shape>
                <w10:wrap type="none"/>
                <w10:anchorlock/>
              </v:group>
            </w:pict>
          </mc:Fallback>
        </mc:AlternateContent>
      </w: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pStyle w:val="4"/>
        <w:rPr>
          <w:rFonts w:hint="eastAsia" w:asciiTheme="minorEastAsia" w:hAnsiTheme="minorEastAsia" w:eastAsiaTheme="minorEastAsia" w:cstheme="minorEastAsia"/>
          <w:lang w:val="en-US" w:eastAsia="zh-CN"/>
        </w:rPr>
      </w:pPr>
      <w:bookmarkStart w:id="23" w:name="_Toc5540"/>
      <w:r>
        <w:rPr>
          <w:rFonts w:hint="eastAsia" w:asciiTheme="minorEastAsia" w:hAnsiTheme="minorEastAsia" w:eastAsiaTheme="minorEastAsia" w:cstheme="minorEastAsia"/>
          <w:lang w:val="en-US" w:eastAsia="zh-CN"/>
        </w:rPr>
        <w:t>3.1.4接口</w:t>
      </w:r>
      <w:bookmarkEnd w:id="23"/>
    </w:p>
    <w:p>
      <w:pPr>
        <w:ind w:firstLine="42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定义pub类，在pub类里面定义了变量</w:t>
      </w:r>
      <w:r>
        <w:rPr>
          <w:rFonts w:hint="eastAsia" w:asciiTheme="minorEastAsia" w:hAnsiTheme="minorEastAsia" w:eastAsiaTheme="minorEastAsia" w:cstheme="minorEastAsia"/>
          <w:kern w:val="0"/>
          <w:sz w:val="30"/>
          <w:szCs w:val="30"/>
        </w:rPr>
        <w:t>userID, userPasschar, userName,userPost, userDepartment</w:t>
      </w:r>
      <w:r>
        <w:rPr>
          <w:rFonts w:hint="eastAsia" w:asciiTheme="minorEastAsia" w:hAnsiTheme="minorEastAsia" w:eastAsiaTheme="minorEastAsia" w:cstheme="minorEastAsia"/>
          <w:sz w:val="30"/>
          <w:szCs w:val="30"/>
        </w:rPr>
        <w:t>与静态函数</w:t>
      </w:r>
      <w:r>
        <w:rPr>
          <w:rFonts w:hint="eastAsia" w:asciiTheme="minorEastAsia" w:hAnsiTheme="minorEastAsia" w:eastAsiaTheme="minorEastAsia" w:cstheme="minorEastAsia"/>
          <w:color w:val="2B91AF"/>
          <w:kern w:val="0"/>
          <w:sz w:val="30"/>
          <w:szCs w:val="30"/>
        </w:rPr>
        <w:t>SqlDataAdapter</w:t>
      </w:r>
      <w:r>
        <w:rPr>
          <w:rFonts w:hint="eastAsia" w:asciiTheme="minorEastAsia" w:hAnsiTheme="minorEastAsia" w:eastAsiaTheme="minorEastAsia" w:cstheme="minorEastAsia"/>
          <w:kern w:val="0"/>
          <w:sz w:val="30"/>
          <w:szCs w:val="30"/>
        </w:rPr>
        <w:t xml:space="preserve"> sql = </w:t>
      </w:r>
      <w:r>
        <w:rPr>
          <w:rFonts w:hint="eastAsia" w:asciiTheme="minorEastAsia" w:hAnsiTheme="minorEastAsia" w:eastAsiaTheme="minorEastAsia" w:cstheme="minorEastAsia"/>
          <w:color w:val="0000FF"/>
          <w:kern w:val="0"/>
          <w:sz w:val="30"/>
          <w:szCs w:val="30"/>
        </w:rPr>
        <w:t>new</w:t>
      </w:r>
      <w:r>
        <w:rPr>
          <w:rFonts w:hint="eastAsia" w:asciiTheme="minorEastAsia" w:hAnsiTheme="minorEastAsia" w:eastAsiaTheme="minorEastAsia" w:cstheme="minorEastAsia"/>
          <w:kern w:val="0"/>
          <w:sz w:val="30"/>
          <w:szCs w:val="30"/>
        </w:rPr>
        <w:t xml:space="preserve"> </w:t>
      </w:r>
      <w:r>
        <w:rPr>
          <w:rFonts w:hint="eastAsia" w:asciiTheme="minorEastAsia" w:hAnsiTheme="minorEastAsia" w:eastAsiaTheme="minorEastAsia" w:cstheme="minorEastAsia"/>
          <w:color w:val="2B91AF"/>
          <w:kern w:val="0"/>
          <w:sz w:val="30"/>
          <w:szCs w:val="30"/>
        </w:rPr>
        <w:t>SqlDataAdapter</w:t>
      </w:r>
      <w:r>
        <w:rPr>
          <w:rFonts w:hint="eastAsia" w:asciiTheme="minorEastAsia" w:hAnsiTheme="minorEastAsia" w:eastAsiaTheme="minorEastAsia" w:cstheme="minorEastAsia"/>
          <w:kern w:val="0"/>
          <w:sz w:val="30"/>
          <w:szCs w:val="30"/>
        </w:rPr>
        <w:t>();</w:t>
      </w:r>
      <w:r>
        <w:rPr>
          <w:rFonts w:hint="eastAsia" w:asciiTheme="minorEastAsia" w:hAnsiTheme="minorEastAsia" w:eastAsiaTheme="minorEastAsia" w:cstheme="minorEastAsia"/>
          <w:sz w:val="30"/>
          <w:szCs w:val="30"/>
        </w:rPr>
        <w:t>直接用 pub.函数名或变量名来调用。</w:t>
      </w:r>
    </w:p>
    <w:p>
      <w:pPr>
        <w:pStyle w:val="4"/>
        <w:rPr>
          <w:rFonts w:hint="eastAsia" w:asciiTheme="minorEastAsia" w:hAnsiTheme="minorEastAsia" w:eastAsiaTheme="minorEastAsia" w:cstheme="minorEastAsia"/>
          <w:lang w:val="en-US" w:eastAsia="zh-CN"/>
        </w:rPr>
      </w:pPr>
      <w:bookmarkStart w:id="24" w:name="_Toc32535"/>
      <w:r>
        <w:rPr>
          <w:rFonts w:hint="eastAsia" w:asciiTheme="minorEastAsia" w:hAnsiTheme="minorEastAsia" w:eastAsiaTheme="minorEastAsia" w:cstheme="minorEastAsia"/>
          <w:lang w:val="en-US" w:eastAsia="zh-CN"/>
        </w:rPr>
        <w:t>3.1.5存储分配</w:t>
      </w:r>
      <w:bookmarkEnd w:id="24"/>
    </w:p>
    <w:p>
      <w:pPr>
        <w:rPr>
          <w:rFonts w:hint="eastAsia"/>
          <w:sz w:val="30"/>
          <w:szCs w:val="30"/>
        </w:rPr>
      </w:pPr>
      <w:r>
        <w:rPr>
          <w:rFonts w:hint="eastAsia"/>
          <w:sz w:val="30"/>
          <w:szCs w:val="30"/>
          <w:lang w:val="en-US" w:eastAsia="zh-CN"/>
        </w:rPr>
        <w:t xml:space="preserve"> </w:t>
      </w:r>
      <w:r>
        <w:rPr>
          <w:rFonts w:hint="eastAsia"/>
          <w:sz w:val="30"/>
          <w:szCs w:val="30"/>
          <w:lang w:val="en-US" w:eastAsia="zh-CN"/>
        </w:rPr>
        <w:tab/>
      </w:r>
      <w:r>
        <w:rPr>
          <w:rFonts w:hint="eastAsia"/>
          <w:sz w:val="30"/>
          <w:szCs w:val="30"/>
          <w:lang w:val="en-US" w:eastAsia="zh-CN"/>
        </w:rPr>
        <w:tab/>
      </w:r>
      <w:r>
        <w:rPr>
          <w:rFonts w:hint="eastAsia"/>
          <w:sz w:val="30"/>
          <w:szCs w:val="30"/>
        </w:rPr>
        <w:t>本程序的存储分配为：用户名及密码信息存入数据库中，程序使用队列将输入内容与数据库中的内容进行比较，或者直接使用数据库的存取，进而更进一步的增快程序的查询速度。</w:t>
      </w:r>
    </w:p>
    <w:p>
      <w:pPr>
        <w:pStyle w:val="4"/>
        <w:rPr>
          <w:rFonts w:hint="eastAsia" w:asciiTheme="minorEastAsia" w:hAnsiTheme="minorEastAsia" w:cstheme="minorEastAsia"/>
          <w:sz w:val="30"/>
          <w:szCs w:val="30"/>
          <w:lang w:val="en-US" w:eastAsia="zh-CN"/>
        </w:rPr>
      </w:pPr>
      <w:bookmarkStart w:id="25" w:name="_Toc23616"/>
      <w:r>
        <w:rPr>
          <w:rFonts w:hint="eastAsia"/>
          <w:sz w:val="30"/>
          <w:szCs w:val="30"/>
          <w:lang w:val="en-US" w:eastAsia="zh-CN"/>
        </w:rPr>
        <w:t>3.1.6</w:t>
      </w:r>
      <w:r>
        <w:rPr>
          <w:rFonts w:hint="eastAsia" w:asciiTheme="minorEastAsia" w:hAnsiTheme="minorEastAsia" w:cstheme="minorEastAsia"/>
          <w:sz w:val="30"/>
          <w:szCs w:val="30"/>
          <w:lang w:val="en-US" w:eastAsia="zh-CN"/>
        </w:rPr>
        <w:t>限制条件</w:t>
      </w:r>
      <w:bookmarkEnd w:id="25"/>
    </w:p>
    <w:p>
      <w:pPr>
        <w:numPr>
          <w:ilvl w:val="0"/>
          <w:numId w:val="4"/>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限制条件：本程序中输入的用户名只支持英文字符串型或数字，不支持汉字与汉语符号。</w:t>
      </w:r>
    </w:p>
    <w:p>
      <w:pPr>
        <w:numPr>
          <w:ilvl w:val="0"/>
          <w:numId w:val="4"/>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13中文档都在一起，下载后须将自己需要的文档复制到新的页面上，并保存在本系统所在文件夹下的gongwenmoban里面，为后面的下载作服务。</w:t>
      </w:r>
    </w:p>
    <w:p>
      <w:pPr>
        <w:pStyle w:val="4"/>
        <w:rPr>
          <w:rFonts w:hint="eastAsia" w:asciiTheme="minorEastAsia" w:hAnsiTheme="minorEastAsia" w:cstheme="minorEastAsia"/>
          <w:sz w:val="30"/>
          <w:szCs w:val="30"/>
          <w:lang w:val="en-US" w:eastAsia="zh-CN"/>
        </w:rPr>
      </w:pPr>
      <w:bookmarkStart w:id="26" w:name="_Toc30829"/>
      <w:r>
        <w:rPr>
          <w:rFonts w:hint="eastAsia" w:asciiTheme="minorEastAsia" w:hAnsiTheme="minorEastAsia" w:cstheme="minorEastAsia"/>
          <w:sz w:val="30"/>
          <w:szCs w:val="30"/>
          <w:lang w:val="en-US" w:eastAsia="zh-CN"/>
        </w:rPr>
        <w:t>3.1.7测试要点</w:t>
      </w:r>
      <w:bookmarkEnd w:id="26"/>
    </w:p>
    <w:p>
      <w:pPr>
        <w:numPr>
          <w:ilvl w:val="0"/>
          <w:numId w:val="5"/>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技术要求：掌握连接数据库的方法、掌握实现文件上传的代码和实现公文正确流转的方法。</w:t>
      </w:r>
    </w:p>
    <w:p>
      <w:pPr>
        <w:numPr>
          <w:ilvl w:val="0"/>
          <w:numId w:val="5"/>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输入数据：(1)</w:t>
      </w:r>
      <w:r>
        <w:rPr>
          <w:rFonts w:hint="eastAsia" w:asciiTheme="minorEastAsia" w:hAnsiTheme="minorEastAsia" w:cstheme="minorEastAsia"/>
          <w:sz w:val="30"/>
          <w:szCs w:val="30"/>
          <w:lang w:eastAsia="zh-CN"/>
        </w:rPr>
        <w:t>输入管理员密码与账号</w:t>
      </w:r>
    </w:p>
    <w:p>
      <w:pPr>
        <w:ind w:left="42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(2)填写文</w:t>
      </w:r>
      <w:r>
        <w:rPr>
          <w:rFonts w:hint="eastAsia" w:asciiTheme="minorEastAsia" w:hAnsiTheme="minorEastAsia" w:cstheme="minorEastAsia"/>
          <w:sz w:val="30"/>
          <w:szCs w:val="30"/>
          <w:lang w:eastAsia="zh-CN"/>
        </w:rPr>
        <w:t>件</w:t>
      </w:r>
      <w:r>
        <w:rPr>
          <w:rFonts w:hint="eastAsia" w:asciiTheme="minorEastAsia" w:hAnsiTheme="minorEastAsia" w:eastAsiaTheme="minorEastAsia" w:cstheme="minorEastAsia"/>
          <w:sz w:val="30"/>
          <w:szCs w:val="30"/>
        </w:rPr>
        <w:t>申请（标题）、附件等。</w:t>
      </w:r>
    </w:p>
    <w:p>
      <w:pPr>
        <w:numPr>
          <w:ilvl w:val="0"/>
          <w:numId w:val="6"/>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预期结果：办公人员通过申请</w:t>
      </w:r>
      <w:r>
        <w:rPr>
          <w:rFonts w:hint="eastAsia" w:asciiTheme="minorEastAsia" w:hAnsiTheme="minorEastAsia" w:cstheme="minorEastAsia"/>
          <w:sz w:val="30"/>
          <w:szCs w:val="30"/>
          <w:lang w:eastAsia="zh-CN"/>
        </w:rPr>
        <w:t>文件</w:t>
      </w:r>
      <w:r>
        <w:rPr>
          <w:rFonts w:hint="eastAsia" w:asciiTheme="minorEastAsia" w:hAnsiTheme="minorEastAsia" w:eastAsiaTheme="minorEastAsia" w:cstheme="minorEastAsia"/>
          <w:sz w:val="30"/>
          <w:szCs w:val="30"/>
        </w:rPr>
        <w:t>，在工作流程下，</w:t>
      </w:r>
      <w:r>
        <w:rPr>
          <w:rFonts w:hint="eastAsia" w:asciiTheme="minorEastAsia" w:hAnsiTheme="minorEastAsia" w:cstheme="minorEastAsia"/>
          <w:sz w:val="30"/>
          <w:szCs w:val="30"/>
          <w:lang w:eastAsia="zh-CN"/>
        </w:rPr>
        <w:t>由管理</w:t>
      </w:r>
      <w:r>
        <w:rPr>
          <w:rFonts w:hint="eastAsia" w:asciiTheme="minorEastAsia" w:hAnsiTheme="minorEastAsia" w:cstheme="minorEastAsia"/>
          <w:sz w:val="30"/>
          <w:szCs w:val="30"/>
          <w:lang w:val="en-US" w:eastAsia="zh-CN"/>
        </w:rPr>
        <w:t xml:space="preserve">                     </w:t>
      </w:r>
      <w:r>
        <w:rPr>
          <w:rFonts w:hint="eastAsia" w:asciiTheme="minorEastAsia" w:hAnsiTheme="minorEastAsia" w:cstheme="minorEastAsia"/>
          <w:sz w:val="30"/>
          <w:szCs w:val="30"/>
          <w:lang w:eastAsia="zh-CN"/>
        </w:rPr>
        <w:t>员</w:t>
      </w:r>
      <w:r>
        <w:rPr>
          <w:rFonts w:hint="eastAsia" w:asciiTheme="minorEastAsia" w:hAnsiTheme="minorEastAsia" w:eastAsiaTheme="minorEastAsia" w:cstheme="minorEastAsia"/>
          <w:sz w:val="30"/>
          <w:szCs w:val="30"/>
        </w:rPr>
        <w:t>审批。</w:t>
      </w:r>
    </w:p>
    <w:p>
      <w:pPr>
        <w:numPr>
          <w:ilvl w:val="0"/>
          <w:numId w:val="6"/>
        </w:num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进度安排：第一阶段准备好数据为期两天</w:t>
      </w:r>
    </w:p>
    <w:p>
      <w:pPr>
        <w:ind w:left="42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第二阶段搭建测试环境、确认主要功能的实现，      </w:t>
      </w:r>
    </w:p>
    <w:p>
      <w:pPr>
        <w:rPr>
          <w:rFonts w:hint="eastAsia" w:asciiTheme="minorEastAsia" w:hAnsiTheme="minorEastAsia" w:eastAsiaTheme="minorEastAsia" w:cstheme="minorEastAsia"/>
          <w:sz w:val="30"/>
          <w:szCs w:val="30"/>
        </w:rPr>
      </w:pPr>
      <w:r>
        <w:rPr>
          <w:rFonts w:hint="eastAsia" w:asciiTheme="minorEastAsia" w:hAnsiTheme="minorEastAsia" w:cstheme="minorEastAsia"/>
          <w:sz w:val="30"/>
          <w:szCs w:val="30"/>
          <w:lang w:val="en-US" w:eastAsia="zh-CN"/>
        </w:rPr>
        <w:t xml:space="preserve">                    </w:t>
      </w:r>
      <w:r>
        <w:rPr>
          <w:rFonts w:hint="eastAsia" w:asciiTheme="minorEastAsia" w:hAnsiTheme="minorEastAsia" w:eastAsiaTheme="minorEastAsia" w:cstheme="minorEastAsia"/>
          <w:sz w:val="30"/>
          <w:szCs w:val="30"/>
        </w:rPr>
        <w:t xml:space="preserve">为期一天。          </w:t>
      </w:r>
    </w:p>
    <w:p>
      <w:pPr>
        <w:rPr>
          <w:rFonts w:hint="eastAsia" w:asciiTheme="minorEastAsia" w:hAnsiTheme="minorEastAsia" w:eastAsiaTheme="minorEastAsia" w:cstheme="minorEastAsia"/>
          <w:sz w:val="30"/>
          <w:szCs w:val="30"/>
        </w:rPr>
      </w:pPr>
      <w:r>
        <w:rPr>
          <w:rFonts w:hint="eastAsia" w:asciiTheme="minorEastAsia" w:hAnsiTheme="minorEastAsia" w:cstheme="minorEastAsia"/>
          <w:sz w:val="30"/>
          <w:szCs w:val="30"/>
          <w:lang w:val="en-US" w:eastAsia="zh-CN"/>
        </w:rPr>
        <w:t xml:space="preserve">            </w:t>
      </w:r>
      <w:r>
        <w:rPr>
          <w:rFonts w:hint="eastAsia" w:asciiTheme="minorEastAsia" w:hAnsiTheme="minorEastAsia" w:eastAsiaTheme="minorEastAsia" w:cstheme="minorEastAsia"/>
          <w:sz w:val="30"/>
          <w:szCs w:val="30"/>
        </w:rPr>
        <w:t xml:space="preserve"> 第三阶段进行测试，测试本模块的主要功能。</w:t>
      </w:r>
    </w:p>
    <w:p>
      <w:pPr>
        <w:ind w:left="42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第四阶段是进行分析与综合，优化系统性能。</w:t>
      </w:r>
    </w:p>
    <w:p>
      <w:pPr>
        <w:pStyle w:val="3"/>
        <w:rPr>
          <w:rFonts w:hint="eastAsia" w:asciiTheme="minorEastAsia" w:hAnsiTheme="minorEastAsia" w:eastAsiaTheme="minorEastAsia" w:cstheme="minorEastAsia"/>
          <w:lang w:eastAsia="zh-CN"/>
        </w:rPr>
      </w:pPr>
      <w:bookmarkStart w:id="27" w:name="_Toc301025426"/>
      <w:bookmarkStart w:id="28" w:name="_Toc18522"/>
      <w:r>
        <w:rPr>
          <w:rFonts w:hint="eastAsia" w:asciiTheme="minorEastAsia" w:hAnsiTheme="minorEastAsia" w:eastAsiaTheme="minorEastAsia" w:cstheme="minorEastAsia"/>
          <w:lang w:val="en-US" w:eastAsia="zh-CN"/>
        </w:rPr>
        <w:t>3.2</w:t>
      </w:r>
      <w:r>
        <w:rPr>
          <w:rFonts w:hint="eastAsia" w:asciiTheme="minorEastAsia" w:hAnsiTheme="minorEastAsia" w:eastAsiaTheme="minorEastAsia" w:cstheme="minorEastAsia"/>
        </w:rPr>
        <w:t xml:space="preserve"> </w:t>
      </w:r>
      <w:bookmarkEnd w:id="27"/>
      <w:r>
        <w:rPr>
          <w:rFonts w:hint="eastAsia" w:asciiTheme="minorEastAsia" w:hAnsiTheme="minorEastAsia" w:eastAsiaTheme="minorEastAsia" w:cstheme="minorEastAsia"/>
          <w:lang w:eastAsia="zh-CN"/>
        </w:rPr>
        <w:t>数据库</w:t>
      </w:r>
      <w:bookmarkEnd w:id="28"/>
    </w:p>
    <w:p>
      <w:pPr>
        <w:pStyle w:val="3"/>
        <w:rPr>
          <w:rFonts w:hint="eastAsia" w:asciiTheme="minorEastAsia" w:hAnsiTheme="minorEastAsia" w:eastAsiaTheme="minorEastAsia" w:cstheme="minorEastAsia"/>
          <w:lang w:val="en-US" w:eastAsia="zh-CN"/>
        </w:rPr>
      </w:pPr>
      <w:bookmarkStart w:id="29" w:name="_Toc27878"/>
      <w:r>
        <w:rPr>
          <w:rFonts w:hint="eastAsia" w:asciiTheme="minorEastAsia" w:hAnsiTheme="minorEastAsia" w:eastAsiaTheme="minorEastAsia" w:cstheme="minorEastAsia"/>
          <w:lang w:val="en-US" w:eastAsia="zh-CN"/>
        </w:rPr>
        <w:t>3.3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表设计</w:t>
      </w:r>
      <w:bookmarkEnd w:id="29"/>
    </w:p>
    <w:p>
      <w:pPr>
        <w:tabs>
          <w:tab w:val="left" w:pos="696"/>
        </w:tabs>
        <w:spacing w:line="360" w:lineRule="auto"/>
        <w:jc w:val="left"/>
        <w:rPr>
          <w:rFonts w:hint="eastAsia" w:cstheme="minorBidi"/>
          <w:b/>
          <w:bCs/>
          <w:kern w:val="2"/>
          <w:sz w:val="24"/>
          <w:szCs w:val="24"/>
          <w:vertAlign w:val="baseline"/>
          <w:lang w:val="en-US" w:eastAsia="zh-CN" w:bidi="ar-SA"/>
        </w:rPr>
      </w:pPr>
      <w:r>
        <w:rPr>
          <w:rFonts w:hint="eastAsia" w:cstheme="minorBidi"/>
          <w:b/>
          <w:bCs/>
          <w:kern w:val="2"/>
          <w:sz w:val="24"/>
          <w:szCs w:val="24"/>
          <w:lang w:val="en-US" w:eastAsia="zh-CN" w:bidi="ar-SA"/>
        </w:rPr>
        <w:t>数据字典设计：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bCs/>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管理员（admin）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left"/>
              <w:rPr>
                <w:rFonts w:hint="eastAsia" w:cstheme="minorBidi"/>
                <w:b/>
                <w:bCs/>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userName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255</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b w:val="0"/>
                <w:bCs w:val="0"/>
                <w:sz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userPwd</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255</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b w:val="0"/>
                <w:bCs w:val="0"/>
                <w:sz w:val="24"/>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考勤表（check）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checkDate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部门表（department）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Dname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Description</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员工表（employee）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number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name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8</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Phonenumber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11</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startDate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endDate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Pwd</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30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Money</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Decimal</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2"/>
                <w:szCs w:val="22"/>
                <w:vertAlign w:val="baseline"/>
                <w:lang w:val="en-US" w:eastAsia="zh-CN" w:bidi="ar-SA"/>
              </w:rPr>
              <w:t>Workexperience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请假表（leave）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Reason</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200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通知表（notify）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11</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11</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content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255</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Sendtime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datetime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绩效表（performance）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expectNum</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Decimal</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finishNum</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Decimal</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startDate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endDate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Bonus</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Decimal</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员工绩效表（performance_employee）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employeeid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performance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权限表（privilege）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name</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8</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url</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255</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角色权限表（privilege_role）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privilegeid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roleid</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角色表（role）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name</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8</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description</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255</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状态表（station）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名</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类型</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长度</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十进位</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left"/>
              <w:rPr>
                <w:rFonts w:hint="eastAsia" w:cstheme="minorBidi"/>
                <w:b w:val="0"/>
                <w:bCs w:val="0"/>
                <w:kern w:val="2"/>
                <w:sz w:val="24"/>
                <w:szCs w:val="24"/>
                <w:vertAlign w:val="baseline"/>
                <w:lang w:val="en-US" w:eastAsia="zh-CN" w:bidi="ar-SA"/>
              </w:rPr>
            </w:pPr>
            <w:r>
              <w:rPr>
                <w:rFonts w:ascii="宋体" w:hAnsi="宋体"/>
                <w:sz w:val="22"/>
                <w:szCs w:val="22"/>
              </w:rPr>
              <w:t>NOT NULL</w:t>
            </w:r>
            <w:r>
              <w:rPr>
                <w:rFonts w:hint="eastAsia" w:ascii="宋体" w:hAnsi="宋体"/>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did</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extDirection w:val="lrTb"/>
            <w:vAlign w:val="top"/>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sname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description</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Varchar</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100</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State</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Int</w:t>
            </w:r>
          </w:p>
        </w:tc>
        <w:tc>
          <w:tcPr>
            <w:tcW w:w="1704"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2</w:t>
            </w:r>
          </w:p>
        </w:tc>
        <w:tc>
          <w:tcPr>
            <w:tcW w:w="1705" w:type="dxa"/>
          </w:tcPr>
          <w:p>
            <w:pPr>
              <w:tabs>
                <w:tab w:val="left" w:pos="696"/>
              </w:tabs>
              <w:spacing w:line="360" w:lineRule="auto"/>
              <w:jc w:val="center"/>
              <w:rPr>
                <w:rFonts w:hint="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w:t>
            </w:r>
          </w:p>
        </w:tc>
        <w:tc>
          <w:tcPr>
            <w:tcW w:w="1705" w:type="dxa"/>
          </w:tcPr>
          <w:p>
            <w:pPr>
              <w:tabs>
                <w:tab w:val="left" w:pos="696"/>
              </w:tabs>
              <w:spacing w:line="360" w:lineRule="auto"/>
              <w:jc w:val="center"/>
              <w:rPr>
                <w:rFonts w:ascii="宋体" w:hAnsi="宋体"/>
                <w:sz w:val="22"/>
                <w:szCs w:val="22"/>
              </w:rPr>
            </w:pPr>
            <w:r>
              <w:rPr>
                <w:rFonts w:ascii="宋体" w:hAnsi="宋体"/>
                <w:sz w:val="22"/>
                <w:szCs w:val="22"/>
              </w:rPr>
              <w:t>NOT NULL</w:t>
            </w:r>
          </w:p>
        </w:tc>
      </w:tr>
    </w:tbl>
    <w:p>
      <w:pPr>
        <w:tabs>
          <w:tab w:val="left" w:pos="696"/>
        </w:tabs>
        <w:spacing w:line="360" w:lineRule="auto"/>
        <w:jc w:val="left"/>
        <w:rPr>
          <w:rFonts w:hint="eastAsia" w:cstheme="minorBidi"/>
          <w:b w:val="0"/>
          <w:bCs w:val="0"/>
          <w:kern w:val="2"/>
          <w:sz w:val="24"/>
          <w:szCs w:val="24"/>
          <w:lang w:val="en-US" w:eastAsia="zh-CN" w:bidi="ar-SA"/>
        </w:rPr>
      </w:pPr>
    </w:p>
    <w:p>
      <w:pPr>
        <w:rPr>
          <w:rFonts w:hint="eastAsia"/>
        </w:rPr>
      </w:pPr>
    </w:p>
    <w:p>
      <w:pPr>
        <w:rPr>
          <w:rFonts w:hint="eastAsia"/>
          <w:lang w:val="en-US" w:eastAsia="zh-CN"/>
        </w:rPr>
      </w:pPr>
    </w:p>
    <w:p>
      <w:pPr>
        <w:rPr>
          <w:rFonts w:hint="eastAsia"/>
          <w:lang w:val="en-US" w:eastAsia="zh-CN"/>
        </w:rPr>
      </w:pPr>
    </w:p>
    <w:p>
      <w:pPr>
        <w:rPr>
          <w:rFonts w:hint="eastAsia"/>
          <w:sz w:val="30"/>
          <w:szCs w:val="30"/>
          <w:lang w:val="en-US" w:eastAsia="zh-CN"/>
        </w:rPr>
      </w:pP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5945"/>
        </w:tabs>
        <w:jc w:val="left"/>
        <w:rPr>
          <w:rFonts w:hint="eastAsia" w:cstheme="minorBidi"/>
          <w:kern w:val="2"/>
          <w:sz w:val="21"/>
          <w:szCs w:val="24"/>
          <w:lang w:val="en-US" w:eastAsia="zh-CN" w:bidi="ar-S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Segoe UI Semibold">
    <w:panose1 w:val="020B0702040204020203"/>
    <w:charset w:val="00"/>
    <w:family w:val="auto"/>
    <w:pitch w:val="default"/>
    <w:sig w:usb0="E00002FF" w:usb1="4000A47B"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Verdana">
    <w:panose1 w:val="020B0604030504040204"/>
    <w:charset w:val="00"/>
    <w:family w:val="swiss"/>
    <w:pitch w:val="default"/>
    <w:sig w:usb0="A1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ËÎÌå">
    <w:altName w:val="黑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兰亭超细黑简体">
    <w:altName w:val="黑体"/>
    <w:panose1 w:val="02000000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Lucida Sans Unicode">
    <w:panose1 w:val="020B0602030504020204"/>
    <w:charset w:val="00"/>
    <w:family w:val="swiss"/>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114300" distR="114300">
          <wp:extent cx="704850" cy="309880"/>
          <wp:effectExtent l="0" t="0" r="0" b="13970"/>
          <wp:docPr id="47"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图片1"/>
                  <pic:cNvPicPr>
                    <a:picLocks noChangeAspect="1"/>
                  </pic:cNvPicPr>
                </pic:nvPicPr>
                <pic:blipFill>
                  <a:blip r:embed="rId1"/>
                  <a:stretch>
                    <a:fillRect/>
                  </a:stretch>
                </pic:blipFill>
                <pic:spPr>
                  <a:xfrm>
                    <a:off x="0" y="0"/>
                    <a:ext cx="704850" cy="309880"/>
                  </a:xfrm>
                  <a:prstGeom prst="rect">
                    <a:avLst/>
                  </a:prstGeom>
                  <a:noFill/>
                  <a:ln w="9525">
                    <a:noFill/>
                  </a:ln>
                </pic:spPr>
              </pic:pic>
            </a:graphicData>
          </a:graphic>
        </wp:inline>
      </w:drawing>
    </w:r>
    <w:r>
      <w:rPr>
        <w:rFonts w:hint="eastAsia"/>
      </w:rPr>
      <w:t xml:space="preserve"> </w:t>
    </w:r>
    <w:r>
      <w:rPr>
        <w:rFonts w:hint="eastAsia"/>
        <w:lang w:val="en-US" w:eastAsia="zh-CN"/>
      </w:rPr>
      <w:tab/>
      <w:t/>
    </w:r>
    <w:r>
      <w:rPr>
        <w:rFonts w:hint="eastAsia"/>
        <w:lang w:val="en-US" w:eastAsia="zh-CN"/>
      </w:rPr>
      <w:tab/>
    </w:r>
    <w:bookmarkStart w:id="30" w:name="_GoBack"/>
    <w:r>
      <w:rPr>
        <w:rFonts w:hint="eastAsia"/>
        <w:sz w:val="24"/>
        <w:szCs w:val="40"/>
        <w:lang w:val="en-US" w:eastAsia="zh-CN"/>
      </w:rPr>
      <w:t>详细设计说明书</w:t>
    </w:r>
    <w:bookmarkEnd w:id="3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tabs>
          <w:tab w:val="left" w:pos="630"/>
        </w:tabs>
        <w:ind w:left="630" w:hanging="420"/>
      </w:pPr>
      <w:rPr>
        <w:rFonts w:hint="default" w:ascii="Wingdings" w:hAnsi="Wingdings"/>
      </w:rPr>
    </w:lvl>
    <w:lvl w:ilvl="1" w:tentative="0">
      <w:start w:val="1"/>
      <w:numFmt w:val="bullet"/>
      <w:lvlText w:val=""/>
      <w:lvlJc w:val="left"/>
      <w:pPr>
        <w:tabs>
          <w:tab w:val="left" w:pos="1050"/>
        </w:tabs>
        <w:ind w:left="1050" w:hanging="420"/>
      </w:pPr>
      <w:rPr>
        <w:rFonts w:hint="default" w:ascii="Wingdings" w:hAnsi="Wingdings"/>
      </w:rPr>
    </w:lvl>
    <w:lvl w:ilvl="2" w:tentative="0">
      <w:start w:val="1"/>
      <w:numFmt w:val="bullet"/>
      <w:lvlText w:val=""/>
      <w:lvlJc w:val="left"/>
      <w:pPr>
        <w:tabs>
          <w:tab w:val="left" w:pos="1470"/>
        </w:tabs>
        <w:ind w:left="1470" w:hanging="420"/>
      </w:pPr>
      <w:rPr>
        <w:rFonts w:hint="default" w:ascii="Wingdings" w:hAnsi="Wingdings"/>
      </w:rPr>
    </w:lvl>
    <w:lvl w:ilvl="3" w:tentative="0">
      <w:start w:val="1"/>
      <w:numFmt w:val="bullet"/>
      <w:lvlText w:val=""/>
      <w:lvlJc w:val="left"/>
      <w:pPr>
        <w:tabs>
          <w:tab w:val="left" w:pos="1890"/>
        </w:tabs>
        <w:ind w:left="1890" w:hanging="420"/>
      </w:pPr>
      <w:rPr>
        <w:rFonts w:hint="default" w:ascii="Wingdings" w:hAnsi="Wingdings"/>
      </w:rPr>
    </w:lvl>
    <w:lvl w:ilvl="4" w:tentative="0">
      <w:start w:val="1"/>
      <w:numFmt w:val="bullet"/>
      <w:lvlText w:val=""/>
      <w:lvlJc w:val="left"/>
      <w:pPr>
        <w:tabs>
          <w:tab w:val="left" w:pos="2310"/>
        </w:tabs>
        <w:ind w:left="2310" w:hanging="420"/>
      </w:pPr>
      <w:rPr>
        <w:rFonts w:hint="default" w:ascii="Wingdings" w:hAnsi="Wingdings"/>
      </w:rPr>
    </w:lvl>
    <w:lvl w:ilvl="5" w:tentative="0">
      <w:start w:val="1"/>
      <w:numFmt w:val="bullet"/>
      <w:lvlText w:val=""/>
      <w:lvlJc w:val="left"/>
      <w:pPr>
        <w:tabs>
          <w:tab w:val="left" w:pos="2730"/>
        </w:tabs>
        <w:ind w:left="2730" w:hanging="420"/>
      </w:pPr>
      <w:rPr>
        <w:rFonts w:hint="default" w:ascii="Wingdings" w:hAnsi="Wingdings"/>
      </w:rPr>
    </w:lvl>
    <w:lvl w:ilvl="6" w:tentative="0">
      <w:start w:val="1"/>
      <w:numFmt w:val="bullet"/>
      <w:lvlText w:val=""/>
      <w:lvlJc w:val="left"/>
      <w:pPr>
        <w:tabs>
          <w:tab w:val="left" w:pos="3150"/>
        </w:tabs>
        <w:ind w:left="3150" w:hanging="420"/>
      </w:pPr>
      <w:rPr>
        <w:rFonts w:hint="default" w:ascii="Wingdings" w:hAnsi="Wingdings"/>
      </w:rPr>
    </w:lvl>
    <w:lvl w:ilvl="7" w:tentative="0">
      <w:start w:val="1"/>
      <w:numFmt w:val="bullet"/>
      <w:lvlText w:val=""/>
      <w:lvlJc w:val="left"/>
      <w:pPr>
        <w:tabs>
          <w:tab w:val="left" w:pos="3570"/>
        </w:tabs>
        <w:ind w:left="3570" w:hanging="420"/>
      </w:pPr>
      <w:rPr>
        <w:rFonts w:hint="default" w:ascii="Wingdings" w:hAnsi="Wingdings"/>
      </w:rPr>
    </w:lvl>
    <w:lvl w:ilvl="8" w:tentative="0">
      <w:start w:val="1"/>
      <w:numFmt w:val="bullet"/>
      <w:lvlText w:val=""/>
      <w:lvlJc w:val="left"/>
      <w:pPr>
        <w:tabs>
          <w:tab w:val="left" w:pos="3990"/>
        </w:tabs>
        <w:ind w:left="3990" w:hanging="420"/>
      </w:pPr>
      <w:rPr>
        <w:rFonts w:hint="default" w:ascii="Wingdings" w:hAnsi="Wingdings"/>
      </w:rPr>
    </w:lvl>
  </w:abstractNum>
  <w:abstractNum w:abstractNumId="1">
    <w:nsid w:val="0000000F"/>
    <w:multiLevelType w:val="multilevel"/>
    <w:tmpl w:val="0000000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18"/>
    <w:multiLevelType w:val="multilevel"/>
    <w:tmpl w:val="0000001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1C"/>
    <w:multiLevelType w:val="multilevel"/>
    <w:tmpl w:val="0000001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653B732"/>
    <w:multiLevelType w:val="singleLevel"/>
    <w:tmpl w:val="5653B732"/>
    <w:lvl w:ilvl="0" w:tentative="0">
      <w:start w:val="1"/>
      <w:numFmt w:val="decimal"/>
      <w:suff w:val="nothing"/>
      <w:lvlText w:val="%1."/>
      <w:lvlJc w:val="left"/>
    </w:lvl>
  </w:abstractNum>
  <w:abstractNum w:abstractNumId="5">
    <w:nsid w:val="582EAC2F"/>
    <w:multiLevelType w:val="singleLevel"/>
    <w:tmpl w:val="582EAC2F"/>
    <w:lvl w:ilvl="0" w:tentative="0">
      <w:start w:val="1"/>
      <w:numFmt w:val="decimal"/>
      <w:suff w:val="nothing"/>
      <w:lvlText w:val="%1、"/>
      <w:lvlJc w:val="left"/>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53CFC"/>
    <w:rsid w:val="081B003A"/>
    <w:rsid w:val="1B253CFC"/>
    <w:rsid w:val="1F5657FE"/>
    <w:rsid w:val="7E8D2F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2016-11-18T05:30:00Z</dcterms:created>
  <dc:creator>Administrator</dc:creator>
  <cp:lastModifiedBy>Administrator</cp:lastModifiedBy>
  <dcterms:modified xsi:type="dcterms:W3CDTF">2016-11-22T10:51:28Z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