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2159F" w14:textId="77777777" w:rsidR="009101D4" w:rsidRDefault="00393ED2">
      <w:r>
        <w:rPr>
          <w:rFonts w:hint="eastAsia"/>
        </w:rPr>
        <w:t>政策平台测试</w:t>
      </w:r>
    </w:p>
    <w:p w14:paraId="703453FE" w14:textId="77777777" w:rsidR="00393ED2" w:rsidRDefault="00393ED2"/>
    <w:p w14:paraId="2287324F" w14:textId="77777777" w:rsidR="00393ED2" w:rsidRDefault="00393ED2">
      <w:r>
        <w:rPr>
          <w:rFonts w:hint="eastAsia"/>
        </w:rPr>
        <w:t>1、发文部门为评价的点击应该是展示为</w:t>
      </w:r>
      <w:r>
        <w:t>0</w:t>
      </w:r>
      <w:r>
        <w:rPr>
          <w:rFonts w:hint="eastAsia"/>
        </w:rPr>
        <w:t>的。</w:t>
      </w:r>
    </w:p>
    <w:p w14:paraId="37A1BE11" w14:textId="77777777" w:rsidR="00393ED2" w:rsidRDefault="00393ED2">
      <w:r w:rsidRPr="00393ED2">
        <w:rPr>
          <w:noProof/>
        </w:rPr>
        <w:drawing>
          <wp:inline distT="0" distB="0" distL="0" distR="0" wp14:anchorId="067F5E34" wp14:editId="5F4D98C0">
            <wp:extent cx="4048715" cy="1203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077" cy="12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2F3" w14:textId="77777777" w:rsidR="00393ED2" w:rsidRDefault="00393ED2"/>
    <w:p w14:paraId="10B1D6C7" w14:textId="77777777" w:rsidR="00393ED2" w:rsidRDefault="00393ED2">
      <w:r>
        <w:rPr>
          <w:rFonts w:hint="eastAsia"/>
        </w:rPr>
        <w:t>2、选择评价后，弹窗的文案需要修改为：感谢您的评价。</w:t>
      </w:r>
    </w:p>
    <w:p w14:paraId="1189433F" w14:textId="77777777" w:rsidR="00393ED2" w:rsidRDefault="00393ED2">
      <w:r w:rsidRPr="00393ED2">
        <w:rPr>
          <w:noProof/>
        </w:rPr>
        <w:drawing>
          <wp:inline distT="0" distB="0" distL="0" distR="0" wp14:anchorId="3EE9EFDE" wp14:editId="2FA3E3A1">
            <wp:extent cx="2562815" cy="12556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766" cy="12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8F24" w14:textId="77777777" w:rsidR="00393ED2" w:rsidRDefault="00393ED2"/>
    <w:p w14:paraId="56B14E50" w14:textId="77777777" w:rsidR="00393ED2" w:rsidRDefault="00393ED2">
      <w:r>
        <w:rPr>
          <w:rFonts w:hint="eastAsia"/>
        </w:rPr>
        <w:t>3、政策的文案修改为：</w:t>
      </w:r>
      <w:r w:rsidRPr="00393ED2">
        <w:t>以上的政策解读是否对您有帮助?</w:t>
      </w:r>
    </w:p>
    <w:p w14:paraId="6B164507" w14:textId="77777777" w:rsidR="00393ED2" w:rsidRDefault="00393ED2">
      <w:r w:rsidRPr="00393ED2">
        <w:rPr>
          <w:noProof/>
        </w:rPr>
        <w:drawing>
          <wp:inline distT="0" distB="0" distL="0" distR="0" wp14:anchorId="3D605202" wp14:editId="3336EB3F">
            <wp:extent cx="3134315" cy="77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100" cy="7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8A0B" w14:textId="77777777" w:rsidR="00393ED2" w:rsidRDefault="00393ED2">
      <w:pPr>
        <w:rPr>
          <w:rFonts w:hint="eastAsia"/>
        </w:rPr>
      </w:pPr>
      <w:bookmarkStart w:id="0" w:name="_GoBack"/>
      <w:bookmarkEnd w:id="0"/>
    </w:p>
    <w:p w14:paraId="3D127567" w14:textId="77777777" w:rsidR="00393ED2" w:rsidRDefault="00393ED2">
      <w:r>
        <w:rPr>
          <w:rFonts w:hint="eastAsia"/>
        </w:rPr>
        <w:t>4、政策套餐的效果为如下：</w:t>
      </w:r>
    </w:p>
    <w:p w14:paraId="082ECD1C" w14:textId="77777777" w:rsidR="00393ED2" w:rsidRDefault="00393ED2">
      <w:r w:rsidRPr="00393ED2">
        <w:rPr>
          <w:noProof/>
        </w:rPr>
        <w:drawing>
          <wp:inline distT="0" distB="0" distL="0" distR="0" wp14:anchorId="5CEBA587" wp14:editId="573A1D7C">
            <wp:extent cx="1762715" cy="1132598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876" cy="11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D118" w14:textId="77777777" w:rsidR="0084327A" w:rsidRDefault="0084327A"/>
    <w:p w14:paraId="01EF548C" w14:textId="40D1EF6D" w:rsidR="0084327A" w:rsidRDefault="0084327A">
      <w:r>
        <w:rPr>
          <w:rFonts w:hint="eastAsia"/>
        </w:rPr>
        <w:t>5、政策列表的大型企业修改为发展型企业。</w:t>
      </w:r>
    </w:p>
    <w:p w14:paraId="66CC25C5" w14:textId="5A443105" w:rsidR="0084327A" w:rsidRDefault="0084327A">
      <w:pPr>
        <w:rPr>
          <w:rFonts w:hint="eastAsia"/>
        </w:rPr>
      </w:pPr>
      <w:r w:rsidRPr="0084327A">
        <w:rPr>
          <w:noProof/>
        </w:rPr>
        <w:drawing>
          <wp:inline distT="0" distB="0" distL="0" distR="0" wp14:anchorId="05197558" wp14:editId="09E8E8B9">
            <wp:extent cx="3591515" cy="55214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41" cy="5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4F14" w14:textId="4344FB22" w:rsidR="00C10073" w:rsidRDefault="00C10073">
      <w:pPr>
        <w:rPr>
          <w:rFonts w:hint="eastAsia"/>
        </w:rPr>
      </w:pPr>
      <w:r>
        <w:rPr>
          <w:rFonts w:hint="eastAsia"/>
        </w:rPr>
        <w:t>6、待处理评论数展示和原型图不符。</w:t>
      </w:r>
    </w:p>
    <w:p w14:paraId="3FC6A8C2" w14:textId="76128EEC" w:rsidR="00C10073" w:rsidRDefault="00C10073">
      <w:pPr>
        <w:rPr>
          <w:rFonts w:hint="eastAsia"/>
        </w:rPr>
      </w:pPr>
      <w:r w:rsidRPr="00C10073">
        <w:lastRenderedPageBreak/>
        <w:drawing>
          <wp:inline distT="0" distB="0" distL="0" distR="0" wp14:anchorId="4101DCDC" wp14:editId="72F4DB0F">
            <wp:extent cx="3020015" cy="496041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611" cy="5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B939" w14:textId="77777777" w:rsidR="00C10073" w:rsidRDefault="00C10073">
      <w:pPr>
        <w:rPr>
          <w:rFonts w:hint="eastAsia"/>
        </w:rPr>
      </w:pPr>
    </w:p>
    <w:p w14:paraId="7DE1EAC7" w14:textId="5EF8E19B" w:rsidR="00C10073" w:rsidRDefault="00C10073">
      <w:pPr>
        <w:rPr>
          <w:rFonts w:hint="eastAsia"/>
        </w:rPr>
      </w:pPr>
      <w:r>
        <w:rPr>
          <w:rFonts w:hint="eastAsia"/>
        </w:rPr>
        <w:t>7、</w:t>
      </w:r>
    </w:p>
    <w:p w14:paraId="0CF3E754" w14:textId="77777777" w:rsidR="00C10073" w:rsidRDefault="00C10073"/>
    <w:sectPr w:rsidR="00C10073" w:rsidSect="005603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2"/>
    <w:rsid w:val="00393ED2"/>
    <w:rsid w:val="00560335"/>
    <w:rsid w:val="0084327A"/>
    <w:rsid w:val="009101D4"/>
    <w:rsid w:val="00C1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ED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2019-04-24T01:16:00Z</dcterms:created>
  <dcterms:modified xsi:type="dcterms:W3CDTF">2019-04-24T01:31:00Z</dcterms:modified>
</cp:coreProperties>
</file>