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pPr>
      <w:r>
        <w:rPr>
          <w:sz w:val="48"/>
          <w:szCs w:val="48"/>
        </w:rPr>
        <w:t>CSE 262: Quiz #</w:t>
      </w:r>
      <w:r>
        <w:rPr>
          <w:sz w:val="48"/>
          <w:szCs w:val="48"/>
        </w:rPr>
        <w:t>4</w:t>
      </w:r>
      <w:r>
        <w:rPr>
          <w:sz w:val="40"/>
          <w:szCs w:val="40"/>
        </w:rPr>
        <w:br/>
      </w:r>
      <w:r>
        <w:rPr>
          <w:sz w:val="28"/>
          <w:szCs w:val="28"/>
        </w:rPr>
        <w:t xml:space="preserve">Due </w:t>
      </w:r>
      <w:r>
        <w:rPr>
          <w:sz w:val="28"/>
          <w:szCs w:val="28"/>
        </w:rPr>
        <w:t>November 4</w:t>
      </w:r>
      <w:r>
        <w:rPr>
          <w:sz w:val="28"/>
          <w:szCs w:val="28"/>
          <w:vertAlign w:val="superscript"/>
        </w:rPr>
        <w:t>th</w:t>
      </w:r>
      <w:r>
        <w:rPr>
          <w:sz w:val="28"/>
          <w:szCs w:val="28"/>
        </w:rPr>
        <w:t>, 2022 at 11:59 PM</w:t>
      </w:r>
    </w:p>
    <w:p>
      <w:pPr>
        <w:pStyle w:val="LOnormal"/>
        <w:rPr/>
      </w:pPr>
      <w:r>
        <w:rPr/>
        <w:t>The quiz has TWO questions. Please submit your answer by updating this file in the quizzes folder of your Bitbucket account, and then committing and pushing.  You should use as much space as you want for each answer.  Please be detailed in your answers.  Remember: this quiz is worth 9% of your grade, and you will not receive very many points if you do not give detailed answers.</w:t>
      </w:r>
    </w:p>
    <w:p>
      <w:pPr>
        <w:pStyle w:val="LOnormal"/>
        <w:rPr/>
      </w:pPr>
      <w:r>
        <w:rPr>
          <w:b/>
        </w:rPr>
        <w:t xml:space="preserve">Question 1: </w:t>
      </w:r>
      <w:r>
        <w:rPr>
          <w:b w:val="false"/>
          <w:bCs w:val="false"/>
          <w:i w:val="false"/>
          <w:iCs w:val="false"/>
        </w:rPr>
        <w:t xml:space="preserve">In Scheme, </w:t>
      </w:r>
      <w:r>
        <w:rPr>
          <w:rFonts w:ascii="Courier New" w:hAnsi="Courier New"/>
          <w:b w:val="false"/>
          <w:bCs w:val="false"/>
          <w:i w:val="false"/>
          <w:iCs w:val="false"/>
        </w:rPr>
        <w:t>let</w:t>
      </w:r>
      <w:r>
        <w:rPr>
          <w:b w:val="false"/>
          <w:bCs w:val="false"/>
          <w:i w:val="false"/>
          <w:iCs w:val="false"/>
        </w:rPr>
        <w:t xml:space="preserve"> is syntactic sugar.  Explain how it is possible to get the equivalent of scoped variables without </w:t>
      </w:r>
      <w:r>
        <w:rPr>
          <w:rFonts w:ascii="Courier New" w:hAnsi="Courier New"/>
          <w:b w:val="false"/>
          <w:bCs w:val="false"/>
          <w:i w:val="false"/>
          <w:iCs w:val="false"/>
        </w:rPr>
        <w:t>let</w:t>
      </w:r>
      <w:r>
        <w:rPr>
          <w:b w:val="false"/>
          <w:bCs w:val="false"/>
          <w:i w:val="false"/>
          <w:iCs w:val="false"/>
        </w:rPr>
        <w:t xml:space="preserve">.  Give a code example with </w:t>
      </w:r>
      <w:r>
        <w:rPr>
          <w:rFonts w:ascii="Courier New" w:hAnsi="Courier New"/>
          <w:b w:val="false"/>
          <w:bCs w:val="false"/>
          <w:i w:val="false"/>
          <w:iCs w:val="false"/>
        </w:rPr>
        <w:t>let</w:t>
      </w:r>
      <w:r>
        <w:rPr>
          <w:b w:val="false"/>
          <w:bCs w:val="false"/>
          <w:i w:val="false"/>
          <w:iCs w:val="false"/>
        </w:rPr>
        <w:t xml:space="preserve">, and then re-write it to the equivalent code without </w:t>
      </w:r>
      <w:r>
        <w:rPr>
          <w:rFonts w:ascii="Courier New" w:hAnsi="Courier New"/>
          <w:b w:val="false"/>
          <w:bCs w:val="false"/>
          <w:i w:val="false"/>
          <w:iCs w:val="false"/>
        </w:rPr>
        <w:t>let</w:t>
      </w:r>
      <w:r>
        <w:rPr>
          <w:b w:val="false"/>
          <w:bCs w:val="false"/>
          <w:i w:val="false"/>
          <w:iCs w:val="false"/>
        </w:rPr>
        <w:t xml:space="preserve">.  Then discuss whether you think it is worth it for Scheme to have added </w:t>
      </w:r>
      <w:r>
        <w:rPr>
          <w:rFonts w:ascii="Courier New" w:hAnsi="Courier New"/>
          <w:b w:val="false"/>
          <w:bCs w:val="false"/>
          <w:i w:val="false"/>
          <w:iCs w:val="false"/>
        </w:rPr>
        <w:t>let</w:t>
      </w:r>
      <w:r>
        <w:rPr>
          <w:b w:val="false"/>
          <w:bCs w:val="false"/>
          <w:i w:val="false"/>
          <w:iCs w:val="false"/>
        </w:rPr>
        <w:t>.</w:t>
      </w:r>
    </w:p>
    <w:p>
      <w:pPr>
        <w:pStyle w:val="LOnormal"/>
        <w:rPr/>
      </w:pPr>
      <w:r>
        <w:rPr/>
      </w:r>
    </w:p>
    <w:p>
      <w:pPr>
        <w:pStyle w:val="LOnormal"/>
        <w:rPr>
          <w:b/>
          <w:b/>
        </w:rPr>
      </w:pPr>
      <w:r>
        <w:rPr>
          <w:b/>
        </w:rPr>
      </w:r>
      <w:r>
        <w:br w:type="page"/>
      </w:r>
    </w:p>
    <w:p>
      <w:pPr>
        <w:pStyle w:val="LOnormal"/>
        <w:rPr>
          <w:b/>
          <w:b/>
        </w:rPr>
      </w:pPr>
      <w:r>
        <w:rPr>
          <w:b/>
        </w:rPr>
      </w:r>
    </w:p>
    <w:p>
      <w:pPr>
        <w:pStyle w:val="LOnormal"/>
        <w:spacing w:before="0" w:after="160"/>
        <w:rPr>
          <w:b w:val="false"/>
          <w:b w:val="false"/>
          <w:bCs w:val="false"/>
          <w:i w:val="false"/>
          <w:i w:val="false"/>
          <w:iCs w:val="false"/>
        </w:rPr>
      </w:pPr>
      <w:r>
        <w:rPr>
          <w:b/>
        </w:rPr>
        <w:t xml:space="preserve">Question 2: </w:t>
      </w:r>
      <w:r>
        <w:rPr>
          <w:b w:val="false"/>
          <w:bCs w:val="false"/>
          <w:i w:val="false"/>
          <w:iCs w:val="false"/>
        </w:rPr>
        <w:t xml:space="preserve">It has been said that </w:t>
      </w:r>
      <w:r>
        <w:rPr>
          <w:rFonts w:ascii="Courier New" w:hAnsi="Courier New"/>
          <w:b w:val="false"/>
          <w:bCs w:val="false"/>
          <w:i w:val="false"/>
          <w:iCs w:val="false"/>
        </w:rPr>
        <w:t>null</w:t>
      </w:r>
      <w:r>
        <w:rPr>
          <w:b w:val="false"/>
          <w:bCs w:val="false"/>
          <w:i w:val="false"/>
          <w:iCs w:val="false"/>
        </w:rPr>
        <w:t xml:space="preserve"> is a “billion dollar mistake”.  Modern functional languages (and also languages like Rust) do not have </w:t>
      </w:r>
      <w:r>
        <w:rPr>
          <w:rFonts w:ascii="Courier New" w:hAnsi="Courier New"/>
          <w:b w:val="false"/>
          <w:bCs w:val="false"/>
          <w:i w:val="false"/>
          <w:iCs w:val="false"/>
        </w:rPr>
        <w:t>null</w:t>
      </w:r>
      <w:r>
        <w:rPr>
          <w:b w:val="false"/>
          <w:bCs w:val="false"/>
          <w:i w:val="false"/>
          <w:iCs w:val="false"/>
        </w:rPr>
        <w:t xml:space="preserve">; instead they use things like </w:t>
      </w:r>
      <w:r>
        <w:rPr>
          <w:rFonts w:ascii="Courier New" w:hAnsi="Courier New"/>
          <w:b w:val="false"/>
          <w:bCs w:val="false"/>
          <w:i w:val="false"/>
          <w:iCs w:val="false"/>
        </w:rPr>
        <w:t>Option&lt;&gt;</w:t>
      </w:r>
      <w:r>
        <w:rPr>
          <w:b w:val="false"/>
          <w:bCs w:val="false"/>
          <w:i w:val="false"/>
          <w:iCs w:val="false"/>
        </w:rPr>
        <w:t xml:space="preserve">.  How does this work?  How does it solve the problem(s) with </w:t>
      </w:r>
      <w:r>
        <w:rPr>
          <w:rFonts w:ascii="Courier New" w:hAnsi="Courier New"/>
          <w:b w:val="false"/>
          <w:bCs w:val="false"/>
          <w:i w:val="false"/>
          <w:iCs w:val="false"/>
        </w:rPr>
        <w:t>null</w:t>
      </w:r>
      <w:r>
        <w:rPr>
          <w:b w:val="false"/>
          <w:bCs w:val="false"/>
          <w:i w:val="false"/>
          <w:iCs w:val="false"/>
        </w:rPr>
        <w:t xml:space="preserve">?  Give a code example, and discuss the implications of </w:t>
      </w:r>
      <w:r>
        <w:rPr>
          <w:b/>
          <w:bCs/>
          <w:i w:val="false"/>
          <w:iCs w:val="false"/>
        </w:rPr>
        <w:t>not</w:t>
      </w:r>
      <w:r>
        <w:rPr>
          <w:b w:val="false"/>
          <w:bCs w:val="false"/>
          <w:i w:val="false"/>
          <w:iCs w:val="false"/>
        </w:rPr>
        <w:t xml:space="preserve"> having </w:t>
      </w:r>
      <w:r>
        <w:rPr>
          <w:rFonts w:ascii="Courier New" w:hAnsi="Courier New"/>
          <w:b w:val="false"/>
          <w:bCs w:val="false"/>
          <w:i w:val="false"/>
          <w:iCs w:val="false"/>
        </w:rPr>
        <w:t>null</w:t>
      </w:r>
      <w:r>
        <w:rPr>
          <w:b w:val="false"/>
          <w:bCs w:val="false"/>
          <w:i w:val="false"/>
          <w:iCs w:val="false"/>
        </w:rPr>
        <w:t>, both the positive and the negative.</w:t>
      </w:r>
    </w:p>
    <w:sectPr>
      <w:headerReference w:type="default" r:id="rId2"/>
      <w:type w:val="nextPage"/>
      <w:pgSz w:w="12240" w:h="15840"/>
      <w:pgMar w:left="720" w:right="720" w:gutter="0" w:header="720" w:top="777"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User Id: ________</w:t>
    </w:r>
  </w:p>
</w:hdr>
</file>

<file path=word/settings.xml><?xml version="1.0" encoding="utf-8"?>
<w:settings xmlns:w="http://schemas.openxmlformats.org/wordprocessingml/2006/main">
  <w:zoom w:percent="224"/>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941a78"/>
    <w:rPr>
      <w:color w:val="0563C1" w:themeColor="hyperlink"/>
      <w:u w:val="single"/>
    </w:rPr>
  </w:style>
  <w:style w:type="character" w:styleId="HeaderChar" w:customStyle="1">
    <w:name w:val="Header Char"/>
    <w:basedOn w:val="DefaultParagraphFont"/>
    <w:link w:val="Header"/>
    <w:uiPriority w:val="99"/>
    <w:qFormat/>
    <w:rsid w:val="009565f6"/>
    <w:rPr/>
  </w:style>
  <w:style w:type="character" w:styleId="FooterChar" w:customStyle="1">
    <w:name w:val="Footer Char"/>
    <w:basedOn w:val="DefaultParagraphFont"/>
    <w:link w:val="Footer"/>
    <w:uiPriority w:val="99"/>
    <w:qFormat/>
    <w:rsid w:val="009565f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HeaderandFooter">
    <w:name w:val="Header and Footer"/>
    <w:basedOn w:val="Normal"/>
    <w:qFormat/>
    <w:pPr/>
    <w:rPr/>
  </w:style>
  <w:style w:type="paragraph" w:styleId="Header">
    <w:name w:val="Header"/>
    <w:basedOn w:val="LOnormal"/>
    <w:link w:val="HeaderChar"/>
    <w:uiPriority w:val="99"/>
    <w:unhideWhenUsed/>
    <w:rsid w:val="009565f6"/>
    <w:pPr>
      <w:tabs>
        <w:tab w:val="clear" w:pos="720"/>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9565f6"/>
    <w:pPr>
      <w:tabs>
        <w:tab w:val="clear" w:pos="720"/>
        <w:tab w:val="center" w:pos="4680" w:leader="none"/>
        <w:tab w:val="right" w:pos="9360" w:leader="none"/>
      </w:tabs>
      <w:spacing w:lineRule="auto" w:line="240" w:before="0" w:after="0"/>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57</TotalTime>
  <Application>LibreOffice/7.3.6.2$Linux_X86_64 LibreOffice_project/30$Build-2</Application>
  <AppVersion>15.0000</AppVersion>
  <Pages>2</Pages>
  <Words>196</Words>
  <Characters>900</Characters>
  <CharactersWithSpaces>1101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2019-01-29T02:15:00Z</dcterms:created>
  <dc:creator>Michael Spear</dc:creator>
  <dc:description/>
  <dc:language>en-US</dc:language>
  <cp:lastModifiedBy/>
  <dcterms:modified xsi:type="dcterms:W3CDTF">2022-10-26T21:23:56Z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