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2016年度燕山大学志愿者系统先进个人申请表</w:t>
      </w:r>
    </w:p>
    <w:p>
      <w:pPr>
        <w:jc w:val="right"/>
        <w:rPr>
          <w:sz w:val="24"/>
        </w:rPr>
      </w:pPr>
      <w:r>
        <w:rPr>
          <w:rFonts w:hint="eastAsia"/>
          <w:b/>
          <w:bCs/>
          <w:sz w:val="32"/>
          <w:szCs w:val="32"/>
        </w:rPr>
        <w:t xml:space="preserve">     </w:t>
      </w:r>
      <w:r>
        <w:rPr>
          <w:rFonts w:hint="eastAsia"/>
          <w:sz w:val="24"/>
        </w:rPr>
        <w:t xml:space="preserve">填表时间：  </w:t>
      </w:r>
      <w:r>
        <w:rPr>
          <w:sz w:val="24"/>
        </w:rPr>
        <w:t>2017</w:t>
      </w:r>
      <w:r>
        <w:rPr>
          <w:rFonts w:hint="eastAsia"/>
          <w:sz w:val="24"/>
        </w:rPr>
        <w:t xml:space="preserve">年 </w:t>
      </w:r>
      <w:r>
        <w:rPr>
          <w:sz w:val="24"/>
        </w:rPr>
        <w:t>4</w:t>
      </w:r>
      <w:r>
        <w:rPr>
          <w:rFonts w:hint="eastAsia"/>
          <w:sz w:val="24"/>
        </w:rPr>
        <w:t xml:space="preserve"> 月11  日</w:t>
      </w:r>
    </w:p>
    <w:tbl>
      <w:tblPr>
        <w:tblStyle w:val="8"/>
        <w:tblW w:w="913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3"/>
        <w:gridCol w:w="1276"/>
        <w:gridCol w:w="1559"/>
        <w:gridCol w:w="993"/>
        <w:gridCol w:w="1134"/>
        <w:gridCol w:w="1417"/>
        <w:gridCol w:w="1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2" w:hRule="atLeast"/>
          <w:jc w:val="center"/>
        </w:trPr>
        <w:tc>
          <w:tcPr>
            <w:tcW w:w="2259" w:type="dxa"/>
            <w:gridSpan w:val="2"/>
            <w:vAlign w:val="center"/>
          </w:tcPr>
          <w:p>
            <w:pPr>
              <w:spacing w:line="360" w:lineRule="exact"/>
              <w:jc w:val="center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</w:rPr>
              <w:t>姓    名</w:t>
            </w:r>
          </w:p>
        </w:tc>
        <w:tc>
          <w:tcPr>
            <w:tcW w:w="1559" w:type="dxa"/>
            <w:vAlign w:val="center"/>
          </w:tcPr>
          <w:p>
            <w:pPr>
              <w:spacing w:line="360" w:lineRule="exact"/>
              <w:jc w:val="center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</w:rPr>
              <w:t>赵欣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exact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</w:rPr>
              <w:t>性别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exact"/>
              <w:jc w:val="center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</w:rPr>
              <w:t>女</w:t>
            </w:r>
          </w:p>
        </w:tc>
        <w:tc>
          <w:tcPr>
            <w:tcW w:w="1417" w:type="dxa"/>
            <w:tcBorders>
              <w:right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</w:rPr>
              <w:t>年  龄</w:t>
            </w:r>
          </w:p>
        </w:tc>
        <w:tc>
          <w:tcPr>
            <w:tcW w:w="1775" w:type="dxa"/>
            <w:tcBorders>
              <w:right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3" w:hRule="atLeast"/>
          <w:jc w:val="center"/>
        </w:trPr>
        <w:tc>
          <w:tcPr>
            <w:tcW w:w="2259" w:type="dxa"/>
            <w:gridSpan w:val="2"/>
            <w:vAlign w:val="center"/>
          </w:tcPr>
          <w:p>
            <w:pPr>
              <w:spacing w:line="360" w:lineRule="exact"/>
              <w:jc w:val="center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</w:rPr>
              <w:t>民    族</w:t>
            </w:r>
          </w:p>
        </w:tc>
        <w:tc>
          <w:tcPr>
            <w:tcW w:w="1559" w:type="dxa"/>
            <w:vAlign w:val="center"/>
          </w:tcPr>
          <w:p>
            <w:pPr>
              <w:spacing w:line="360" w:lineRule="exact"/>
              <w:jc w:val="center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</w:rPr>
              <w:t>汉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exact"/>
              <w:jc w:val="center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</w:rPr>
              <w:t>政治面貌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exact"/>
              <w:jc w:val="center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</w:rPr>
              <w:t>团员</w:t>
            </w:r>
          </w:p>
        </w:tc>
        <w:tc>
          <w:tcPr>
            <w:tcW w:w="1417" w:type="dxa"/>
            <w:tcBorders>
              <w:right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</w:rPr>
              <w:t>出生年月</w:t>
            </w:r>
          </w:p>
        </w:tc>
        <w:tc>
          <w:tcPr>
            <w:tcW w:w="1775" w:type="dxa"/>
            <w:tcBorders>
              <w:right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</w:rPr>
              <w:t>1996.11.20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3" w:hRule="atLeast"/>
          <w:jc w:val="center"/>
        </w:trPr>
        <w:tc>
          <w:tcPr>
            <w:tcW w:w="2259" w:type="dxa"/>
            <w:gridSpan w:val="2"/>
            <w:vAlign w:val="center"/>
          </w:tcPr>
          <w:p>
            <w:pPr>
              <w:spacing w:line="360" w:lineRule="exact"/>
              <w:jc w:val="center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</w:rPr>
              <w:t>所在学院专业</w:t>
            </w:r>
          </w:p>
        </w:tc>
        <w:tc>
          <w:tcPr>
            <w:tcW w:w="6878" w:type="dxa"/>
            <w:gridSpan w:val="5"/>
            <w:tcBorders>
              <w:right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</w:rPr>
              <w:t>经济管理学院电子商务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3" w:hRule="atLeast"/>
          <w:jc w:val="center"/>
        </w:trPr>
        <w:tc>
          <w:tcPr>
            <w:tcW w:w="2259" w:type="dxa"/>
            <w:gridSpan w:val="2"/>
            <w:vAlign w:val="center"/>
          </w:tcPr>
          <w:p>
            <w:pPr>
              <w:spacing w:line="360" w:lineRule="exact"/>
              <w:jc w:val="center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</w:rPr>
              <w:t>学生组织内职务</w:t>
            </w:r>
          </w:p>
        </w:tc>
        <w:tc>
          <w:tcPr>
            <w:tcW w:w="3686" w:type="dxa"/>
            <w:gridSpan w:val="3"/>
            <w:vAlign w:val="center"/>
          </w:tcPr>
          <w:p>
            <w:pPr>
              <w:spacing w:line="360" w:lineRule="exact"/>
              <w:jc w:val="center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</w:rPr>
              <w:t>燕山大学青年志愿者协会校内服务项目组副组长</w:t>
            </w:r>
          </w:p>
        </w:tc>
        <w:tc>
          <w:tcPr>
            <w:tcW w:w="1417" w:type="dxa"/>
            <w:tcBorders>
              <w:right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</w:rPr>
              <w:t>手    机</w:t>
            </w:r>
          </w:p>
        </w:tc>
        <w:tc>
          <w:tcPr>
            <w:tcW w:w="1775" w:type="dxa"/>
            <w:tcBorders>
              <w:right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</w:rPr>
              <w:t>15032398089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3" w:hRule="atLeast"/>
          <w:jc w:val="center"/>
        </w:trPr>
        <w:tc>
          <w:tcPr>
            <w:tcW w:w="2259" w:type="dxa"/>
            <w:gridSpan w:val="2"/>
            <w:vAlign w:val="center"/>
          </w:tcPr>
          <w:p>
            <w:pPr>
              <w:spacing w:line="360" w:lineRule="exact"/>
              <w:jc w:val="center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</w:rPr>
              <w:t>获得荣誉</w:t>
            </w:r>
          </w:p>
          <w:p>
            <w:pPr>
              <w:spacing w:line="360" w:lineRule="exact"/>
              <w:jc w:val="center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</w:rPr>
              <w:t>称号</w:t>
            </w:r>
          </w:p>
        </w:tc>
        <w:tc>
          <w:tcPr>
            <w:tcW w:w="6878" w:type="dxa"/>
            <w:gridSpan w:val="5"/>
            <w:tcBorders>
              <w:right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</w:rPr>
              <w:t>校级三好学生</w:t>
            </w:r>
          </w:p>
          <w:p>
            <w:pPr>
              <w:spacing w:line="360" w:lineRule="exact"/>
              <w:jc w:val="center"/>
              <w:rPr>
                <w:rFonts w:hint="eastAsia"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</w:rPr>
              <w:t>院级优秀共青团员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55" w:hRule="atLeast"/>
          <w:jc w:val="center"/>
        </w:trPr>
        <w:tc>
          <w:tcPr>
            <w:tcW w:w="983" w:type="dxa"/>
            <w:textDirection w:val="tbRlV"/>
            <w:vAlign w:val="center"/>
          </w:tcPr>
          <w:p>
            <w:pPr>
              <w:spacing w:line="360" w:lineRule="exact"/>
              <w:ind w:left="113" w:right="113"/>
              <w:jc w:val="center"/>
              <w:rPr>
                <w:rFonts w:ascii="仿宋" w:hAnsi="仿宋" w:eastAsia="仿宋"/>
                <w:color w:val="000000"/>
                <w:sz w:val="30"/>
                <w:szCs w:val="30"/>
              </w:rPr>
            </w:pPr>
            <w:r>
              <w:rPr>
                <w:rFonts w:hint="eastAsia" w:ascii="仿宋" w:hAnsi="仿宋" w:eastAsia="仿宋"/>
                <w:color w:val="000000"/>
                <w:sz w:val="30"/>
                <w:szCs w:val="30"/>
              </w:rPr>
              <w:t>主要先进事迹</w:t>
            </w:r>
          </w:p>
        </w:tc>
        <w:tc>
          <w:tcPr>
            <w:tcW w:w="8154" w:type="dxa"/>
            <w:gridSpan w:val="6"/>
          </w:tcPr>
          <w:p>
            <w:pPr>
              <w:widowControl/>
              <w:ind w:firstLine="560" w:firstLineChars="200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</w:rPr>
              <w:t>在工作上，立足本职，态度严谨认真，与主席部员关系融洽，积极参加各项公益活动；在学习上，成绩优异多次获得校内奖学金，积极参加各项比赛并取得名次；在生活上，自觉遵守学校学院纪律规定，提高和完善自我；在思想上，作为入党积极分子，积极学习党团的理论知识和精神，提高思想高度。</w:t>
            </w:r>
          </w:p>
          <w:p>
            <w:pPr>
              <w:widowControl/>
              <w:rPr>
                <w:rFonts w:hint="eastAsia" w:ascii="仿宋_GB2312" w:eastAsia="仿宋_GB2312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95" w:hRule="atLeast"/>
          <w:jc w:val="center"/>
        </w:trPr>
        <w:tc>
          <w:tcPr>
            <w:tcW w:w="983" w:type="dxa"/>
            <w:textDirection w:val="tbRlV"/>
            <w:vAlign w:val="center"/>
          </w:tcPr>
          <w:p>
            <w:pPr>
              <w:spacing w:line="360" w:lineRule="exact"/>
              <w:ind w:left="113" w:right="113"/>
              <w:jc w:val="center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/>
                <w:color w:val="000000"/>
                <w:sz w:val="30"/>
                <w:szCs w:val="30"/>
              </w:rPr>
              <w:t>校青协意见</w:t>
            </w:r>
          </w:p>
        </w:tc>
        <w:tc>
          <w:tcPr>
            <w:tcW w:w="8154" w:type="dxa"/>
            <w:gridSpan w:val="6"/>
          </w:tcPr>
          <w:p>
            <w:pPr>
              <w:widowControl/>
              <w:ind w:right="560"/>
              <w:rPr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lang w:val="en-US" w:eastAsia="zh-CN"/>
              </w:rPr>
              <w:t xml:space="preserve">   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</w:rPr>
              <w:t>该同志政治坚定、思想稳定;工作上勤奋努力，任劳任怨，能圆满完成组织上赋予的各项任务。平时严于律已，树立了良好的个人形象。表现突出，体现了先锋模范作用。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 xml:space="preserve">                                            </w:t>
            </w:r>
          </w:p>
          <w:p>
            <w:pPr>
              <w:widowControl/>
              <w:ind w:right="560"/>
              <w:rPr>
                <w:szCs w:val="21"/>
              </w:rPr>
            </w:pPr>
          </w:p>
          <w:p>
            <w:pPr>
              <w:widowControl/>
              <w:ind w:right="560"/>
              <w:jc w:val="center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 xml:space="preserve">                                        (签章)    年    月    日</w:t>
            </w:r>
          </w:p>
          <w:p>
            <w:pPr>
              <w:widowControl/>
              <w:ind w:right="560"/>
              <w:jc w:val="center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</w:rPr>
              <w:t xml:space="preserve">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18" w:hRule="atLeast"/>
          <w:jc w:val="center"/>
        </w:trPr>
        <w:tc>
          <w:tcPr>
            <w:tcW w:w="983" w:type="dxa"/>
            <w:textDirection w:val="tbRlV"/>
            <w:vAlign w:val="center"/>
          </w:tcPr>
          <w:p>
            <w:pPr>
              <w:spacing w:line="360" w:lineRule="exact"/>
              <w:ind w:left="113" w:right="113"/>
              <w:jc w:val="center"/>
              <w:rPr>
                <w:rFonts w:ascii="仿宋_GB2312" w:eastAsia="仿宋_GB2312"/>
                <w:color w:val="000000"/>
                <w:sz w:val="22"/>
              </w:rPr>
            </w:pPr>
            <w:r>
              <w:rPr>
                <w:rFonts w:hint="eastAsia" w:ascii="仿宋" w:hAnsi="仿宋" w:eastAsia="仿宋"/>
                <w:color w:val="000000"/>
                <w:sz w:val="30"/>
                <w:szCs w:val="30"/>
              </w:rPr>
              <w:t>校团委意见</w:t>
            </w:r>
          </w:p>
        </w:tc>
        <w:tc>
          <w:tcPr>
            <w:tcW w:w="8154" w:type="dxa"/>
            <w:gridSpan w:val="6"/>
            <w:vAlign w:val="center"/>
          </w:tcPr>
          <w:p>
            <w:pPr>
              <w:rPr>
                <w:rFonts w:ascii="仿宋_GB2312" w:eastAsia="仿宋_GB2312"/>
                <w:color w:val="000000"/>
                <w:sz w:val="22"/>
              </w:rPr>
            </w:pPr>
          </w:p>
          <w:p>
            <w:pPr>
              <w:rPr>
                <w:rFonts w:ascii="仿宋_GB2312" w:eastAsia="仿宋_GB2312"/>
                <w:color w:val="000000"/>
                <w:sz w:val="22"/>
              </w:rPr>
            </w:pPr>
          </w:p>
          <w:p>
            <w:pPr>
              <w:rPr>
                <w:rFonts w:ascii="仿宋_GB2312" w:eastAsia="仿宋_GB2312"/>
                <w:color w:val="000000"/>
                <w:sz w:val="22"/>
              </w:rPr>
            </w:pPr>
          </w:p>
          <w:p>
            <w:pPr>
              <w:rPr>
                <w:rFonts w:ascii="仿宋_GB2312" w:eastAsia="仿宋_GB2312"/>
                <w:color w:val="000000"/>
                <w:sz w:val="22"/>
              </w:rPr>
            </w:pPr>
          </w:p>
          <w:p>
            <w:pPr>
              <w:rPr>
                <w:rFonts w:ascii="仿宋_GB2312" w:eastAsia="仿宋_GB2312"/>
                <w:color w:val="000000"/>
                <w:sz w:val="22"/>
              </w:rPr>
            </w:pPr>
          </w:p>
          <w:p>
            <w:pPr>
              <w:widowControl/>
              <w:ind w:right="560"/>
              <w:rPr>
                <w:szCs w:val="21"/>
              </w:rPr>
            </w:pPr>
          </w:p>
          <w:p>
            <w:pPr>
              <w:widowControl/>
              <w:ind w:right="560"/>
              <w:jc w:val="center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 xml:space="preserve">                                        (签章)    年    月    日</w:t>
            </w:r>
          </w:p>
          <w:p>
            <w:pPr>
              <w:rPr>
                <w:rFonts w:ascii="仿宋_GB2312" w:eastAsia="仿宋_GB2312"/>
                <w:color w:val="000000"/>
                <w:sz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FFD35E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iPriority w:val="1"/>
  </w:style>
  <w:style w:type="table" w:default="1" w:styleId="8">
    <w:name w:val="Normal Table"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9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FollowedHyperlink"/>
    <w:basedOn w:val="5"/>
    <w:uiPriority w:val="0"/>
    <w:rPr>
      <w:color w:val="800080"/>
      <w:sz w:val="14"/>
      <w:szCs w:val="14"/>
      <w:u w:val="none"/>
    </w:rPr>
  </w:style>
  <w:style w:type="character" w:styleId="7">
    <w:name w:val="Hyperlink"/>
    <w:basedOn w:val="5"/>
    <w:uiPriority w:val="0"/>
    <w:rPr>
      <w:color w:val="0000FF"/>
      <w:sz w:val="14"/>
      <w:szCs w:val="14"/>
      <w:u w:val="none"/>
    </w:rPr>
  </w:style>
  <w:style w:type="character" w:customStyle="1" w:styleId="9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284</Words>
  <Characters>311</Characters>
  <Lines>0</Lines>
  <Paragraphs>53</Paragraphs>
  <TotalTime>0</TotalTime>
  <ScaleCrop>false</ScaleCrop>
  <LinksUpToDate>false</LinksUpToDate>
  <CharactersWithSpaces>518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2017-04-01T06:09:00Z</dcterms:created>
  <dc:creator>Administrator</dc:creator>
  <cp:lastModifiedBy>xiaogaoniao</cp:lastModifiedBy>
  <dcterms:modified xsi:type="dcterms:W3CDTF">2017-04-12T08:05:36Z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