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A0C" w:rsidRPr="00CB6EBA" w:rsidRDefault="00410A0C" w:rsidP="00410A0C">
      <w:pPr>
        <w:rPr>
          <w:rFonts w:cs="Times New Roman"/>
          <w:color w:val="000000"/>
          <w:sz w:val="21"/>
        </w:rPr>
      </w:pPr>
    </w:p>
    <w:p w:rsidR="00410A0C" w:rsidRPr="00CB6EBA" w:rsidRDefault="00410A0C" w:rsidP="00410A0C">
      <w:pPr>
        <w:jc w:val="center"/>
        <w:rPr>
          <w:rFonts w:cs="Times New Roman"/>
          <w:color w:val="000000"/>
          <w:sz w:val="21"/>
        </w:rPr>
      </w:pPr>
      <w:r w:rsidRPr="00CB6EBA">
        <w:rPr>
          <w:rFonts w:cs="Times New Roman"/>
          <w:noProof/>
        </w:rPr>
        <w:drawing>
          <wp:anchor distT="0" distB="0" distL="114935" distR="114935" simplePos="0" relativeHeight="251659264" behindDoc="0" locked="0" layoutInCell="1" allowOverlap="1" wp14:anchorId="55E0E1CF" wp14:editId="2F43A196">
            <wp:simplePos x="0" y="0"/>
            <wp:positionH relativeFrom="column">
              <wp:posOffset>92710</wp:posOffset>
            </wp:positionH>
            <wp:positionV relativeFrom="paragraph">
              <wp:posOffset>1905</wp:posOffset>
            </wp:positionV>
            <wp:extent cx="1007745" cy="720090"/>
            <wp:effectExtent l="0" t="0" r="1905" b="3810"/>
            <wp:wrapNone/>
            <wp:docPr id="17" name="图片 17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3" descr="院标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0A0C" w:rsidRPr="00CB6EBA" w:rsidRDefault="00410A0C" w:rsidP="00410A0C">
      <w:pPr>
        <w:jc w:val="center"/>
        <w:rPr>
          <w:rFonts w:cs="Times New Roman"/>
          <w:color w:val="000000"/>
          <w:sz w:val="21"/>
        </w:rPr>
      </w:pPr>
    </w:p>
    <w:p w:rsidR="00410A0C" w:rsidRPr="00410A0C" w:rsidRDefault="00410A0C" w:rsidP="00410A0C">
      <w:pPr>
        <w:jc w:val="center"/>
        <w:rPr>
          <w:rFonts w:cs="Times New Roman"/>
          <w:color w:val="000000"/>
          <w:sz w:val="21"/>
        </w:rPr>
      </w:pPr>
      <w:r>
        <w:rPr>
          <w:rFonts w:cs="Times New Roman" w:hint="eastAsia"/>
          <w:color w:val="000000"/>
          <w:sz w:val="21"/>
        </w:rPr>
        <w:t xml:space="preserve">                                                            </w:t>
      </w:r>
      <w:r w:rsidRPr="00410A0C">
        <w:rPr>
          <w:rFonts w:cs="Times New Roman"/>
          <w:color w:val="000000"/>
        </w:rPr>
        <w:t>防灾</w:t>
      </w:r>
      <w:r w:rsidRPr="00410A0C">
        <w:rPr>
          <w:rFonts w:cs="Times New Roman"/>
          <w:color w:val="000000"/>
        </w:rPr>
        <w:t>B17011-01-A</w:t>
      </w:r>
    </w:p>
    <w:p w:rsidR="00410A0C" w:rsidRPr="00CB6EBA" w:rsidRDefault="00410A0C" w:rsidP="00410A0C">
      <w:pPr>
        <w:jc w:val="right"/>
        <w:rPr>
          <w:rFonts w:cs="Times New Roman"/>
          <w:color w:val="000000"/>
        </w:rPr>
      </w:pPr>
    </w:p>
    <w:p w:rsidR="00410A0C" w:rsidRPr="00CB6EBA" w:rsidRDefault="00410A0C" w:rsidP="00410A0C">
      <w:pPr>
        <w:jc w:val="center"/>
        <w:rPr>
          <w:rFonts w:eastAsia="黑体" w:cs="Times New Roman"/>
          <w:b/>
          <w:color w:val="FF0000"/>
          <w:spacing w:val="20"/>
          <w:sz w:val="30"/>
          <w:szCs w:val="30"/>
        </w:rPr>
      </w:pPr>
    </w:p>
    <w:p w:rsidR="00B86B58" w:rsidRDefault="00410A0C" w:rsidP="00410A0C">
      <w:pPr>
        <w:jc w:val="center"/>
        <w:rPr>
          <w:rFonts w:eastAsia="方正小标宋简体" w:cs="Times New Roman" w:hint="eastAsia"/>
          <w:b/>
          <w:color w:val="000000"/>
          <w:sz w:val="48"/>
          <w:szCs w:val="48"/>
        </w:rPr>
      </w:pPr>
      <w:r w:rsidRPr="00CB6EBA">
        <w:rPr>
          <w:rFonts w:eastAsia="方正小标宋简体" w:cs="Times New Roman"/>
          <w:b/>
          <w:color w:val="000000"/>
          <w:sz w:val="48"/>
          <w:szCs w:val="48"/>
        </w:rPr>
        <w:t>浙江省开化县茅岗水库</w:t>
      </w:r>
    </w:p>
    <w:p w:rsidR="00410A0C" w:rsidRPr="00CB6EBA" w:rsidRDefault="00410A0C" w:rsidP="00410A0C">
      <w:pPr>
        <w:jc w:val="center"/>
        <w:rPr>
          <w:rFonts w:eastAsia="方正小标宋简体" w:cs="Times New Roman"/>
          <w:b/>
          <w:color w:val="000000"/>
          <w:sz w:val="48"/>
          <w:szCs w:val="48"/>
        </w:rPr>
      </w:pPr>
      <w:r w:rsidRPr="00CB6EBA">
        <w:rPr>
          <w:rFonts w:eastAsia="方正小标宋简体" w:cs="Times New Roman"/>
          <w:b/>
          <w:color w:val="000000"/>
          <w:sz w:val="48"/>
          <w:szCs w:val="48"/>
        </w:rPr>
        <w:t>大坝</w:t>
      </w:r>
      <w:r>
        <w:rPr>
          <w:rFonts w:eastAsia="方正小标宋简体" w:cs="Times New Roman" w:hint="eastAsia"/>
          <w:b/>
          <w:color w:val="000000"/>
          <w:sz w:val="48"/>
          <w:szCs w:val="48"/>
        </w:rPr>
        <w:t>安全鉴定</w:t>
      </w:r>
      <w:r w:rsidRPr="00CB6EBA">
        <w:rPr>
          <w:rFonts w:eastAsia="方正小标宋简体" w:cs="Times New Roman"/>
          <w:b/>
          <w:color w:val="000000"/>
          <w:sz w:val="48"/>
          <w:szCs w:val="48"/>
        </w:rPr>
        <w:t>报告</w:t>
      </w:r>
    </w:p>
    <w:p w:rsidR="00410A0C" w:rsidRPr="00CB6EBA" w:rsidRDefault="00410A0C" w:rsidP="00410A0C">
      <w:pPr>
        <w:jc w:val="center"/>
        <w:outlineLvl w:val="0"/>
        <w:rPr>
          <w:rFonts w:eastAsia="仿宋_GB2312" w:cs="Times New Roman"/>
          <w:b/>
          <w:color w:val="000000"/>
          <w:sz w:val="44"/>
          <w:szCs w:val="44"/>
        </w:rPr>
      </w:pPr>
      <w:bookmarkStart w:id="0" w:name="_Toc494531415"/>
      <w:bookmarkStart w:id="1" w:name="_Toc511404232"/>
      <w:bookmarkStart w:id="2" w:name="_Toc511414991"/>
      <w:bookmarkStart w:id="3" w:name="_Toc511416973"/>
      <w:bookmarkStart w:id="4" w:name="_Toc511417229"/>
      <w:bookmarkStart w:id="5" w:name="_Toc511490912"/>
      <w:bookmarkStart w:id="6" w:name="_Toc512175591"/>
      <w:bookmarkStart w:id="7" w:name="_Toc512175653"/>
      <w:bookmarkStart w:id="8" w:name="_Toc512417402"/>
      <w:bookmarkStart w:id="9" w:name="_Toc512417464"/>
      <w:bookmarkStart w:id="10" w:name="_Toc512417526"/>
      <w:bookmarkStart w:id="11" w:name="_Toc513067109"/>
      <w:r w:rsidRPr="00CB6EBA">
        <w:rPr>
          <w:rFonts w:eastAsia="仿宋_GB2312" w:cs="Times New Roman"/>
          <w:b/>
          <w:sz w:val="36"/>
          <w:szCs w:val="36"/>
        </w:rPr>
        <w:t>（</w:t>
      </w:r>
      <w:r>
        <w:rPr>
          <w:rFonts w:eastAsia="仿宋_GB2312" w:cs="Times New Roman" w:hint="eastAsia"/>
          <w:b/>
          <w:sz w:val="36"/>
          <w:szCs w:val="36"/>
        </w:rPr>
        <w:t>送审</w:t>
      </w:r>
      <w:r w:rsidRPr="00CB6EBA">
        <w:rPr>
          <w:rFonts w:eastAsia="仿宋_GB2312" w:cs="Times New Roman"/>
          <w:b/>
          <w:sz w:val="36"/>
          <w:szCs w:val="36"/>
        </w:rPr>
        <w:t>稿）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410A0C" w:rsidRPr="00CB6EBA" w:rsidRDefault="00410A0C" w:rsidP="00410A0C">
      <w:pPr>
        <w:jc w:val="center"/>
        <w:rPr>
          <w:rFonts w:eastAsia="宋体" w:cs="Times New Roman"/>
          <w:sz w:val="21"/>
          <w:szCs w:val="24"/>
        </w:rPr>
      </w:pPr>
    </w:p>
    <w:p w:rsidR="00410A0C" w:rsidRPr="00CB6EBA" w:rsidRDefault="00410A0C" w:rsidP="00410A0C">
      <w:pPr>
        <w:jc w:val="center"/>
        <w:rPr>
          <w:rFonts w:cs="Times New Roman"/>
          <w:sz w:val="21"/>
        </w:rPr>
      </w:pPr>
    </w:p>
    <w:p w:rsidR="00410A0C" w:rsidRPr="00CB6EBA" w:rsidRDefault="00410A0C" w:rsidP="00410A0C">
      <w:pPr>
        <w:jc w:val="center"/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jc w:val="center"/>
        <w:rPr>
          <w:rFonts w:cs="Times New Roman"/>
          <w:b/>
          <w:sz w:val="30"/>
        </w:rPr>
      </w:pPr>
    </w:p>
    <w:p w:rsidR="00410A0C" w:rsidRPr="00CB6EBA" w:rsidRDefault="00410A0C" w:rsidP="00410A0C">
      <w:pPr>
        <w:jc w:val="center"/>
        <w:rPr>
          <w:rFonts w:cs="Times New Roman"/>
          <w:b/>
          <w:sz w:val="21"/>
        </w:rPr>
      </w:pPr>
    </w:p>
    <w:p w:rsidR="00410A0C" w:rsidRPr="00CB6EBA" w:rsidRDefault="00410A0C" w:rsidP="00410A0C">
      <w:pPr>
        <w:widowControl/>
        <w:jc w:val="center"/>
        <w:rPr>
          <w:rFonts w:eastAsia="仿宋_GB2312" w:cs="Times New Roman"/>
          <w:b/>
          <w:kern w:val="36"/>
          <w:sz w:val="36"/>
          <w:szCs w:val="36"/>
        </w:rPr>
      </w:pPr>
      <w:r w:rsidRPr="00CB6EBA">
        <w:rPr>
          <w:rFonts w:eastAsia="仿宋_GB2312" w:cs="Times New Roman"/>
          <w:b/>
          <w:kern w:val="36"/>
          <w:sz w:val="36"/>
          <w:szCs w:val="36"/>
        </w:rPr>
        <w:t>浙江省水利河口研究院</w:t>
      </w:r>
    </w:p>
    <w:p w:rsidR="00410A0C" w:rsidRPr="00CB6EBA" w:rsidRDefault="00410A0C" w:rsidP="00410A0C">
      <w:pPr>
        <w:widowControl/>
        <w:jc w:val="center"/>
        <w:rPr>
          <w:rFonts w:eastAsia="仿宋_GB2312" w:cs="Times New Roman"/>
          <w:b/>
          <w:kern w:val="36"/>
          <w:sz w:val="36"/>
          <w:szCs w:val="36"/>
        </w:rPr>
      </w:pPr>
      <w:r w:rsidRPr="00CB6EBA">
        <w:rPr>
          <w:rFonts w:eastAsia="仿宋_GB2312" w:cs="Times New Roman"/>
          <w:b/>
          <w:color w:val="000000"/>
          <w:sz w:val="36"/>
          <w:szCs w:val="36"/>
        </w:rPr>
        <w:t>浙江省水库大坝安全监测中心</w:t>
      </w:r>
    </w:p>
    <w:p w:rsidR="00410A0C" w:rsidRPr="00CB6EBA" w:rsidRDefault="00410A0C" w:rsidP="00410A0C">
      <w:pPr>
        <w:widowControl/>
        <w:jc w:val="center"/>
        <w:rPr>
          <w:rFonts w:eastAsia="仿宋_GB2312" w:cs="Times New Roman"/>
          <w:b/>
          <w:kern w:val="36"/>
          <w:sz w:val="36"/>
          <w:szCs w:val="36"/>
        </w:rPr>
      </w:pPr>
      <w:r w:rsidRPr="00CB6EBA">
        <w:rPr>
          <w:rFonts w:eastAsia="仿宋_GB2312" w:cs="Times New Roman"/>
          <w:b/>
          <w:kern w:val="36"/>
          <w:sz w:val="36"/>
          <w:szCs w:val="36"/>
        </w:rPr>
        <w:t>二</w:t>
      </w:r>
      <w:r w:rsidRPr="00CB6EBA">
        <w:rPr>
          <w:rFonts w:eastAsia="仿宋_GB2312" w:cs="Times New Roman"/>
          <w:b/>
          <w:kern w:val="36"/>
          <w:sz w:val="36"/>
          <w:szCs w:val="36"/>
        </w:rPr>
        <w:t>○</w:t>
      </w:r>
      <w:r w:rsidRPr="00CB6EBA">
        <w:rPr>
          <w:rFonts w:eastAsia="仿宋_GB2312" w:cs="Times New Roman"/>
          <w:b/>
          <w:kern w:val="36"/>
          <w:sz w:val="36"/>
          <w:szCs w:val="36"/>
        </w:rPr>
        <w:t>一八年</w:t>
      </w:r>
      <w:r>
        <w:rPr>
          <w:rFonts w:eastAsia="仿宋_GB2312" w:cs="Times New Roman" w:hint="eastAsia"/>
          <w:b/>
          <w:kern w:val="36"/>
          <w:sz w:val="36"/>
          <w:szCs w:val="36"/>
        </w:rPr>
        <w:t>五</w:t>
      </w:r>
      <w:r w:rsidRPr="00CB6EBA">
        <w:rPr>
          <w:rFonts w:eastAsia="仿宋_GB2312" w:cs="Times New Roman"/>
          <w:b/>
          <w:kern w:val="36"/>
          <w:sz w:val="36"/>
          <w:szCs w:val="36"/>
        </w:rPr>
        <w:t>月</w:t>
      </w:r>
    </w:p>
    <w:p w:rsidR="00410A0C" w:rsidRPr="00CB6EBA" w:rsidRDefault="00410A0C" w:rsidP="00410A0C">
      <w:pPr>
        <w:widowControl/>
        <w:jc w:val="center"/>
        <w:rPr>
          <w:rFonts w:eastAsia="仿宋_GB2312" w:cs="Times New Roman"/>
          <w:b/>
          <w:kern w:val="36"/>
          <w:sz w:val="36"/>
          <w:szCs w:val="36"/>
        </w:rPr>
        <w:sectPr w:rsidR="00410A0C" w:rsidRPr="00CB6EBA" w:rsidSect="001B6C8B">
          <w:pgSz w:w="11907" w:h="16840"/>
          <w:pgMar w:top="1440" w:right="1797" w:bottom="1440" w:left="1797" w:header="794" w:footer="737" w:gutter="0"/>
          <w:pgNumType w:start="1"/>
          <w:cols w:space="720"/>
          <w:docGrid w:linePitch="326"/>
        </w:sectPr>
      </w:pPr>
    </w:p>
    <w:p w:rsidR="00410A0C" w:rsidRPr="00CB6EBA" w:rsidRDefault="00410A0C" w:rsidP="00410A0C">
      <w:pPr>
        <w:spacing w:beforeLines="50" w:before="120"/>
        <w:contextualSpacing/>
        <w:rPr>
          <w:rFonts w:eastAsia="黑体" w:cs="Times New Roman"/>
          <w:b/>
          <w:color w:val="000000"/>
          <w:sz w:val="36"/>
          <w:szCs w:val="36"/>
        </w:rPr>
      </w:pPr>
    </w:p>
    <w:p w:rsidR="00410A0C" w:rsidRPr="00CB6EBA" w:rsidRDefault="00410A0C" w:rsidP="00410A0C">
      <w:pPr>
        <w:spacing w:beforeLines="50" w:before="120"/>
        <w:contextualSpacing/>
        <w:rPr>
          <w:rFonts w:eastAsia="黑体" w:cs="Times New Roman"/>
          <w:b/>
          <w:color w:val="000000"/>
          <w:sz w:val="36"/>
          <w:szCs w:val="36"/>
        </w:rPr>
      </w:pPr>
    </w:p>
    <w:p w:rsidR="00B86B58" w:rsidRDefault="00410A0C" w:rsidP="00410A0C">
      <w:pPr>
        <w:spacing w:beforeLines="50" w:before="120"/>
        <w:contextualSpacing/>
        <w:jc w:val="center"/>
        <w:rPr>
          <w:rFonts w:eastAsia="黑体" w:cs="Times New Roman" w:hint="eastAsia"/>
          <w:b/>
          <w:color w:val="000000"/>
          <w:sz w:val="36"/>
          <w:szCs w:val="36"/>
        </w:rPr>
      </w:pPr>
      <w:r w:rsidRPr="00CB6EBA">
        <w:rPr>
          <w:rFonts w:eastAsia="黑体" w:cs="Times New Roman"/>
          <w:b/>
          <w:color w:val="000000"/>
          <w:sz w:val="36"/>
          <w:szCs w:val="36"/>
        </w:rPr>
        <w:t>浙江省开化县茅岗水库</w:t>
      </w:r>
    </w:p>
    <w:p w:rsidR="00410A0C" w:rsidRPr="00CB6EBA" w:rsidRDefault="00410A0C" w:rsidP="00410A0C">
      <w:pPr>
        <w:spacing w:beforeLines="50" w:before="120"/>
        <w:contextualSpacing/>
        <w:jc w:val="center"/>
        <w:rPr>
          <w:rFonts w:eastAsia="仿宋_GB2312" w:cs="Times New Roman"/>
          <w:b/>
          <w:color w:val="000000"/>
          <w:sz w:val="36"/>
          <w:szCs w:val="36"/>
        </w:rPr>
      </w:pPr>
      <w:r w:rsidRPr="00CB6EBA">
        <w:rPr>
          <w:rFonts w:eastAsia="黑体" w:cs="Times New Roman"/>
          <w:b/>
          <w:color w:val="000000"/>
          <w:sz w:val="36"/>
          <w:szCs w:val="36"/>
        </w:rPr>
        <w:t>大坝安全</w:t>
      </w:r>
      <w:r>
        <w:rPr>
          <w:rFonts w:eastAsia="黑体" w:cs="Times New Roman" w:hint="eastAsia"/>
          <w:b/>
          <w:color w:val="000000"/>
          <w:sz w:val="36"/>
          <w:szCs w:val="36"/>
        </w:rPr>
        <w:t>鉴定</w:t>
      </w:r>
      <w:r w:rsidRPr="00CB6EBA">
        <w:rPr>
          <w:rFonts w:eastAsia="黑体" w:cs="Times New Roman"/>
          <w:b/>
          <w:color w:val="000000"/>
          <w:sz w:val="36"/>
          <w:szCs w:val="36"/>
        </w:rPr>
        <w:t>报告</w:t>
      </w:r>
    </w:p>
    <w:p w:rsidR="00410A0C" w:rsidRPr="00CB6EBA" w:rsidRDefault="00410A0C" w:rsidP="00410A0C">
      <w:pPr>
        <w:jc w:val="center"/>
        <w:rPr>
          <w:rFonts w:eastAsia="黑体" w:cs="Times New Roman"/>
          <w:color w:val="000000"/>
          <w:sz w:val="36"/>
          <w:szCs w:val="36"/>
        </w:rPr>
      </w:pPr>
    </w:p>
    <w:p w:rsidR="00410A0C" w:rsidRPr="00CB6EBA" w:rsidRDefault="00410A0C" w:rsidP="00410A0C">
      <w:pPr>
        <w:jc w:val="center"/>
        <w:rPr>
          <w:rFonts w:eastAsia="黑体" w:cs="Times New Roman"/>
          <w:color w:val="000000"/>
          <w:sz w:val="36"/>
          <w:szCs w:val="36"/>
        </w:rPr>
      </w:pPr>
    </w:p>
    <w:p w:rsidR="00410A0C" w:rsidRPr="00CB6EBA" w:rsidRDefault="00410A0C" w:rsidP="00410A0C">
      <w:pPr>
        <w:jc w:val="center"/>
        <w:rPr>
          <w:rFonts w:eastAsia="黑体" w:cs="Times New Roman"/>
          <w:color w:val="000000"/>
          <w:sz w:val="36"/>
          <w:szCs w:val="36"/>
        </w:rPr>
      </w:pPr>
    </w:p>
    <w:p w:rsidR="00410A0C" w:rsidRPr="00CB6EBA" w:rsidRDefault="00410A0C" w:rsidP="00410A0C">
      <w:pPr>
        <w:ind w:firstLine="1985"/>
        <w:rPr>
          <w:rFonts w:eastAsia="仿宋_GB2312" w:cs="Times New Roman"/>
          <w:b/>
          <w:sz w:val="32"/>
          <w:szCs w:val="32"/>
        </w:rPr>
      </w:pPr>
      <w:r w:rsidRPr="00CB6EBA">
        <w:rPr>
          <w:rFonts w:eastAsia="仿宋_GB2312" w:cs="Times New Roman"/>
          <w:b/>
          <w:sz w:val="32"/>
          <w:szCs w:val="32"/>
        </w:rPr>
        <w:t>审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定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>
        <w:rPr>
          <w:rFonts w:eastAsia="仿宋_GB2312" w:cs="Times New Roman"/>
          <w:b/>
          <w:sz w:val="32"/>
          <w:szCs w:val="32"/>
        </w:rPr>
        <w:t>人：</w:t>
      </w:r>
      <w:r>
        <w:rPr>
          <w:rFonts w:eastAsia="仿宋_GB2312" w:cs="Times New Roman" w:hint="eastAsia"/>
          <w:b/>
          <w:sz w:val="32"/>
          <w:szCs w:val="32"/>
        </w:rPr>
        <w:t>于桓飞</w:t>
      </w:r>
    </w:p>
    <w:p w:rsidR="00410A0C" w:rsidRPr="00CB6EBA" w:rsidRDefault="00410A0C" w:rsidP="00410A0C">
      <w:pPr>
        <w:tabs>
          <w:tab w:val="left" w:pos="2552"/>
          <w:tab w:val="left" w:pos="3675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CB6EBA">
        <w:rPr>
          <w:rFonts w:eastAsia="仿宋_GB2312" w:cs="Times New Roman"/>
          <w:b/>
          <w:sz w:val="32"/>
          <w:szCs w:val="32"/>
        </w:rPr>
        <w:t>审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核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人：</w:t>
      </w:r>
      <w:proofErr w:type="gramStart"/>
      <w:r>
        <w:rPr>
          <w:rFonts w:eastAsia="仿宋_GB2312" w:cs="Times New Roman" w:hint="eastAsia"/>
          <w:b/>
          <w:sz w:val="32"/>
          <w:szCs w:val="32"/>
        </w:rPr>
        <w:t>施齐欢</w:t>
      </w:r>
      <w:proofErr w:type="gramEnd"/>
    </w:p>
    <w:p w:rsidR="00410A0C" w:rsidRPr="00CB6EBA" w:rsidRDefault="00410A0C" w:rsidP="00410A0C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>
        <w:rPr>
          <w:rFonts w:eastAsia="仿宋_GB2312" w:cs="Times New Roman" w:hint="eastAsia"/>
          <w:b/>
          <w:sz w:val="32"/>
          <w:szCs w:val="32"/>
        </w:rPr>
        <w:t>校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核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人：</w:t>
      </w:r>
      <w:r>
        <w:rPr>
          <w:rFonts w:eastAsia="仿宋_GB2312" w:cs="Times New Roman" w:hint="eastAsia"/>
          <w:b/>
          <w:sz w:val="32"/>
          <w:szCs w:val="32"/>
        </w:rPr>
        <w:t>吉顺文</w:t>
      </w:r>
    </w:p>
    <w:p w:rsidR="00410A0C" w:rsidRPr="00CB6EBA" w:rsidRDefault="00410A0C" w:rsidP="00410A0C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CB6EBA">
        <w:rPr>
          <w:rFonts w:eastAsia="仿宋_GB2312" w:cs="Times New Roman"/>
          <w:b/>
          <w:sz w:val="32"/>
          <w:szCs w:val="32"/>
        </w:rPr>
        <w:t>项目负责人：</w:t>
      </w:r>
      <w:proofErr w:type="gramStart"/>
      <w:r w:rsidRPr="00CB6EBA">
        <w:rPr>
          <w:rFonts w:eastAsia="仿宋_GB2312" w:cs="Times New Roman"/>
          <w:b/>
          <w:sz w:val="32"/>
          <w:szCs w:val="32"/>
        </w:rPr>
        <w:t>吉顺文</w:t>
      </w:r>
      <w:proofErr w:type="gramEnd"/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王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CB6EBA">
        <w:rPr>
          <w:rFonts w:eastAsia="仿宋_GB2312" w:cs="Times New Roman"/>
          <w:b/>
          <w:sz w:val="32"/>
          <w:szCs w:val="32"/>
        </w:rPr>
        <w:t>凯</w:t>
      </w:r>
      <w:proofErr w:type="gramEnd"/>
    </w:p>
    <w:p w:rsidR="00410A0C" w:rsidRPr="00CB6EBA" w:rsidRDefault="00410A0C" w:rsidP="00410A0C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CB6EBA">
        <w:rPr>
          <w:rFonts w:eastAsia="仿宋_GB2312" w:cs="Times New Roman"/>
          <w:b/>
          <w:sz w:val="32"/>
          <w:szCs w:val="32"/>
        </w:rPr>
        <w:t>报告编写人：</w:t>
      </w:r>
      <w:proofErr w:type="gramStart"/>
      <w:r>
        <w:rPr>
          <w:rFonts w:eastAsia="仿宋_GB2312" w:cs="Times New Roman" w:hint="eastAsia"/>
          <w:b/>
          <w:sz w:val="32"/>
          <w:szCs w:val="32"/>
        </w:rPr>
        <w:t>吉顺文</w:t>
      </w:r>
      <w:proofErr w:type="gramEnd"/>
      <w:r>
        <w:rPr>
          <w:rFonts w:eastAsia="仿宋_GB2312" w:cs="Times New Roman" w:hint="eastAsia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王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CB6EBA">
        <w:rPr>
          <w:rFonts w:eastAsia="仿宋_GB2312" w:cs="Times New Roman"/>
          <w:b/>
          <w:sz w:val="32"/>
          <w:szCs w:val="32"/>
        </w:rPr>
        <w:t>凯</w:t>
      </w:r>
      <w:proofErr w:type="gramEnd"/>
    </w:p>
    <w:p w:rsidR="00410A0C" w:rsidRPr="00CB6EBA" w:rsidRDefault="00410A0C" w:rsidP="00410A0C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CB6EBA">
        <w:rPr>
          <w:rFonts w:eastAsia="仿宋_GB2312" w:cs="Times New Roman"/>
          <w:b/>
          <w:sz w:val="32"/>
          <w:szCs w:val="32"/>
        </w:rPr>
        <w:t>项目组成员：</w:t>
      </w:r>
      <w:proofErr w:type="gramStart"/>
      <w:r w:rsidRPr="00CB6EBA">
        <w:rPr>
          <w:rFonts w:eastAsia="仿宋_GB2312" w:cs="Times New Roman"/>
          <w:b/>
          <w:sz w:val="32"/>
          <w:szCs w:val="32"/>
        </w:rPr>
        <w:t>施齐欢</w:t>
      </w:r>
      <w:proofErr w:type="gramEnd"/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何耀辉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吉顺文</w:t>
      </w:r>
    </w:p>
    <w:p w:rsidR="00410A0C" w:rsidRPr="00CB6EBA" w:rsidRDefault="00410A0C" w:rsidP="00410A0C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CB6EBA">
        <w:rPr>
          <w:rFonts w:eastAsia="仿宋_GB2312" w:cs="Times New Roman"/>
          <w:b/>
          <w:sz w:val="32"/>
          <w:szCs w:val="32"/>
        </w:rPr>
        <w:t xml:space="preserve">            </w:t>
      </w:r>
      <w:r w:rsidRPr="00CB6EBA">
        <w:rPr>
          <w:rFonts w:eastAsia="仿宋_GB2312" w:cs="Times New Roman"/>
          <w:b/>
          <w:sz w:val="32"/>
          <w:szCs w:val="32"/>
        </w:rPr>
        <w:t>王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CB6EBA">
        <w:rPr>
          <w:rFonts w:eastAsia="仿宋_GB2312" w:cs="Times New Roman"/>
          <w:b/>
          <w:sz w:val="32"/>
          <w:szCs w:val="32"/>
        </w:rPr>
        <w:t>凯</w:t>
      </w:r>
      <w:proofErr w:type="gramEnd"/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张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CB6EBA">
        <w:rPr>
          <w:rFonts w:eastAsia="仿宋_GB2312" w:cs="Times New Roman"/>
          <w:b/>
          <w:sz w:val="32"/>
          <w:szCs w:val="32"/>
        </w:rPr>
        <w:t>婷</w:t>
      </w:r>
      <w:proofErr w:type="gramEnd"/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金泉华</w:t>
      </w:r>
    </w:p>
    <w:p w:rsidR="00410A0C" w:rsidRPr="00CB6EBA" w:rsidRDefault="00410A0C" w:rsidP="00410A0C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CB6EBA">
        <w:rPr>
          <w:rFonts w:eastAsia="仿宋_GB2312" w:cs="Times New Roman"/>
          <w:b/>
          <w:sz w:val="32"/>
          <w:szCs w:val="32"/>
        </w:rPr>
        <w:t xml:space="preserve">            </w:t>
      </w:r>
      <w:r w:rsidRPr="00CB6EBA">
        <w:rPr>
          <w:rFonts w:eastAsia="仿宋_GB2312" w:cs="Times New Roman"/>
          <w:b/>
          <w:sz w:val="32"/>
          <w:szCs w:val="32"/>
        </w:rPr>
        <w:t>胡天翰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方春晖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CB6EBA">
        <w:rPr>
          <w:rFonts w:eastAsia="仿宋_GB2312" w:cs="Times New Roman"/>
          <w:b/>
          <w:sz w:val="32"/>
          <w:szCs w:val="32"/>
        </w:rPr>
        <w:t>闫</w:t>
      </w:r>
      <w:proofErr w:type="gramEnd"/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滨</w:t>
      </w:r>
    </w:p>
    <w:p w:rsidR="00410A0C" w:rsidRPr="00CB6EBA" w:rsidRDefault="00410A0C" w:rsidP="00410A0C">
      <w:pPr>
        <w:ind w:firstLine="3969"/>
        <w:rPr>
          <w:rFonts w:eastAsia="宋体" w:cs="Times New Roman"/>
          <w:sz w:val="21"/>
          <w:szCs w:val="24"/>
        </w:rPr>
      </w:pPr>
      <w:r w:rsidRPr="00CB6EBA">
        <w:rPr>
          <w:rFonts w:eastAsia="仿宋_GB2312" w:cs="Times New Roman"/>
          <w:b/>
          <w:sz w:val="32"/>
          <w:szCs w:val="32"/>
        </w:rPr>
        <w:t>李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飞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proofErr w:type="gramStart"/>
      <w:r w:rsidRPr="00CB6EBA">
        <w:rPr>
          <w:rFonts w:eastAsia="仿宋_GB2312" w:cs="Times New Roman"/>
          <w:b/>
          <w:sz w:val="32"/>
          <w:szCs w:val="32"/>
        </w:rPr>
        <w:t>王利容</w:t>
      </w:r>
      <w:proofErr w:type="gramEnd"/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赵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" w:cs="Times New Roman"/>
          <w:b/>
          <w:sz w:val="32"/>
          <w:szCs w:val="32"/>
        </w:rPr>
        <w:t>翀</w:t>
      </w:r>
    </w:p>
    <w:p w:rsidR="00410A0C" w:rsidRPr="00CB6EBA" w:rsidRDefault="00410A0C" w:rsidP="00410A0C">
      <w:pPr>
        <w:rPr>
          <w:rFonts w:eastAsia="黑体" w:cs="Times New Roman"/>
          <w:color w:val="000000"/>
          <w:sz w:val="36"/>
          <w:szCs w:val="36"/>
        </w:rPr>
      </w:pPr>
    </w:p>
    <w:p w:rsidR="00410A0C" w:rsidRPr="00CB6EBA" w:rsidRDefault="00410A0C" w:rsidP="00410A0C">
      <w:pPr>
        <w:jc w:val="center"/>
        <w:rPr>
          <w:rFonts w:eastAsia="黑体" w:cs="Times New Roman"/>
          <w:color w:val="000000"/>
          <w:sz w:val="36"/>
          <w:szCs w:val="36"/>
        </w:rPr>
      </w:pPr>
    </w:p>
    <w:p w:rsidR="00410A0C" w:rsidRPr="00CB6EBA" w:rsidRDefault="00410A0C" w:rsidP="00410A0C">
      <w:pPr>
        <w:jc w:val="center"/>
        <w:rPr>
          <w:rFonts w:eastAsia="黑体" w:cs="Times New Roman"/>
          <w:color w:val="000000"/>
          <w:sz w:val="36"/>
          <w:szCs w:val="36"/>
        </w:rPr>
      </w:pPr>
    </w:p>
    <w:p w:rsidR="00410A0C" w:rsidRPr="00CB6EBA" w:rsidRDefault="00410A0C" w:rsidP="00410A0C">
      <w:pPr>
        <w:jc w:val="center"/>
        <w:rPr>
          <w:rFonts w:eastAsia="仿宋_GB2312" w:cs="Times New Roman"/>
          <w:b/>
          <w:color w:val="000000"/>
          <w:sz w:val="32"/>
          <w:szCs w:val="32"/>
        </w:rPr>
      </w:pPr>
      <w:r w:rsidRPr="00CB6EBA">
        <w:rPr>
          <w:rFonts w:eastAsia="仿宋_GB2312" w:cs="Times New Roman"/>
          <w:b/>
          <w:color w:val="000000"/>
          <w:sz w:val="32"/>
          <w:szCs w:val="32"/>
        </w:rPr>
        <w:t>浙江省水利河口研究院</w:t>
      </w:r>
    </w:p>
    <w:p w:rsidR="00410A0C" w:rsidRPr="00CB6EBA" w:rsidRDefault="00410A0C" w:rsidP="00410A0C">
      <w:pPr>
        <w:jc w:val="center"/>
        <w:rPr>
          <w:rFonts w:eastAsia="仿宋_GB2312" w:cs="Times New Roman"/>
          <w:b/>
          <w:color w:val="000000"/>
          <w:sz w:val="32"/>
          <w:szCs w:val="32"/>
        </w:rPr>
      </w:pPr>
      <w:r w:rsidRPr="00CB6EBA">
        <w:rPr>
          <w:rFonts w:eastAsia="仿宋_GB2312" w:cs="Times New Roman"/>
          <w:b/>
          <w:color w:val="000000"/>
          <w:sz w:val="32"/>
          <w:szCs w:val="32"/>
        </w:rPr>
        <w:t>浙江省水库大坝安全监测中心</w:t>
      </w:r>
    </w:p>
    <w:p w:rsidR="00410A0C" w:rsidRPr="00CB6EBA" w:rsidRDefault="00410A0C" w:rsidP="00410A0C">
      <w:pPr>
        <w:widowControl/>
        <w:jc w:val="center"/>
        <w:rPr>
          <w:rFonts w:eastAsia="黑体" w:cs="Times New Roman"/>
          <w:b/>
          <w:bCs/>
          <w:caps/>
          <w:sz w:val="36"/>
          <w:szCs w:val="36"/>
        </w:rPr>
        <w:sectPr w:rsidR="00410A0C" w:rsidRPr="00CB6EBA" w:rsidSect="001B6C8B">
          <w:pgSz w:w="11906" w:h="16838"/>
          <w:pgMar w:top="1440" w:right="1797" w:bottom="1440" w:left="1797" w:header="794" w:footer="737" w:gutter="0"/>
          <w:pgNumType w:fmt="upperRoman" w:start="1"/>
          <w:cols w:space="720"/>
          <w:docGrid w:linePitch="326"/>
        </w:sectPr>
      </w:pPr>
    </w:p>
    <w:p w:rsidR="00410A0C" w:rsidRPr="00410A0C" w:rsidRDefault="00410A0C" w:rsidP="00410A0C">
      <w:pPr>
        <w:tabs>
          <w:tab w:val="right" w:leader="dot" w:pos="8302"/>
        </w:tabs>
        <w:jc w:val="center"/>
        <w:rPr>
          <w:rFonts w:eastAsia="黑体" w:cs="Times New Roman"/>
          <w:smallCaps/>
          <w:noProof/>
          <w:sz w:val="28"/>
          <w:u w:color="FFFFFF" w:themeColor="background1"/>
        </w:rPr>
      </w:pPr>
      <w:r>
        <w:rPr>
          <w:rFonts w:eastAsia="黑体" w:cs="Times New Roman" w:hint="eastAsia"/>
          <w:smallCaps/>
          <w:sz w:val="32"/>
        </w:rPr>
        <w:lastRenderedPageBreak/>
        <w:t>总</w:t>
      </w:r>
      <w:r>
        <w:rPr>
          <w:rFonts w:eastAsia="黑体" w:cs="Times New Roman" w:hint="eastAsia"/>
          <w:smallCaps/>
          <w:sz w:val="32"/>
        </w:rPr>
        <w:t xml:space="preserve">  </w:t>
      </w:r>
      <w:r w:rsidRPr="00410A0C">
        <w:rPr>
          <w:rFonts w:eastAsia="黑体" w:cs="Times New Roman"/>
          <w:smallCaps/>
          <w:sz w:val="32"/>
        </w:rPr>
        <w:t>目</w:t>
      </w:r>
      <w:r w:rsidRPr="00410A0C">
        <w:rPr>
          <w:rFonts w:eastAsia="黑体" w:cs="Times New Roman"/>
          <w:smallCaps/>
          <w:sz w:val="32"/>
        </w:rPr>
        <w:t xml:space="preserve">  </w:t>
      </w:r>
      <w:r w:rsidRPr="00410A0C">
        <w:rPr>
          <w:rFonts w:eastAsia="黑体" w:cs="Times New Roman"/>
          <w:smallCaps/>
          <w:sz w:val="32"/>
        </w:rPr>
        <w:t>录</w:t>
      </w:r>
      <w:r w:rsidRPr="00410A0C">
        <w:rPr>
          <w:rFonts w:eastAsia="黑体" w:cs="Times New Roman"/>
          <w:smallCaps/>
          <w:sz w:val="28"/>
        </w:rPr>
        <w:fldChar w:fldCharType="begin"/>
      </w:r>
      <w:r w:rsidRPr="00410A0C">
        <w:rPr>
          <w:rFonts w:eastAsia="黑体" w:cs="Times New Roman"/>
          <w:smallCaps/>
          <w:sz w:val="28"/>
        </w:rPr>
        <w:instrText xml:space="preserve"> TOC \o "1-2" \h \z \u </w:instrText>
      </w:r>
      <w:r w:rsidRPr="00410A0C">
        <w:rPr>
          <w:rFonts w:eastAsia="黑体" w:cs="Times New Roman"/>
          <w:smallCaps/>
          <w:sz w:val="28"/>
        </w:rPr>
        <w:fldChar w:fldCharType="separate"/>
      </w:r>
    </w:p>
    <w:p w:rsidR="00410A0C" w:rsidRPr="00410A0C" w:rsidRDefault="00734500" w:rsidP="00410A0C">
      <w:pPr>
        <w:tabs>
          <w:tab w:val="right" w:leader="dot" w:pos="8302"/>
        </w:tabs>
        <w:jc w:val="left"/>
        <w:rPr>
          <w:rFonts w:asciiTheme="minorHAnsi" w:hAnsiTheme="minorHAnsi"/>
          <w:noProof/>
          <w:sz w:val="21"/>
          <w:u w:color="FFFFFF" w:themeColor="background1"/>
        </w:rPr>
      </w:pPr>
      <w:hyperlink w:anchor="_Toc513067110" w:history="1">
        <w:r w:rsidR="00410A0C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《浙江省开化县茅岗水库</w:t>
        </w:r>
        <w:r w:rsidR="00FE6762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大坝现场安全检查报告</w:t>
        </w:r>
        <w:r w:rsidR="00410A0C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》</w:t>
        </w:r>
        <w:r w:rsidR="00410A0C" w:rsidRPr="00410A0C">
          <w:rPr>
            <w:rFonts w:eastAsia="黑体" w:cs="Times New Roman"/>
            <w:smallCaps/>
            <w:noProof/>
            <w:webHidden/>
            <w:sz w:val="28"/>
            <w:u w:color="FFFFFF" w:themeColor="background1"/>
          </w:rPr>
          <w:tab/>
        </w:r>
        <w:r w:rsidR="008A5AD7">
          <w:rPr>
            <w:rFonts w:eastAsia="黑体" w:cs="Times New Roman" w:hint="eastAsia"/>
            <w:smallCaps/>
            <w:noProof/>
            <w:webHidden/>
            <w:sz w:val="28"/>
            <w:u w:color="FFFFFF" w:themeColor="background1"/>
          </w:rPr>
          <w:t>I</w:t>
        </w:r>
      </w:hyperlink>
    </w:p>
    <w:p w:rsidR="00410A0C" w:rsidRPr="00410A0C" w:rsidRDefault="00734500" w:rsidP="00410A0C">
      <w:pPr>
        <w:tabs>
          <w:tab w:val="right" w:leader="dot" w:pos="8302"/>
        </w:tabs>
        <w:jc w:val="left"/>
        <w:rPr>
          <w:rFonts w:asciiTheme="minorHAnsi" w:hAnsiTheme="minorHAnsi"/>
          <w:noProof/>
          <w:sz w:val="21"/>
          <w:u w:color="FFFFFF" w:themeColor="background1"/>
        </w:rPr>
      </w:pPr>
      <w:hyperlink w:anchor="_Toc513067116" w:history="1">
        <w:r w:rsidR="00FE6762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《浙江省</w:t>
        </w:r>
        <w:r w:rsidR="00FE6762" w:rsidRPr="00FE6762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开化县茅岗水库大坝</w:t>
        </w:r>
        <w:r w:rsid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安全监测资料分析</w:t>
        </w:r>
        <w:r w:rsidR="00FE6762" w:rsidRPr="00FE6762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报告</w:t>
        </w:r>
        <w:r w:rsidR="00FE6762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》</w:t>
        </w:r>
        <w:r w:rsidR="00410A0C" w:rsidRPr="00410A0C">
          <w:rPr>
            <w:rFonts w:eastAsia="黑体" w:cs="Times New Roman"/>
            <w:smallCaps/>
            <w:noProof/>
            <w:webHidden/>
            <w:sz w:val="28"/>
            <w:u w:color="FFFFFF" w:themeColor="background1"/>
          </w:rPr>
          <w:tab/>
        </w:r>
        <w:r w:rsidR="00901BB3">
          <w:rPr>
            <w:rFonts w:eastAsia="黑体" w:cs="Times New Roman" w:hint="eastAsia"/>
            <w:smallCaps/>
            <w:noProof/>
            <w:webHidden/>
            <w:sz w:val="28"/>
            <w:u w:color="FFFFFF" w:themeColor="background1"/>
          </w:rPr>
          <w:t>II</w:t>
        </w:r>
      </w:hyperlink>
    </w:p>
    <w:p w:rsidR="00410A0C" w:rsidRPr="00410A0C" w:rsidRDefault="00734500" w:rsidP="00410A0C">
      <w:pPr>
        <w:tabs>
          <w:tab w:val="right" w:leader="dot" w:pos="8302"/>
        </w:tabs>
        <w:jc w:val="left"/>
        <w:rPr>
          <w:rFonts w:asciiTheme="minorHAnsi" w:hAnsiTheme="minorHAnsi"/>
          <w:noProof/>
          <w:sz w:val="21"/>
          <w:u w:color="FFFFFF" w:themeColor="background1"/>
        </w:rPr>
      </w:pPr>
      <w:hyperlink w:anchor="_Toc513067120" w:history="1">
        <w:r w:rsidR="008A5AD7" w:rsidRP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《浙江省开化县茅岗水库大坝</w:t>
        </w:r>
        <w:r w:rsid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工程质量评价</w:t>
        </w:r>
        <w:r w:rsidR="008A5AD7" w:rsidRP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报告》</w:t>
        </w:r>
        <w:r w:rsidR="00410A0C" w:rsidRPr="00410A0C">
          <w:rPr>
            <w:rFonts w:eastAsia="黑体" w:cs="Times New Roman"/>
            <w:smallCaps/>
            <w:noProof/>
            <w:webHidden/>
            <w:sz w:val="28"/>
            <w:u w:color="FFFFFF" w:themeColor="background1"/>
          </w:rPr>
          <w:tab/>
        </w:r>
        <w:r w:rsidR="00901BB3">
          <w:rPr>
            <w:rFonts w:eastAsia="黑体" w:cs="Times New Roman" w:hint="eastAsia"/>
            <w:smallCaps/>
            <w:noProof/>
            <w:webHidden/>
            <w:sz w:val="28"/>
            <w:u w:color="FFFFFF" w:themeColor="background1"/>
          </w:rPr>
          <w:t>III</w:t>
        </w:r>
      </w:hyperlink>
    </w:p>
    <w:p w:rsidR="00410A0C" w:rsidRPr="00410A0C" w:rsidRDefault="00734500" w:rsidP="00410A0C">
      <w:pPr>
        <w:tabs>
          <w:tab w:val="right" w:leader="dot" w:pos="8302"/>
        </w:tabs>
        <w:jc w:val="left"/>
        <w:rPr>
          <w:rFonts w:asciiTheme="minorHAnsi" w:hAnsiTheme="minorHAnsi"/>
          <w:noProof/>
          <w:sz w:val="21"/>
          <w:u w:color="FFFFFF" w:themeColor="background1"/>
        </w:rPr>
      </w:pPr>
      <w:hyperlink w:anchor="_Toc513067125" w:history="1">
        <w:r w:rsidR="008A5AD7" w:rsidRP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《浙江省开化县茅岗水库大坝</w:t>
        </w:r>
        <w:r w:rsid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运行管理评价</w:t>
        </w:r>
        <w:r w:rsidR="008A5AD7" w:rsidRP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报告》</w:t>
        </w:r>
        <w:r w:rsidR="00410A0C" w:rsidRPr="00410A0C">
          <w:rPr>
            <w:rFonts w:eastAsia="黑体" w:cs="Times New Roman"/>
            <w:smallCaps/>
            <w:noProof/>
            <w:webHidden/>
            <w:sz w:val="28"/>
            <w:u w:color="FFFFFF" w:themeColor="background1"/>
          </w:rPr>
          <w:tab/>
        </w:r>
        <w:r w:rsidR="00901BB3">
          <w:rPr>
            <w:rFonts w:eastAsia="黑体" w:cs="Times New Roman" w:hint="eastAsia"/>
            <w:smallCaps/>
            <w:noProof/>
            <w:webHidden/>
            <w:sz w:val="28"/>
            <w:u w:color="FFFFFF" w:themeColor="background1"/>
          </w:rPr>
          <w:t>IV</w:t>
        </w:r>
      </w:hyperlink>
    </w:p>
    <w:p w:rsidR="00410A0C" w:rsidRPr="00410A0C" w:rsidRDefault="00734500" w:rsidP="00410A0C">
      <w:pPr>
        <w:tabs>
          <w:tab w:val="right" w:leader="dot" w:pos="8302"/>
        </w:tabs>
        <w:jc w:val="left"/>
        <w:rPr>
          <w:rFonts w:asciiTheme="minorHAnsi" w:hAnsiTheme="minorHAnsi"/>
          <w:noProof/>
          <w:sz w:val="21"/>
          <w:u w:color="FFFFFF" w:themeColor="background1"/>
        </w:rPr>
      </w:pPr>
      <w:hyperlink w:anchor="_Toc513067131" w:history="1">
        <w:r w:rsidR="008A5AD7" w:rsidRP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《浙江省开化县茅岗水库大坝</w:t>
        </w:r>
        <w:r w:rsid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防洪能力复核</w:t>
        </w:r>
        <w:r w:rsidR="008A5AD7" w:rsidRP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报告》</w:t>
        </w:r>
        <w:r w:rsidR="00410A0C" w:rsidRPr="00410A0C">
          <w:rPr>
            <w:rFonts w:eastAsia="黑体" w:cs="Times New Roman"/>
            <w:smallCaps/>
            <w:noProof/>
            <w:webHidden/>
            <w:sz w:val="28"/>
            <w:u w:color="FFFFFF" w:themeColor="background1"/>
          </w:rPr>
          <w:tab/>
        </w:r>
        <w:r w:rsidR="00901BB3">
          <w:rPr>
            <w:rFonts w:eastAsia="黑体" w:cs="Times New Roman" w:hint="eastAsia"/>
            <w:smallCaps/>
            <w:noProof/>
            <w:webHidden/>
            <w:sz w:val="28"/>
            <w:u w:color="FFFFFF" w:themeColor="background1"/>
          </w:rPr>
          <w:t>V</w:t>
        </w:r>
      </w:hyperlink>
    </w:p>
    <w:p w:rsidR="00410A0C" w:rsidRPr="00410A0C" w:rsidRDefault="00734500" w:rsidP="00410A0C">
      <w:pPr>
        <w:tabs>
          <w:tab w:val="right" w:leader="dot" w:pos="8302"/>
        </w:tabs>
        <w:jc w:val="left"/>
        <w:rPr>
          <w:rFonts w:asciiTheme="minorHAnsi" w:hAnsiTheme="minorHAnsi"/>
          <w:noProof/>
          <w:sz w:val="21"/>
          <w:u w:color="FFFFFF" w:themeColor="background1"/>
        </w:rPr>
      </w:pPr>
      <w:hyperlink w:anchor="_Toc513067136" w:history="1">
        <w:r w:rsidR="008A5AD7" w:rsidRP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《浙江省开化县茅岗水库大坝</w:t>
        </w:r>
        <w:r w:rsid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渗流安全评价</w:t>
        </w:r>
        <w:r w:rsidR="008A5AD7" w:rsidRP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报告》</w:t>
        </w:r>
        <w:r w:rsidR="00410A0C" w:rsidRPr="00410A0C">
          <w:rPr>
            <w:rFonts w:eastAsia="黑体" w:cs="Times New Roman"/>
            <w:smallCaps/>
            <w:noProof/>
            <w:webHidden/>
            <w:sz w:val="28"/>
            <w:u w:color="FFFFFF" w:themeColor="background1"/>
          </w:rPr>
          <w:tab/>
        </w:r>
        <w:r w:rsidR="00901BB3">
          <w:rPr>
            <w:rFonts w:eastAsia="黑体" w:cs="Times New Roman" w:hint="eastAsia"/>
            <w:smallCaps/>
            <w:noProof/>
            <w:webHidden/>
            <w:sz w:val="28"/>
            <w:u w:color="FFFFFF" w:themeColor="background1"/>
          </w:rPr>
          <w:t>VI</w:t>
        </w:r>
      </w:hyperlink>
    </w:p>
    <w:p w:rsidR="00410A0C" w:rsidRPr="00410A0C" w:rsidRDefault="00734500" w:rsidP="00410A0C">
      <w:pPr>
        <w:tabs>
          <w:tab w:val="right" w:leader="dot" w:pos="8302"/>
        </w:tabs>
        <w:jc w:val="left"/>
        <w:rPr>
          <w:rFonts w:asciiTheme="minorHAnsi" w:hAnsiTheme="minorHAnsi"/>
          <w:noProof/>
          <w:sz w:val="21"/>
          <w:u w:color="FFFFFF" w:themeColor="background1"/>
        </w:rPr>
      </w:pPr>
      <w:hyperlink w:anchor="_Toc513067142" w:history="1">
        <w:r w:rsidR="008A5AD7" w:rsidRP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《浙江省开化县茅岗水库大坝</w:t>
        </w:r>
        <w:r w:rsid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结构安全评价</w:t>
        </w:r>
        <w:r w:rsidR="008A5AD7" w:rsidRP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报告》</w:t>
        </w:r>
        <w:r w:rsidR="00410A0C" w:rsidRPr="00410A0C">
          <w:rPr>
            <w:rFonts w:eastAsia="黑体" w:cs="Times New Roman"/>
            <w:smallCaps/>
            <w:noProof/>
            <w:webHidden/>
            <w:sz w:val="28"/>
            <w:u w:color="FFFFFF" w:themeColor="background1"/>
          </w:rPr>
          <w:tab/>
        </w:r>
        <w:r w:rsidR="007D4AAB">
          <w:rPr>
            <w:rFonts w:eastAsia="黑体" w:cs="Times New Roman" w:hint="eastAsia"/>
            <w:smallCaps/>
            <w:noProof/>
            <w:webHidden/>
            <w:sz w:val="28"/>
            <w:u w:color="FFFFFF" w:themeColor="background1"/>
          </w:rPr>
          <w:t>VII</w:t>
        </w:r>
      </w:hyperlink>
    </w:p>
    <w:p w:rsidR="00410A0C" w:rsidRPr="00410A0C" w:rsidRDefault="00734500" w:rsidP="00410A0C">
      <w:pPr>
        <w:tabs>
          <w:tab w:val="right" w:leader="dot" w:pos="8302"/>
        </w:tabs>
        <w:jc w:val="left"/>
        <w:rPr>
          <w:rFonts w:asciiTheme="minorHAnsi" w:hAnsiTheme="minorHAnsi"/>
          <w:noProof/>
          <w:sz w:val="21"/>
          <w:u w:color="FFFFFF" w:themeColor="background1"/>
        </w:rPr>
      </w:pPr>
      <w:hyperlink w:anchor="_Toc513067147" w:history="1">
        <w:r w:rsidR="008A5AD7" w:rsidRP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《浙江省开化县茅岗水库大坝</w:t>
        </w:r>
        <w:r w:rsid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金属结构安全评价</w:t>
        </w:r>
        <w:r w:rsidR="008A5AD7" w:rsidRP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报告》</w:t>
        </w:r>
        <w:r w:rsidR="00410A0C" w:rsidRPr="00410A0C">
          <w:rPr>
            <w:rFonts w:eastAsia="黑体" w:cs="Times New Roman"/>
            <w:smallCaps/>
            <w:noProof/>
            <w:webHidden/>
            <w:sz w:val="28"/>
            <w:u w:color="FFFFFF" w:themeColor="background1"/>
          </w:rPr>
          <w:tab/>
        </w:r>
        <w:r w:rsidR="007D4AAB">
          <w:rPr>
            <w:rFonts w:eastAsia="黑体" w:cs="Times New Roman" w:hint="eastAsia"/>
            <w:smallCaps/>
            <w:noProof/>
            <w:webHidden/>
            <w:sz w:val="28"/>
            <w:u w:color="FFFFFF" w:themeColor="background1"/>
          </w:rPr>
          <w:t>VIII</w:t>
        </w:r>
      </w:hyperlink>
    </w:p>
    <w:p w:rsidR="0059006D" w:rsidRDefault="00734500" w:rsidP="008A5AD7">
      <w:pPr>
        <w:tabs>
          <w:tab w:val="right" w:leader="dot" w:pos="8302"/>
        </w:tabs>
        <w:jc w:val="left"/>
      </w:pPr>
      <w:hyperlink w:anchor="_Toc513067154" w:history="1">
        <w:r w:rsidR="008A5AD7" w:rsidRP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《浙江省开化县茅岗水库大坝</w:t>
        </w:r>
        <w:bookmarkStart w:id="12" w:name="_GoBack"/>
        <w:bookmarkEnd w:id="12"/>
        <w:r w:rsidR="0048225E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安全</w:t>
        </w:r>
        <w:r w:rsid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综合评价</w:t>
        </w:r>
        <w:r w:rsidR="008A5AD7" w:rsidRPr="008A5AD7">
          <w:rPr>
            <w:rFonts w:eastAsia="黑体" w:cs="Times New Roman" w:hint="eastAsia"/>
            <w:smallCaps/>
            <w:noProof/>
            <w:sz w:val="28"/>
            <w:u w:val="single" w:color="FFFFFF" w:themeColor="background1"/>
          </w:rPr>
          <w:t>报告》</w:t>
        </w:r>
        <w:r w:rsidR="00410A0C" w:rsidRPr="00410A0C">
          <w:rPr>
            <w:rFonts w:eastAsia="黑体" w:cs="Times New Roman"/>
            <w:smallCaps/>
            <w:noProof/>
            <w:webHidden/>
            <w:sz w:val="28"/>
            <w:u w:color="FFFFFF" w:themeColor="background1"/>
          </w:rPr>
          <w:tab/>
        </w:r>
        <w:r w:rsidR="007D4AAB">
          <w:rPr>
            <w:rFonts w:eastAsia="黑体" w:cs="Times New Roman" w:hint="eastAsia"/>
            <w:smallCaps/>
            <w:noProof/>
            <w:webHidden/>
            <w:sz w:val="28"/>
            <w:u w:color="FFFFFF" w:themeColor="background1"/>
          </w:rPr>
          <w:t>IX</w:t>
        </w:r>
      </w:hyperlink>
      <w:r w:rsidR="00410A0C" w:rsidRPr="00410A0C">
        <w:fldChar w:fldCharType="end"/>
      </w:r>
    </w:p>
    <w:p w:rsidR="007D4AAB" w:rsidRPr="007D4AAB" w:rsidRDefault="007D4AAB" w:rsidP="008A5AD7">
      <w:pPr>
        <w:tabs>
          <w:tab w:val="right" w:leader="dot" w:pos="8302"/>
        </w:tabs>
        <w:jc w:val="left"/>
        <w:rPr>
          <w:rFonts w:eastAsia="黑体" w:cs="Times New Roman"/>
          <w:smallCaps/>
          <w:noProof/>
          <w:sz w:val="28"/>
          <w:u w:val="single" w:color="FFFFFF" w:themeColor="background1"/>
        </w:rPr>
      </w:pPr>
      <w:r w:rsidRPr="007D4AAB">
        <w:rPr>
          <w:rFonts w:eastAsia="黑体" w:cs="Times New Roman" w:hint="eastAsia"/>
          <w:smallCaps/>
          <w:noProof/>
          <w:sz w:val="28"/>
          <w:u w:val="single" w:color="FFFFFF" w:themeColor="background1"/>
        </w:rPr>
        <w:t>附图</w:t>
      </w:r>
    </w:p>
    <w:sectPr w:rsidR="007D4AAB" w:rsidRPr="007D4AAB" w:rsidSect="00FE6762">
      <w:headerReference w:type="default" r:id="rId8"/>
      <w:footerReference w:type="default" r:id="rId9"/>
      <w:pgSz w:w="11906" w:h="16838"/>
      <w:pgMar w:top="1440" w:right="1800" w:bottom="1440" w:left="1800" w:header="794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500" w:rsidRDefault="00734500" w:rsidP="00FE6762">
      <w:pPr>
        <w:spacing w:line="240" w:lineRule="auto"/>
      </w:pPr>
      <w:r>
        <w:separator/>
      </w:r>
    </w:p>
  </w:endnote>
  <w:endnote w:type="continuationSeparator" w:id="0">
    <w:p w:rsidR="00734500" w:rsidRDefault="00734500" w:rsidP="00FE6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YaHei Consolas Hybrid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59D" w:rsidRDefault="0080159D" w:rsidP="0080159D">
    <w:pPr>
      <w:pStyle w:val="a9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                                                                     </w:t>
    </w:r>
    <w:proofErr w:type="spellStart"/>
    <w:r>
      <w:rPr>
        <w:rFonts w:hint="eastAsia"/>
      </w:rPr>
      <w:t>i</w:t>
    </w:r>
    <w:proofErr w:type="spellEnd"/>
  </w:p>
  <w:p w:rsidR="0080159D" w:rsidRDefault="0080159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500" w:rsidRDefault="00734500" w:rsidP="00FE6762">
      <w:pPr>
        <w:spacing w:line="240" w:lineRule="auto"/>
      </w:pPr>
      <w:r>
        <w:separator/>
      </w:r>
    </w:p>
  </w:footnote>
  <w:footnote w:type="continuationSeparator" w:id="0">
    <w:p w:rsidR="00734500" w:rsidRDefault="00734500" w:rsidP="00FE67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59D" w:rsidRDefault="0080159D" w:rsidP="0080159D">
    <w:pPr>
      <w:pStyle w:val="a8"/>
      <w:pBdr>
        <w:bottom w:val="double" w:sz="4" w:space="1" w:color="auto"/>
      </w:pBdr>
    </w:pPr>
    <w:r>
      <w:rPr>
        <w:rFonts w:hint="eastAsia"/>
      </w:rPr>
      <w:t>浙江省开化</w:t>
    </w:r>
    <w:r>
      <w:t>县茅岗水库大坝安全</w:t>
    </w:r>
    <w:r w:rsidR="00B86B58">
      <w:rPr>
        <w:rFonts w:hint="eastAsia"/>
      </w:rPr>
      <w:t>鉴定</w:t>
    </w:r>
    <w:r>
      <w:t>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A0C"/>
    <w:rsid w:val="0002457A"/>
    <w:rsid w:val="000368D4"/>
    <w:rsid w:val="000C5F9B"/>
    <w:rsid w:val="000E27CA"/>
    <w:rsid w:val="001156FF"/>
    <w:rsid w:val="00145B16"/>
    <w:rsid w:val="00152927"/>
    <w:rsid w:val="001F4A2C"/>
    <w:rsid w:val="002164AA"/>
    <w:rsid w:val="00240E1E"/>
    <w:rsid w:val="00275207"/>
    <w:rsid w:val="003057DD"/>
    <w:rsid w:val="00341263"/>
    <w:rsid w:val="00366AF0"/>
    <w:rsid w:val="003A3B6F"/>
    <w:rsid w:val="003A7ADC"/>
    <w:rsid w:val="003B4F02"/>
    <w:rsid w:val="00410A0C"/>
    <w:rsid w:val="0048225E"/>
    <w:rsid w:val="00486967"/>
    <w:rsid w:val="00491C31"/>
    <w:rsid w:val="004A20BB"/>
    <w:rsid w:val="004A27B4"/>
    <w:rsid w:val="00536918"/>
    <w:rsid w:val="00562660"/>
    <w:rsid w:val="0059006D"/>
    <w:rsid w:val="00700565"/>
    <w:rsid w:val="00715F0B"/>
    <w:rsid w:val="00721875"/>
    <w:rsid w:val="0072478D"/>
    <w:rsid w:val="00734500"/>
    <w:rsid w:val="00741321"/>
    <w:rsid w:val="007D4AAB"/>
    <w:rsid w:val="007D4C27"/>
    <w:rsid w:val="0080159D"/>
    <w:rsid w:val="00803A0E"/>
    <w:rsid w:val="00831280"/>
    <w:rsid w:val="008742D0"/>
    <w:rsid w:val="0087483C"/>
    <w:rsid w:val="00882D90"/>
    <w:rsid w:val="008A5AD7"/>
    <w:rsid w:val="00901BB3"/>
    <w:rsid w:val="0096744A"/>
    <w:rsid w:val="009A7330"/>
    <w:rsid w:val="009B08C2"/>
    <w:rsid w:val="009E5163"/>
    <w:rsid w:val="009E7DB7"/>
    <w:rsid w:val="00A16567"/>
    <w:rsid w:val="00A44497"/>
    <w:rsid w:val="00A472EF"/>
    <w:rsid w:val="00A930E2"/>
    <w:rsid w:val="00AD2CC4"/>
    <w:rsid w:val="00B4160F"/>
    <w:rsid w:val="00B435DA"/>
    <w:rsid w:val="00B57E6F"/>
    <w:rsid w:val="00B86B58"/>
    <w:rsid w:val="00C316A7"/>
    <w:rsid w:val="00C836E5"/>
    <w:rsid w:val="00D67628"/>
    <w:rsid w:val="00D74D32"/>
    <w:rsid w:val="00DB3786"/>
    <w:rsid w:val="00DC345D"/>
    <w:rsid w:val="00ED73B7"/>
    <w:rsid w:val="00EE2C66"/>
    <w:rsid w:val="00F7239C"/>
    <w:rsid w:val="00FE6762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A0C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410A0C"/>
    <w:pPr>
      <w:tabs>
        <w:tab w:val="left" w:pos="420"/>
        <w:tab w:val="right" w:leader="dot" w:pos="8296"/>
      </w:tabs>
      <w:jc w:val="center"/>
    </w:pPr>
    <w:rPr>
      <w:rFonts w:ascii="黑体" w:eastAsia="黑体" w:hAnsi="黑体" w:cs="Times New Roman"/>
      <w:b/>
      <w:bCs/>
      <w:caps/>
      <w:noProof/>
      <w:sz w:val="32"/>
      <w:szCs w:val="28"/>
    </w:rPr>
  </w:style>
  <w:style w:type="paragraph" w:styleId="2">
    <w:name w:val="toc 2"/>
    <w:basedOn w:val="a"/>
    <w:next w:val="a"/>
    <w:autoRedefine/>
    <w:uiPriority w:val="39"/>
    <w:unhideWhenUsed/>
    <w:rsid w:val="001F4A2C"/>
    <w:pPr>
      <w:jc w:val="left"/>
    </w:pPr>
    <w:rPr>
      <w:rFonts w:eastAsia="宋体" w:cs="Times New Roman"/>
      <w:smallCaps/>
      <w:szCs w:val="24"/>
    </w:rPr>
  </w:style>
  <w:style w:type="paragraph" w:customStyle="1" w:styleId="a3">
    <w:name w:val="表格标题"/>
    <w:basedOn w:val="a"/>
    <w:link w:val="Char"/>
    <w:autoRedefine/>
    <w:qFormat/>
    <w:rsid w:val="0096744A"/>
    <w:pPr>
      <w:keepNext/>
      <w:widowControl/>
      <w:adjustRightInd w:val="0"/>
      <w:snapToGrid w:val="0"/>
      <w:spacing w:beforeLines="50" w:before="163"/>
      <w:jc w:val="center"/>
    </w:pPr>
    <w:rPr>
      <w:rFonts w:eastAsia="宋体" w:cs="Times New Roman"/>
      <w:b/>
      <w:szCs w:val="24"/>
    </w:rPr>
  </w:style>
  <w:style w:type="character" w:customStyle="1" w:styleId="Char">
    <w:name w:val="表格标题 Char"/>
    <w:basedOn w:val="a0"/>
    <w:link w:val="a3"/>
    <w:rsid w:val="0096744A"/>
    <w:rPr>
      <w:rFonts w:ascii="Times New Roman" w:eastAsia="宋体" w:hAnsi="Times New Roman" w:cs="Times New Roman"/>
      <w:b/>
      <w:szCs w:val="24"/>
    </w:rPr>
  </w:style>
  <w:style w:type="paragraph" w:customStyle="1" w:styleId="a4">
    <w:name w:val="表格内容"/>
    <w:basedOn w:val="a"/>
    <w:link w:val="Char0"/>
    <w:qFormat/>
    <w:rsid w:val="0096744A"/>
    <w:pPr>
      <w:widowControl/>
      <w:adjustRightInd w:val="0"/>
      <w:snapToGrid w:val="0"/>
      <w:jc w:val="center"/>
      <w:textAlignment w:val="baseline"/>
    </w:pPr>
    <w:rPr>
      <w:rFonts w:eastAsia="Times New Roman" w:cs="Times New Roman"/>
      <w:color w:val="000000"/>
      <w:kern w:val="0"/>
      <w:szCs w:val="21"/>
    </w:rPr>
  </w:style>
  <w:style w:type="character" w:customStyle="1" w:styleId="Char0">
    <w:name w:val="表格内容 Char"/>
    <w:link w:val="a4"/>
    <w:rsid w:val="0096744A"/>
    <w:rPr>
      <w:rFonts w:ascii="Times New Roman" w:eastAsia="Times New Roman" w:hAnsi="Times New Roman" w:cs="Times New Roman"/>
      <w:color w:val="000000"/>
      <w:kern w:val="0"/>
      <w:szCs w:val="21"/>
    </w:rPr>
  </w:style>
  <w:style w:type="paragraph" w:customStyle="1" w:styleId="a5">
    <w:name w:val="表格注释"/>
    <w:basedOn w:val="a3"/>
    <w:link w:val="Char1"/>
    <w:autoRedefine/>
    <w:qFormat/>
    <w:rsid w:val="0096744A"/>
    <w:pPr>
      <w:ind w:firstLineChars="200" w:firstLine="480"/>
      <w:jc w:val="left"/>
    </w:pPr>
    <w:rPr>
      <w:b w:val="0"/>
    </w:rPr>
  </w:style>
  <w:style w:type="character" w:customStyle="1" w:styleId="Char1">
    <w:name w:val="表格注释 Char"/>
    <w:basedOn w:val="Char"/>
    <w:link w:val="a5"/>
    <w:rsid w:val="0096744A"/>
    <w:rPr>
      <w:rFonts w:ascii="Times New Roman" w:eastAsia="宋体" w:hAnsi="Times New Roman" w:cs="Times New Roman"/>
      <w:b w:val="0"/>
      <w:szCs w:val="24"/>
    </w:rPr>
  </w:style>
  <w:style w:type="paragraph" w:customStyle="1" w:styleId="a6">
    <w:name w:val="图名"/>
    <w:basedOn w:val="a3"/>
    <w:link w:val="Char2"/>
    <w:qFormat/>
    <w:rsid w:val="00536918"/>
    <w:pPr>
      <w:keepNext w:val="0"/>
      <w:spacing w:beforeLines="0" w:before="0" w:afterLines="50" w:after="50"/>
    </w:pPr>
    <w:rPr>
      <w:noProof/>
    </w:rPr>
  </w:style>
  <w:style w:type="character" w:customStyle="1" w:styleId="Char2">
    <w:name w:val="图名 Char"/>
    <w:link w:val="a6"/>
    <w:rsid w:val="00536918"/>
    <w:rPr>
      <w:rFonts w:ascii="Times New Roman" w:eastAsia="宋体" w:hAnsi="Times New Roman" w:cs="Times New Roman"/>
      <w:b/>
      <w:noProof/>
      <w:szCs w:val="24"/>
    </w:rPr>
  </w:style>
  <w:style w:type="character" w:styleId="a7">
    <w:name w:val="Hyperlink"/>
    <w:basedOn w:val="a0"/>
    <w:uiPriority w:val="99"/>
    <w:unhideWhenUsed/>
    <w:rsid w:val="00410A0C"/>
    <w:rPr>
      <w:color w:val="0000FF" w:themeColor="hyperlink"/>
      <w:u w:val="single"/>
    </w:rPr>
  </w:style>
  <w:style w:type="paragraph" w:styleId="a8">
    <w:name w:val="header"/>
    <w:basedOn w:val="a"/>
    <w:link w:val="Char3"/>
    <w:unhideWhenUsed/>
    <w:rsid w:val="00FE6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rsid w:val="00FE6762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FE676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FE6762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A0C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410A0C"/>
    <w:pPr>
      <w:tabs>
        <w:tab w:val="left" w:pos="420"/>
        <w:tab w:val="right" w:leader="dot" w:pos="8296"/>
      </w:tabs>
      <w:jc w:val="center"/>
    </w:pPr>
    <w:rPr>
      <w:rFonts w:ascii="黑体" w:eastAsia="黑体" w:hAnsi="黑体" w:cs="Times New Roman"/>
      <w:b/>
      <w:bCs/>
      <w:caps/>
      <w:noProof/>
      <w:sz w:val="32"/>
      <w:szCs w:val="28"/>
    </w:rPr>
  </w:style>
  <w:style w:type="paragraph" w:styleId="2">
    <w:name w:val="toc 2"/>
    <w:basedOn w:val="a"/>
    <w:next w:val="a"/>
    <w:autoRedefine/>
    <w:uiPriority w:val="39"/>
    <w:unhideWhenUsed/>
    <w:rsid w:val="001F4A2C"/>
    <w:pPr>
      <w:jc w:val="left"/>
    </w:pPr>
    <w:rPr>
      <w:rFonts w:eastAsia="宋体" w:cs="Times New Roman"/>
      <w:smallCaps/>
      <w:szCs w:val="24"/>
    </w:rPr>
  </w:style>
  <w:style w:type="paragraph" w:customStyle="1" w:styleId="a3">
    <w:name w:val="表格标题"/>
    <w:basedOn w:val="a"/>
    <w:link w:val="Char"/>
    <w:autoRedefine/>
    <w:qFormat/>
    <w:rsid w:val="0096744A"/>
    <w:pPr>
      <w:keepNext/>
      <w:widowControl/>
      <w:adjustRightInd w:val="0"/>
      <w:snapToGrid w:val="0"/>
      <w:spacing w:beforeLines="50" w:before="163"/>
      <w:jc w:val="center"/>
    </w:pPr>
    <w:rPr>
      <w:rFonts w:eastAsia="宋体" w:cs="Times New Roman"/>
      <w:b/>
      <w:szCs w:val="24"/>
    </w:rPr>
  </w:style>
  <w:style w:type="character" w:customStyle="1" w:styleId="Char">
    <w:name w:val="表格标题 Char"/>
    <w:basedOn w:val="a0"/>
    <w:link w:val="a3"/>
    <w:rsid w:val="0096744A"/>
    <w:rPr>
      <w:rFonts w:ascii="Times New Roman" w:eastAsia="宋体" w:hAnsi="Times New Roman" w:cs="Times New Roman"/>
      <w:b/>
      <w:szCs w:val="24"/>
    </w:rPr>
  </w:style>
  <w:style w:type="paragraph" w:customStyle="1" w:styleId="a4">
    <w:name w:val="表格内容"/>
    <w:basedOn w:val="a"/>
    <w:link w:val="Char0"/>
    <w:qFormat/>
    <w:rsid w:val="0096744A"/>
    <w:pPr>
      <w:widowControl/>
      <w:adjustRightInd w:val="0"/>
      <w:snapToGrid w:val="0"/>
      <w:jc w:val="center"/>
      <w:textAlignment w:val="baseline"/>
    </w:pPr>
    <w:rPr>
      <w:rFonts w:eastAsia="Times New Roman" w:cs="Times New Roman"/>
      <w:color w:val="000000"/>
      <w:kern w:val="0"/>
      <w:szCs w:val="21"/>
    </w:rPr>
  </w:style>
  <w:style w:type="character" w:customStyle="1" w:styleId="Char0">
    <w:name w:val="表格内容 Char"/>
    <w:link w:val="a4"/>
    <w:rsid w:val="0096744A"/>
    <w:rPr>
      <w:rFonts w:ascii="Times New Roman" w:eastAsia="Times New Roman" w:hAnsi="Times New Roman" w:cs="Times New Roman"/>
      <w:color w:val="000000"/>
      <w:kern w:val="0"/>
      <w:szCs w:val="21"/>
    </w:rPr>
  </w:style>
  <w:style w:type="paragraph" w:customStyle="1" w:styleId="a5">
    <w:name w:val="表格注释"/>
    <w:basedOn w:val="a3"/>
    <w:link w:val="Char1"/>
    <w:autoRedefine/>
    <w:qFormat/>
    <w:rsid w:val="0096744A"/>
    <w:pPr>
      <w:ind w:firstLineChars="200" w:firstLine="480"/>
      <w:jc w:val="left"/>
    </w:pPr>
    <w:rPr>
      <w:b w:val="0"/>
    </w:rPr>
  </w:style>
  <w:style w:type="character" w:customStyle="1" w:styleId="Char1">
    <w:name w:val="表格注释 Char"/>
    <w:basedOn w:val="Char"/>
    <w:link w:val="a5"/>
    <w:rsid w:val="0096744A"/>
    <w:rPr>
      <w:rFonts w:ascii="Times New Roman" w:eastAsia="宋体" w:hAnsi="Times New Roman" w:cs="Times New Roman"/>
      <w:b w:val="0"/>
      <w:szCs w:val="24"/>
    </w:rPr>
  </w:style>
  <w:style w:type="paragraph" w:customStyle="1" w:styleId="a6">
    <w:name w:val="图名"/>
    <w:basedOn w:val="a3"/>
    <w:link w:val="Char2"/>
    <w:qFormat/>
    <w:rsid w:val="00536918"/>
    <w:pPr>
      <w:keepNext w:val="0"/>
      <w:spacing w:beforeLines="0" w:before="0" w:afterLines="50" w:after="50"/>
    </w:pPr>
    <w:rPr>
      <w:noProof/>
    </w:rPr>
  </w:style>
  <w:style w:type="character" w:customStyle="1" w:styleId="Char2">
    <w:name w:val="图名 Char"/>
    <w:link w:val="a6"/>
    <w:rsid w:val="00536918"/>
    <w:rPr>
      <w:rFonts w:ascii="Times New Roman" w:eastAsia="宋体" w:hAnsi="Times New Roman" w:cs="Times New Roman"/>
      <w:b/>
      <w:noProof/>
      <w:szCs w:val="24"/>
    </w:rPr>
  </w:style>
  <w:style w:type="character" w:styleId="a7">
    <w:name w:val="Hyperlink"/>
    <w:basedOn w:val="a0"/>
    <w:uiPriority w:val="99"/>
    <w:unhideWhenUsed/>
    <w:rsid w:val="00410A0C"/>
    <w:rPr>
      <w:color w:val="0000FF" w:themeColor="hyperlink"/>
      <w:u w:val="single"/>
    </w:rPr>
  </w:style>
  <w:style w:type="paragraph" w:styleId="a8">
    <w:name w:val="header"/>
    <w:basedOn w:val="a"/>
    <w:link w:val="Char3"/>
    <w:unhideWhenUsed/>
    <w:rsid w:val="00FE6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rsid w:val="00FE6762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FE676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FE676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王凯</dc:creator>
  <cp:lastModifiedBy>王凯</cp:lastModifiedBy>
  <cp:revision>6</cp:revision>
  <dcterms:created xsi:type="dcterms:W3CDTF">2018-05-03T04:19:00Z</dcterms:created>
  <dcterms:modified xsi:type="dcterms:W3CDTF">2018-05-03T04:56:00Z</dcterms:modified>
</cp:coreProperties>
</file>