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B2A" w:rsidRDefault="00244B2A">
      <w:r>
        <w:t>Oldal készítője: Wagner Kata</w:t>
      </w:r>
      <w:bookmarkStart w:id="0" w:name="_GoBack"/>
      <w:bookmarkEnd w:id="0"/>
    </w:p>
    <w:p w:rsidR="00244B2A" w:rsidRDefault="00244B2A">
      <w:r>
        <w:t xml:space="preserve">Oldal címe: </w:t>
      </w:r>
      <w:r w:rsidR="002A0F80" w:rsidRPr="002A0F80">
        <w:t>https://github.com/wkata/webfejlesztes.git</w:t>
      </w:r>
    </w:p>
    <w:p w:rsidR="00244B2A" w:rsidRDefault="00244B2A">
      <w:r>
        <w:t xml:space="preserve">Leírás: A weboldal Wagner Katalin lakberendező oldala, ahol megismerkedhetünk különböző szolgáltatásokkal és a munkafolyamattal. Az oldal tartalmaz képgalériát a korábbi </w:t>
      </w:r>
      <w:r w:rsidR="00E7167A">
        <w:t xml:space="preserve">munkákról, illetve egy ár </w:t>
      </w:r>
      <w:proofErr w:type="gramStart"/>
      <w:r w:rsidR="00E7167A">
        <w:t>kalkulátort</w:t>
      </w:r>
      <w:proofErr w:type="gramEnd"/>
      <w:r>
        <w:t>.</w:t>
      </w:r>
    </w:p>
    <w:p w:rsidR="00244B2A" w:rsidRDefault="00E7167A">
      <w:r>
        <w:t>JavaScript kód a kapcsolat.html oldalon található</w:t>
      </w:r>
      <w:r w:rsidR="00244B2A">
        <w:t xml:space="preserve"> </w:t>
      </w:r>
    </w:p>
    <w:p w:rsidR="00E7167A" w:rsidRDefault="00E7167A">
      <w:r>
        <w:t>Célja: A felhasználó árajánlatot kaphat az általa kiválasztott szolgáltatások és egyéb igények alapján.</w:t>
      </w:r>
      <w:r>
        <w:br/>
        <w:t xml:space="preserve">A felhasználónak meg kell adnia, hogy az ingatlan hány négyzetméter és, hogy mely szolgáltatásokat szeretné igénybe venni. Ezeken kívül megadható, az elhelyezkedés (ha nem Győr, akkor nő az ár), </w:t>
      </w:r>
      <w:r w:rsidR="00600D1F">
        <w:t xml:space="preserve">a helyiségek száma, </w:t>
      </w:r>
      <w:r>
        <w:t>a projekt sürgőssége (minél sürgősebb, annál többet kell fizetni), a kívánt stílus (a stílusok ára eltérő), az ingatlan jellege</w:t>
      </w:r>
      <w:r w:rsidR="00600D1F">
        <w:t xml:space="preserve"> (családi ház és téglalakás drágább), és ha már korábban vette igénybe valamelyik szolgáltatást, akkor kedvezményt kap.</w:t>
      </w:r>
    </w:p>
    <w:p w:rsidR="00600D1F" w:rsidRDefault="00600D1F">
      <w:r>
        <w:t xml:space="preserve">Google webfont: </w:t>
      </w:r>
      <w:proofErr w:type="spellStart"/>
      <w:r>
        <w:t>Crimson</w:t>
      </w:r>
      <w:proofErr w:type="spellEnd"/>
      <w:r>
        <w:t xml:space="preserve"> Pro – a body betűtípusa</w:t>
      </w:r>
    </w:p>
    <w:p w:rsidR="00600D1F" w:rsidRDefault="00600D1F">
      <w:r>
        <w:t>Egyedi font: GLORIOUS.otf – főcím betűtípusa</w:t>
      </w:r>
    </w:p>
    <w:p w:rsidR="00600D1F" w:rsidRDefault="00600D1F"/>
    <w:p w:rsidR="00244B2A" w:rsidRDefault="00600D1F">
      <w:proofErr w:type="spellStart"/>
      <w:r>
        <w:t>Tartalom+képek</w:t>
      </w:r>
      <w:proofErr w:type="spellEnd"/>
      <w:r>
        <w:t>:</w:t>
      </w:r>
    </w:p>
    <w:p w:rsidR="00153CCF" w:rsidRDefault="00DB7F92">
      <w:r>
        <w:t xml:space="preserve"> </w:t>
      </w:r>
      <w:hyperlink r:id="rId4" w:history="1">
        <w:r w:rsidR="008378EB" w:rsidRPr="0033173D">
          <w:rPr>
            <w:rStyle w:val="Hiperhivatkozs"/>
          </w:rPr>
          <w:t>https://unsplash.com/photos/a-living-room-filled-with-furniture-and-a-mirror-c0JoR_-2x3E</w:t>
        </w:r>
      </w:hyperlink>
    </w:p>
    <w:p w:rsidR="008378EB" w:rsidRDefault="0098654C">
      <w:pPr>
        <w:rPr>
          <w:rStyle w:val="Hiperhivatkozs"/>
        </w:rPr>
      </w:pPr>
      <w:hyperlink r:id="rId5" w:history="1">
        <w:r w:rsidR="00F83A3C" w:rsidRPr="0033173D">
          <w:rPr>
            <w:rStyle w:val="Hiperhivatkozs"/>
          </w:rPr>
          <w:t>https://unsplash.com/photos/brown-fabric-sofa-set-1vMz2_MclrM</w:t>
        </w:r>
      </w:hyperlink>
    </w:p>
    <w:p w:rsidR="00F83A3C" w:rsidRDefault="00F83A3C">
      <w:pPr>
        <w:rPr>
          <w:rStyle w:val="Hiperhivatkozs"/>
        </w:rPr>
      </w:pPr>
      <w:r w:rsidRPr="00F83A3C">
        <w:rPr>
          <w:rStyle w:val="Hiperhivatkozs"/>
        </w:rPr>
        <w:t>https://www.pexels.com/hu-hu/foto/a-palettat-alaprajz-elrendezes-epites-159045/</w:t>
      </w:r>
    </w:p>
    <w:p w:rsidR="000058F2" w:rsidRDefault="000058F2">
      <w:r>
        <w:rPr>
          <w:rStyle w:val="Hiperhivatkozs"/>
        </w:rPr>
        <w:t xml:space="preserve"> </w:t>
      </w:r>
      <w:r w:rsidRPr="000058F2">
        <w:rPr>
          <w:rStyle w:val="Hiperhivatkozs"/>
        </w:rPr>
        <w:t>https://tudastar.ingatlan.com/tippek/mi-a-home-staging-es-mi-nem-az/</w:t>
      </w:r>
    </w:p>
    <w:p w:rsidR="00DB7F92" w:rsidRDefault="0098654C">
      <w:hyperlink r:id="rId6" w:history="1">
        <w:r w:rsidR="007E4CFF" w:rsidRPr="00217B09">
          <w:rPr>
            <w:rStyle w:val="Hiperhivatkozs"/>
          </w:rPr>
          <w:t>https://www.design3d.hu/szolgaltatasok/</w:t>
        </w:r>
      </w:hyperlink>
    </w:p>
    <w:p w:rsidR="007E4CFF" w:rsidRDefault="007E4CFF">
      <w:r w:rsidRPr="007E4CFF">
        <w:t>https://unsplash.com/photos/inside-condominium-unit-cHjAxnJk_wQ</w:t>
      </w:r>
    </w:p>
    <w:sectPr w:rsidR="007E4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92"/>
    <w:rsid w:val="000058F2"/>
    <w:rsid w:val="00153CCF"/>
    <w:rsid w:val="00244B2A"/>
    <w:rsid w:val="002A0F80"/>
    <w:rsid w:val="00600D1F"/>
    <w:rsid w:val="007E4CFF"/>
    <w:rsid w:val="008378EB"/>
    <w:rsid w:val="0098654C"/>
    <w:rsid w:val="00DB49C5"/>
    <w:rsid w:val="00DB7F92"/>
    <w:rsid w:val="00E7167A"/>
    <w:rsid w:val="00F8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3FD43"/>
  <w15:chartTrackingRefBased/>
  <w15:docId w15:val="{F7F27E9F-5D2A-4AA9-860A-97C0AAAE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DB7F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sign3d.hu/szolgaltatasok/" TargetMode="External"/><Relationship Id="rId5" Type="http://schemas.openxmlformats.org/officeDocument/2006/relationships/hyperlink" Target="https://unsplash.com/photos/brown-fabric-sofa-set-1vMz2_MclrM" TargetMode="External"/><Relationship Id="rId4" Type="http://schemas.openxmlformats.org/officeDocument/2006/relationships/hyperlink" Target="https://unsplash.com/photos/a-living-room-filled-with-furniture-and-a-mirror-c0JoR_-2x3E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210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Kata</dc:creator>
  <cp:keywords/>
  <dc:description/>
  <cp:lastModifiedBy>Wagner Kata</cp:lastModifiedBy>
  <cp:revision>5</cp:revision>
  <dcterms:created xsi:type="dcterms:W3CDTF">2023-11-11T11:06:00Z</dcterms:created>
  <dcterms:modified xsi:type="dcterms:W3CDTF">2023-12-04T12:38:00Z</dcterms:modified>
</cp:coreProperties>
</file>