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D6D" w:rsidRDefault="001C58B7"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접속한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관리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세션</w:t>
      </w:r>
      <w:r>
        <w:rPr>
          <w:rFonts w:ascii="Arial" w:hAnsi="Arial" w:cs="Arial"/>
          <w:color w:val="000000"/>
          <w:shd w:val="clear" w:color="auto" w:fill="FFFFFF"/>
        </w:rPr>
        <w:t xml:space="preserve"> scope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3"/>
          <w:rFonts w:ascii="Tahoma" w:hAnsi="Tahoma" w:cs="Tahoma"/>
          <w:color w:val="000000"/>
          <w:shd w:val="clear" w:color="auto" w:fill="FFFFFF"/>
        </w:rPr>
        <w:t>﻿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hd w:val="clear" w:color="auto" w:fill="FFFFFF"/>
        </w:rPr>
        <w:t>Session Scope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브라우저별로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관리하고자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브라우저간의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탭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간에는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세션정보가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공유되기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각각의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탭에서는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세션정보를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HttpSession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인터페이스를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JSP</w:t>
      </w:r>
      <w:r>
        <w:rPr>
          <w:rFonts w:ascii="Arial" w:hAnsi="Arial" w:cs="Arial"/>
          <w:color w:val="000000"/>
          <w:shd w:val="clear" w:color="auto" w:fill="FFFFFF"/>
        </w:rPr>
        <w:t>에서는</w:t>
      </w:r>
      <w:r>
        <w:rPr>
          <w:rFonts w:ascii="Arial" w:hAnsi="Arial" w:cs="Arial"/>
          <w:color w:val="000000"/>
          <w:shd w:val="clear" w:color="auto" w:fill="FFFFFF"/>
        </w:rPr>
        <w:t xml:space="preserve"> session </w:t>
      </w:r>
      <w:r>
        <w:rPr>
          <w:rFonts w:ascii="Arial" w:hAnsi="Arial" w:cs="Arial"/>
          <w:color w:val="000000"/>
          <w:shd w:val="clear" w:color="auto" w:fill="FFFFFF"/>
        </w:rPr>
        <w:t>내장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서블릿에서는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getSession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이용하여</w:t>
      </w:r>
      <w:r>
        <w:rPr>
          <w:rFonts w:ascii="Arial" w:hAnsi="Arial" w:cs="Arial"/>
          <w:color w:val="000000"/>
          <w:shd w:val="clear" w:color="auto" w:fill="FFFFFF"/>
        </w:rPr>
        <w:t xml:space="preserve"> session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얻는다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session 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읽어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session 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장바구니처럼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사용자별로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되어야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Tahoma" w:hAnsi="Tahoma" w:cs="Tahoma"/>
          <w:color w:val="000000"/>
          <w:shd w:val="clear" w:color="auto" w:fill="FFFFFF"/>
        </w:rPr>
        <w:t>﻿</w:t>
      </w:r>
      <w:proofErr w:type="gramEnd"/>
    </w:p>
    <w:sectPr w:rsidR="00992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B7"/>
    <w:rsid w:val="001C58B7"/>
    <w:rsid w:val="009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DEAF"/>
  <w15:chartTrackingRefBased/>
  <w15:docId w15:val="{8175DBB3-3FF5-4420-8A92-2ECF89E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5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2018-06-06T15:07:00Z</dcterms:created>
  <dcterms:modified xsi:type="dcterms:W3CDTF">2018-06-06T15:07:00Z</dcterms:modified>
</cp:coreProperties>
</file>