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Windows System Hardening Cheat Sheet</w:t>
      </w:r>
    </w:p>
    <w:p>
      <w:pPr>
        <w:pStyle w:val="Heading2"/>
      </w:pPr>
      <w:r>
        <w:t xml:space="preserve">Users &amp; Groups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user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user &lt;username&gt; &lt;password&gt; /add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user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New-LocalUser "&lt;username&gt;" -Password (ConvertTo-SecureString "&lt;password&gt;" -AsPlainText -Force)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user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user &lt;username&gt; /del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user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Remove-LocalUser -Name "&lt;username&gt;"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administrators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localgroup administrators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admin rights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localgroup administrators &lt;username&gt; /add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admin rights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Add-LocalGroupMember -Group "Administrators" -Member "&lt;username&gt;"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admin rights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localgroup administrators &lt;username&gt; /del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admin rights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Remove-LocalGroupMember -Group "Administrators" -Member "&lt;username&gt;"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 password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user &lt;username&gt; N3wP@$$w0rd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 password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Set-LocalUser -Name "&lt;username&gt;" -Password (ConvertTo-SecureString "N3wP@$$w0rd" -AsPlainText -Force)</w:t>
            </w:r>
          </w:p>
        </w:tc>
      </w:tr>
    </w:tbl>
    <w:p>
      <w:pPr>
        <w:pStyle w:val="Heading2"/>
        <w:spacing w:before="240"/>
      </w:pPr>
      <w:r>
        <w:t xml:space="preserve">Password Policy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length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accounts /minpwlen:10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password age (days)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accounts /maxpwage:90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 password age (days)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accounts /minpwage:5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history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accounts /uniquepw:10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policy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Get-ADDefaultDomainPasswordPolicy</w:t>
            </w:r>
          </w:p>
        </w:tc>
      </w:tr>
    </w:tbl>
    <w:p>
      <w:pPr>
        <w:pStyle w:val="Heading2"/>
        <w:spacing w:before="240"/>
      </w:pPr>
      <w:r>
        <w:t xml:space="preserve">Account Lockout Policy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 after failures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accounts /lockoutthreshold:5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Lockout duration (min)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accounts /lockoutduration:30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 window (min)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accounts /lockoutwindow:30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all at once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accounts /lockoutthreshold:5 /lockoutduration:30 /lockoutwindow:30</w:t>
            </w:r>
          </w:p>
        </w:tc>
      </w:tr>
    </w:tbl>
    <w:p>
      <w:pPr>
        <w:pStyle w:val="Heading2"/>
        <w:spacing w:before="240"/>
      </w:pPr>
      <w:r>
        <w:t xml:space="preserve">Windows Firewall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firewall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netsh advfirewall set allprofiles state on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inbound, allow outbound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netsh advfirewall set allprofiles firewallpolicy blockinbound,allowoutbound</w:t>
            </w:r>
          </w:p>
        </w:tc>
      </w:tr>
    </w:tbl>
    <w:p>
      <w:pPr>
        <w:pStyle w:val="Heading2"/>
        <w:spacing w:before="240"/>
      </w:pPr>
      <w:r>
        <w:t xml:space="preserve">Windows Defender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to autostart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 config WinDefend start= auto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service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 start WinDefend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status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Get-MpPreference | Select-Object -Property DisableRealtimeMonitoring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real-time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Set-MpPreference -DisableRealtimeMonitoring $false</w:t>
            </w:r>
          </w:p>
        </w:tc>
      </w:tr>
    </w:tbl>
    <w:p>
      <w:pPr>
        <w:pStyle w:val="Heading2"/>
        <w:spacing w:before="240"/>
      </w:pPr>
      <w:r>
        <w:t xml:space="preserve">Windows Update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to autostart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 config wuauserv start= auto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service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 start wuauserv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status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Get-Service wuauserv</w:t>
            </w:r>
          </w:p>
        </w:tc>
      </w:tr>
    </w:tbl>
    <w:p>
      <w:pPr>
        <w:pStyle w:val="Heading2"/>
        <w:spacing w:before="240"/>
      </w:pPr>
      <w:r>
        <w:t xml:space="preserve">Process Management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processes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tasklist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processes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Get-Process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Detailed list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Get-Process | Select-Object -Property ID, ProcessName, Path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process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tasklist | findstr "badguy"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Kill by name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taskkill /F /IM badguy.exe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Kill by name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Stop-Process -Name "badguy" -Force</w:t>
            </w:r>
          </w:p>
        </w:tc>
      </w:tr>
    </w:tbl>
    <w:p>
      <w:pPr>
        <w:pStyle w:val="Heading2"/>
        <w:spacing w:before="240"/>
      </w:pPr>
      <w:r>
        <w:t xml:space="preserve">Network Monitoring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connections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netstat -ano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connections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Get-NetTCPConnection</w:t>
            </w:r>
          </w:p>
        </w:tc>
      </w:tr>
    </w:tbl>
    <w:p>
      <w:pPr>
        <w:pStyle w:val="Heading2"/>
        <w:spacing w:before="240"/>
      </w:pPr>
      <w:r>
        <w:t xml:space="preserve">SMB Shares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shares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share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share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share &lt;sharename&gt; /del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share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Remove-SmbShare -Name "&lt;sharename&gt;" -Force</w:t>
            </w:r>
          </w:p>
        </w:tc>
      </w:tr>
    </w:tbl>
    <w:p>
      <w:pPr>
        <w:pStyle w:val="Heading2"/>
        <w:spacing w:before="240"/>
      </w:pPr>
      <w:r>
        <w:t xml:space="preserve">Service Management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services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 query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Disable service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 config &lt;service&gt; start= disabled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service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stop &lt;service&gt;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Disable service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Set-Service -Name "&lt;service&gt;" -StartupType Disabled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service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Stop-Service -Name "&lt;service&gt;" -Force</w:t>
            </w:r>
          </w:p>
        </w:tc>
      </w:tr>
    </w:tbl>
    <w:p>
      <w:pPr>
        <w:pStyle w:val="Heading2"/>
        <w:spacing w:before="240"/>
      </w:pPr>
      <w:r>
        <w:t xml:space="preserve">Software Removal</w:t>
      </w:r>
    </w:p>
    <w:p>
      <w:pPr>
        <w:spacing w:before="120"/>
      </w:pPr>
      <w:r>
        <w:rPr>
          <w:b/>
          <w:bCs/>
        </w:rPr>
        <w:t xml:space="preserve">Uninstall software (CMD):</w:t>
      </w:r>
    </w:p>
    <w:p>
      <w:r>
        <w:t xml:space="preserve">wmic product where "name like '%&lt;software_name&gt;%'" call uninstall</w:t>
      </w:r>
    </w:p>
    <w:p>
      <w:pPr>
        <w:spacing w:before="120"/>
      </w:pPr>
      <w:r>
        <w:rPr>
          <w:b/>
          <w:bCs/>
        </w:rPr>
        <w:t xml:space="preserve">Uninstall software (PowerShell):</w:t>
      </w:r>
    </w:p>
    <w:p>
      <w:r>
        <w:t xml:space="preserve">Get-WmiObject -Query "SELECT * FROM Win32_Product WHERE Name LIKE '%&lt;software_name&gt;%'" | ForEach-Object { $_.Uninstall() }</w:t>
      </w:r>
    </w:p>
    <w:p>
      <w:pPr>
        <w:pStyle w:val="Heading2"/>
        <w:spacing w:before="240"/>
      </w:pPr>
      <w:r>
        <w:t xml:space="preserve">File Search &amp; Cleanup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files (CMD)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 /q /f /s C:\*.mp3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files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Get-ChildItem -Path C:\ -Recurse -Filter *.mp3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files (PS)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Get-ChildItem -Path C:\ -Recurse -Filter *.mp3 | Remove-Item -Force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2026-02-06T04:25:27.250Z</dcterms:created>
  <dcterms:modified xsi:type="dcterms:W3CDTF">2026-02-06T04:25:27.251Z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