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3EDA" w14:textId="1E4FEB5D" w:rsidR="00313E55" w:rsidRPr="00FB5377" w:rsidRDefault="00753ECF" w:rsidP="00FB5377">
      <w:pPr>
        <w:pStyle w:val="Title"/>
      </w:pPr>
      <w:r>
        <w:t>Waleed Jamil</w:t>
      </w:r>
      <w:r w:rsidR="00313E55" w:rsidRPr="00FB5377">
        <w:tab/>
      </w:r>
      <w:r w:rsidR="00E94DE8" w:rsidRPr="00E94DE8">
        <w:rPr>
          <w:rStyle w:val="Emphasis"/>
          <w:sz w:val="24"/>
          <w:szCs w:val="24"/>
        </w:rPr>
        <w:t>In Possession of a Secret Clearance</w:t>
      </w:r>
    </w:p>
    <w:p w14:paraId="27EDF934" w14:textId="122256BE" w:rsidR="00313E55" w:rsidRPr="00FB5377" w:rsidRDefault="00B743A1" w:rsidP="00FB5377">
      <w:pPr>
        <w:pStyle w:val="Subtitle"/>
      </w:pPr>
      <w:r w:rsidRPr="00FB5377">
        <w:t>(</w:t>
      </w:r>
      <w:r w:rsidR="00753ECF">
        <w:t>571</w:t>
      </w:r>
      <w:r w:rsidRPr="00FB5377">
        <w:t xml:space="preserve">) </w:t>
      </w:r>
      <w:r w:rsidR="00753ECF">
        <w:t>316</w:t>
      </w:r>
      <w:r w:rsidRPr="00FB5377">
        <w:t>-</w:t>
      </w:r>
      <w:r w:rsidR="00753ECF">
        <w:t>8302</w:t>
      </w:r>
      <w:r w:rsidRPr="00FB5377">
        <w:t xml:space="preserve"> </w:t>
      </w:r>
      <w:r w:rsidR="00313E55" w:rsidRPr="00FB5377">
        <w:t xml:space="preserve">| </w:t>
      </w:r>
      <w:r w:rsidR="00753ECF">
        <w:t>jamilwaleed</w:t>
      </w:r>
      <w:r w:rsidR="00313E55" w:rsidRPr="00FB5377">
        <w:t>@</w:t>
      </w:r>
      <w:r w:rsidR="00753ECF">
        <w:t>g</w:t>
      </w:r>
      <w:r w:rsidR="00313E55" w:rsidRPr="00FB5377">
        <w:t xml:space="preserve">mail.com | </w:t>
      </w:r>
      <w:r w:rsidR="00753ECF">
        <w:t>Washington</w:t>
      </w:r>
      <w:r w:rsidR="00EC1FC8">
        <w:t>,</w:t>
      </w:r>
      <w:r w:rsidR="00753ECF">
        <w:t xml:space="preserve"> D</w:t>
      </w:r>
      <w:r w:rsidR="00EC1FC8">
        <w:t>.</w:t>
      </w:r>
      <w:r w:rsidR="00753ECF">
        <w:t>C</w:t>
      </w:r>
      <w:r w:rsidR="00EC1FC8">
        <w:t>.</w:t>
      </w:r>
      <w:r w:rsidR="00753ECF">
        <w:t xml:space="preserve"> (Open to Remote Work/Relocation</w:t>
      </w:r>
      <w:r w:rsidR="00694A7B" w:rsidRPr="00FB5377">
        <w:t xml:space="preserve"> </w:t>
      </w:r>
      <w:r w:rsidR="00313E55" w:rsidRPr="00FB5377">
        <w:t xml:space="preserve">| </w:t>
      </w:r>
      <w:r w:rsidR="00753ECF">
        <w:t xml:space="preserve">GitHub: </w:t>
      </w:r>
      <w:hyperlink r:id="rId11" w:history="1">
        <w:r w:rsidR="00753ECF" w:rsidRPr="000472BC">
          <w:rPr>
            <w:rStyle w:val="Hyperlink"/>
          </w:rPr>
          <w:t>https://github.com/wkjamil123</w:t>
        </w:r>
      </w:hyperlink>
      <w:r w:rsidR="00753ECF">
        <w:t xml:space="preserve"> </w:t>
      </w:r>
    </w:p>
    <w:p w14:paraId="6F7E08B8" w14:textId="19B3E20B" w:rsidR="000A5CD0" w:rsidRPr="00FB5377" w:rsidRDefault="00FB5377" w:rsidP="00FB5377">
      <w:pPr>
        <w:pStyle w:val="Heading1"/>
      </w:pPr>
      <w:r w:rsidRPr="00FB5377">
        <w:t xml:space="preserve"> </w:t>
      </w:r>
      <w:r w:rsidR="00EC1FC8">
        <w:t>Overview</w:t>
      </w:r>
    </w:p>
    <w:p w14:paraId="512169F6" w14:textId="76CA2665" w:rsidR="000A5CD0" w:rsidRPr="00EC1FC8" w:rsidRDefault="00EC1FC8" w:rsidP="00EC1FC8">
      <w:pPr>
        <w:rPr>
          <w:sz w:val="24"/>
        </w:rPr>
      </w:pPr>
      <w:r w:rsidRPr="00EC1FC8">
        <w:rPr>
          <w:sz w:val="24"/>
        </w:rPr>
        <w:t xml:space="preserve">Data scientist with a strong foundation in machine learning and AI, bringing 4 years of analytical experience and a recent M.S. in Applied Data Science. Experienced in building predictive models, developing data pipelines, and applying machine learning techniques to </w:t>
      </w:r>
      <w:r w:rsidR="00F3025E">
        <w:rPr>
          <w:sz w:val="24"/>
        </w:rPr>
        <w:t xml:space="preserve">translate complex data into actionable business insights and recommendations. </w:t>
      </w:r>
    </w:p>
    <w:p w14:paraId="56BBD9D4" w14:textId="77777777" w:rsidR="00D805EB" w:rsidRPr="00864A75" w:rsidRDefault="00D805EB" w:rsidP="00D805EB">
      <w:pPr>
        <w:pStyle w:val="Heading1"/>
        <w:rPr>
          <w:spacing w:val="40"/>
        </w:rPr>
      </w:pPr>
      <w:r w:rsidRPr="00864A75">
        <w:t>Education</w:t>
      </w:r>
    </w:p>
    <w:p w14:paraId="7FA07340" w14:textId="77777777" w:rsidR="00D805EB" w:rsidRPr="00E94DE8" w:rsidRDefault="00D805EB" w:rsidP="00D805EB">
      <w:pPr>
        <w:pStyle w:val="Heading2"/>
        <w:rPr>
          <w:sz w:val="24"/>
          <w:szCs w:val="24"/>
        </w:rPr>
      </w:pPr>
      <w:r w:rsidRPr="00112AD8">
        <w:rPr>
          <w:rStyle w:val="ALLCAPS"/>
          <w:b/>
          <w:bCs w:val="0"/>
          <w:sz w:val="24"/>
          <w:szCs w:val="24"/>
        </w:rPr>
        <w:t>Master’s Degree</w:t>
      </w:r>
      <w:r w:rsidRPr="00E94DE8">
        <w:rPr>
          <w:sz w:val="24"/>
          <w:szCs w:val="24"/>
        </w:rPr>
        <w:t xml:space="preserve"> | Applied Data Science | Syracuse University</w:t>
      </w:r>
      <w:r w:rsidRPr="00E94DE8">
        <w:rPr>
          <w:sz w:val="24"/>
          <w:szCs w:val="24"/>
        </w:rPr>
        <w:tab/>
        <w:t>May 2026</w:t>
      </w:r>
    </w:p>
    <w:p w14:paraId="49726B44" w14:textId="77777777" w:rsidR="00D805EB" w:rsidRPr="00681F32" w:rsidRDefault="00D805EB" w:rsidP="00D805EB">
      <w:pPr>
        <w:pStyle w:val="Heading2"/>
      </w:pPr>
      <w:r w:rsidRPr="00112AD8">
        <w:rPr>
          <w:rStyle w:val="ALLCAPS"/>
          <w:b/>
          <w:bCs w:val="0"/>
          <w:sz w:val="24"/>
          <w:szCs w:val="24"/>
        </w:rPr>
        <w:t>Bachelor’s Degree</w:t>
      </w:r>
      <w:r w:rsidRPr="00E94DE8">
        <w:rPr>
          <w:sz w:val="24"/>
          <w:szCs w:val="24"/>
        </w:rPr>
        <w:t xml:space="preserve"> | Mathematical Sciences and Statistics | Virginia Commonwealth University</w:t>
      </w:r>
      <w:r w:rsidRPr="00E94DE8">
        <w:rPr>
          <w:sz w:val="24"/>
          <w:szCs w:val="24"/>
        </w:rPr>
        <w:tab/>
        <w:t>May 2022</w:t>
      </w:r>
    </w:p>
    <w:p w14:paraId="17FFC533" w14:textId="77777777" w:rsidR="00E94DE8" w:rsidRPr="00FB5377" w:rsidRDefault="00E94DE8" w:rsidP="00E94DE8">
      <w:pPr>
        <w:pStyle w:val="Heading1"/>
      </w:pPr>
      <w:r w:rsidRPr="00FB5377">
        <w:t>Professional Experience</w:t>
      </w:r>
    </w:p>
    <w:p w14:paraId="2C2DD405" w14:textId="71DE024B" w:rsidR="008B1CA1" w:rsidRDefault="008B1CA1" w:rsidP="00E94DE8">
      <w:pPr>
        <w:pStyle w:val="Heading2"/>
        <w:rPr>
          <w:sz w:val="24"/>
          <w:szCs w:val="24"/>
        </w:rPr>
      </w:pPr>
      <w:r w:rsidRPr="00E94DE8">
        <w:rPr>
          <w:rStyle w:val="BOLDCapitalization"/>
          <w:sz w:val="24"/>
          <w:szCs w:val="24"/>
        </w:rPr>
        <w:t>Data Analyst</w:t>
      </w:r>
      <w:r w:rsidRPr="00E94DE8">
        <w:rPr>
          <w:sz w:val="24"/>
          <w:szCs w:val="24"/>
        </w:rPr>
        <w:t xml:space="preserve"> | </w:t>
      </w:r>
      <w:r>
        <w:rPr>
          <w:sz w:val="24"/>
          <w:szCs w:val="24"/>
        </w:rPr>
        <w:t>RMA Associates, LLC</w:t>
      </w:r>
      <w:r w:rsidRPr="00E94DE8">
        <w:rPr>
          <w:sz w:val="24"/>
          <w:szCs w:val="24"/>
        </w:rPr>
        <w:tab/>
        <w:t>June 2022 – Prese</w:t>
      </w:r>
      <w:r>
        <w:rPr>
          <w:sz w:val="24"/>
          <w:szCs w:val="24"/>
        </w:rPr>
        <w:t>nt</w:t>
      </w:r>
    </w:p>
    <w:p w14:paraId="61F559B7" w14:textId="77D4108F" w:rsidR="008B1CA1" w:rsidRDefault="00186D98" w:rsidP="008B1CA1">
      <w:pPr>
        <w:pStyle w:val="ListParagraph"/>
        <w:numPr>
          <w:ilvl w:val="0"/>
          <w:numId w:val="21"/>
        </w:numPr>
        <w:rPr>
          <w:sz w:val="24"/>
        </w:rPr>
      </w:pPr>
      <w:r>
        <w:rPr>
          <w:sz w:val="24"/>
        </w:rPr>
        <w:t>Developed Python-based a</w:t>
      </w:r>
      <w:r w:rsidR="00434A51" w:rsidRPr="00434A51">
        <w:rPr>
          <w:sz w:val="24"/>
        </w:rPr>
        <w:t>utomat</w:t>
      </w:r>
      <w:r>
        <w:rPr>
          <w:sz w:val="24"/>
        </w:rPr>
        <w:t>ion tools to streamline</w:t>
      </w:r>
      <w:r w:rsidR="00434A51" w:rsidRPr="00434A51">
        <w:rPr>
          <w:sz w:val="24"/>
        </w:rPr>
        <w:t xml:space="preserve"> financial</w:t>
      </w:r>
      <w:r>
        <w:rPr>
          <w:sz w:val="24"/>
        </w:rPr>
        <w:t xml:space="preserve"> </w:t>
      </w:r>
      <w:r w:rsidR="00434A51" w:rsidRPr="00434A51">
        <w:rPr>
          <w:sz w:val="24"/>
        </w:rPr>
        <w:t>audit</w:t>
      </w:r>
      <w:r>
        <w:rPr>
          <w:sz w:val="24"/>
        </w:rPr>
        <w:t xml:space="preserve"> workflows</w:t>
      </w:r>
      <w:r w:rsidR="00434A51" w:rsidRPr="00434A51">
        <w:rPr>
          <w:sz w:val="24"/>
        </w:rPr>
        <w:t xml:space="preserve"> </w:t>
      </w:r>
      <w:r>
        <w:rPr>
          <w:sz w:val="24"/>
        </w:rPr>
        <w:t>across</w:t>
      </w:r>
      <w:r w:rsidR="00434A51" w:rsidRPr="00434A51">
        <w:rPr>
          <w:sz w:val="24"/>
        </w:rPr>
        <w:t xml:space="preserve"> 8 engagements, </w:t>
      </w:r>
      <w:r>
        <w:rPr>
          <w:sz w:val="24"/>
        </w:rPr>
        <w:t>improving efficiency and data accuracy</w:t>
      </w:r>
    </w:p>
    <w:p w14:paraId="632B76B7" w14:textId="78A738C5" w:rsidR="00434A51" w:rsidRPr="00434A51" w:rsidRDefault="00112AD8" w:rsidP="00434A51">
      <w:pPr>
        <w:pStyle w:val="ListParagraph"/>
        <w:numPr>
          <w:ilvl w:val="0"/>
          <w:numId w:val="21"/>
        </w:numPr>
        <w:rPr>
          <w:sz w:val="24"/>
        </w:rPr>
      </w:pPr>
      <w:r>
        <w:rPr>
          <w:sz w:val="24"/>
        </w:rPr>
        <w:t>Worked as a contractor s</w:t>
      </w:r>
      <w:r w:rsidR="00434A51" w:rsidRPr="008B1CA1">
        <w:rPr>
          <w:sz w:val="24"/>
        </w:rPr>
        <w:t>upport</w:t>
      </w:r>
      <w:r>
        <w:rPr>
          <w:sz w:val="24"/>
        </w:rPr>
        <w:t>ing</w:t>
      </w:r>
      <w:r w:rsidR="00434A51" w:rsidRPr="008B1CA1">
        <w:rPr>
          <w:sz w:val="24"/>
        </w:rPr>
        <w:t xml:space="preserve"> </w:t>
      </w:r>
      <w:r>
        <w:rPr>
          <w:sz w:val="24"/>
        </w:rPr>
        <w:t>f</w:t>
      </w:r>
      <w:r w:rsidR="00434A51" w:rsidRPr="008B1CA1">
        <w:rPr>
          <w:sz w:val="24"/>
        </w:rPr>
        <w:t xml:space="preserve">ederal </w:t>
      </w:r>
      <w:r>
        <w:rPr>
          <w:sz w:val="24"/>
        </w:rPr>
        <w:t>c</w:t>
      </w:r>
      <w:r w:rsidR="00434A51" w:rsidRPr="008B1CA1">
        <w:rPr>
          <w:sz w:val="24"/>
        </w:rPr>
        <w:t>lients including the Office of National Drug Control Policy and United States Secret Service (details below)</w:t>
      </w:r>
    </w:p>
    <w:p w14:paraId="4A3CEB8D" w14:textId="716DEACB" w:rsidR="00E94DE8" w:rsidRPr="00E94DE8" w:rsidRDefault="00E94DE8" w:rsidP="00E94DE8">
      <w:pPr>
        <w:pStyle w:val="Heading2"/>
        <w:rPr>
          <w:sz w:val="24"/>
          <w:szCs w:val="24"/>
        </w:rPr>
      </w:pPr>
      <w:r w:rsidRPr="00112AD8">
        <w:rPr>
          <w:b/>
          <w:bCs w:val="0"/>
          <w:sz w:val="24"/>
          <w:szCs w:val="24"/>
        </w:rPr>
        <w:t>Office of National Drug Control Policy, Executive Office of the President</w:t>
      </w:r>
      <w:r w:rsidRPr="00E94DE8">
        <w:rPr>
          <w:sz w:val="24"/>
          <w:szCs w:val="24"/>
        </w:rPr>
        <w:tab/>
        <w:t>June 2022 – Present</w:t>
      </w:r>
    </w:p>
    <w:p w14:paraId="1E2558A4" w14:textId="77777777" w:rsidR="00E94DE8" w:rsidRDefault="00E94DE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 w:rsidRPr="00E94DE8">
        <w:rPr>
          <w:sz w:val="24"/>
        </w:rPr>
        <w:t xml:space="preserve">Analyzed multi-agency federal datasets to evaluate program performance and inform national drug policy decisions  </w:t>
      </w:r>
    </w:p>
    <w:p w14:paraId="51333E08" w14:textId="29DA94B3" w:rsidR="00CA5249" w:rsidRDefault="00CA5249" w:rsidP="00CA5249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 w:rsidRPr="00E94DE8">
        <w:rPr>
          <w:sz w:val="24"/>
        </w:rPr>
        <w:t xml:space="preserve">Designed </w:t>
      </w:r>
      <w:r>
        <w:rPr>
          <w:sz w:val="24"/>
        </w:rPr>
        <w:t xml:space="preserve">analytical </w:t>
      </w:r>
      <w:r w:rsidRPr="00E94DE8">
        <w:rPr>
          <w:sz w:val="24"/>
        </w:rPr>
        <w:t xml:space="preserve">methodology for evaluating </w:t>
      </w:r>
      <w:r>
        <w:rPr>
          <w:sz w:val="24"/>
        </w:rPr>
        <w:t xml:space="preserve">the Department of Education’s </w:t>
      </w:r>
      <w:r w:rsidRPr="00E94DE8">
        <w:rPr>
          <w:sz w:val="24"/>
        </w:rPr>
        <w:t xml:space="preserve">Drug Prevention funding, increasing identified funding from ~$2.5M to ~$464M </w:t>
      </w:r>
    </w:p>
    <w:p w14:paraId="234F5264" w14:textId="6A18068C" w:rsidR="00F3025E" w:rsidRPr="00CA5249" w:rsidRDefault="00F3025E" w:rsidP="00CA5249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>
        <w:rPr>
          <w:sz w:val="24"/>
        </w:rPr>
        <w:t>Conducted exploratory trend analyses to identify performance drivers, trends, and inefficiencies across multi-agency programs</w:t>
      </w:r>
    </w:p>
    <w:p w14:paraId="01E50210" w14:textId="4DE73C9D" w:rsidR="008060C8" w:rsidRDefault="008060C8" w:rsidP="008060C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>
        <w:rPr>
          <w:sz w:val="24"/>
        </w:rPr>
        <w:t>Developed data-driven models to identify trends and generate forecasts, supporting policy planning and resource allocation</w:t>
      </w:r>
      <w:r w:rsidRPr="00E94DE8">
        <w:rPr>
          <w:sz w:val="24"/>
        </w:rPr>
        <w:t xml:space="preserve"> </w:t>
      </w:r>
    </w:p>
    <w:p w14:paraId="679ADE68" w14:textId="773B1626" w:rsidR="0075295D" w:rsidRPr="0075295D" w:rsidRDefault="0075295D" w:rsidP="0075295D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>
        <w:rPr>
          <w:sz w:val="24"/>
        </w:rPr>
        <w:t>Engineered and prepared large-scale, multi-source datasets for modeling and analytical frameworks</w:t>
      </w:r>
      <w:r w:rsidRPr="00E94DE8">
        <w:rPr>
          <w:sz w:val="24"/>
        </w:rPr>
        <w:t xml:space="preserve"> </w:t>
      </w:r>
    </w:p>
    <w:p w14:paraId="19C64BF2" w14:textId="39D6D1B2" w:rsidR="00E94DE8" w:rsidRPr="00E94DE8" w:rsidRDefault="00186D9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>
        <w:rPr>
          <w:sz w:val="24"/>
        </w:rPr>
        <w:t>Designed and implemented</w:t>
      </w:r>
      <w:r w:rsidR="00E94DE8" w:rsidRPr="00E94DE8">
        <w:rPr>
          <w:sz w:val="24"/>
        </w:rPr>
        <w:t xml:space="preserve"> frameworks to assess </w:t>
      </w:r>
      <w:r w:rsidR="008060C8">
        <w:rPr>
          <w:sz w:val="24"/>
        </w:rPr>
        <w:t>program effectiveness</w:t>
      </w:r>
      <w:r w:rsidR="00E94DE8" w:rsidRPr="00E94DE8">
        <w:rPr>
          <w:sz w:val="24"/>
        </w:rPr>
        <w:t xml:space="preserve"> across agencies including DEA, FBI, CDC, CBP, and ATF  </w:t>
      </w:r>
    </w:p>
    <w:p w14:paraId="675C3783" w14:textId="0B4005AC" w:rsidR="00E94DE8" w:rsidRPr="00E94DE8" w:rsidRDefault="00E94DE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 w:rsidRPr="00E94DE8">
        <w:rPr>
          <w:sz w:val="24"/>
        </w:rPr>
        <w:t xml:space="preserve">Delivered data-driven insights and projections used in development of the National Drug Control Strategy and </w:t>
      </w:r>
      <w:r w:rsidR="00EC1FC8">
        <w:rPr>
          <w:sz w:val="24"/>
        </w:rPr>
        <w:t xml:space="preserve">National Drug Control </w:t>
      </w:r>
      <w:r w:rsidRPr="00E94DE8">
        <w:rPr>
          <w:sz w:val="24"/>
        </w:rPr>
        <w:t xml:space="preserve">Assessment  </w:t>
      </w:r>
    </w:p>
    <w:p w14:paraId="57CA8A0F" w14:textId="77777777" w:rsidR="00E94DE8" w:rsidRPr="00E94DE8" w:rsidRDefault="00E94DE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 w:rsidRPr="00E94DE8">
        <w:rPr>
          <w:sz w:val="24"/>
        </w:rPr>
        <w:t xml:space="preserve">Influenced funding allocation decisions by identifying gaps and inefficiencies in agency reporting and performance data  </w:t>
      </w:r>
    </w:p>
    <w:p w14:paraId="1B5D1E99" w14:textId="77777777" w:rsidR="00E94DE8" w:rsidRPr="00E94DE8" w:rsidRDefault="00E94DE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sz w:val="24"/>
        </w:rPr>
      </w:pPr>
      <w:r w:rsidRPr="00E94DE8">
        <w:rPr>
          <w:sz w:val="24"/>
        </w:rPr>
        <w:t xml:space="preserve">Contributed to development and testing of the nation’s first Non-Fatal Overdose Dashboard for real-time policy insights  </w:t>
      </w:r>
    </w:p>
    <w:p w14:paraId="5FA1AB2E" w14:textId="77777777" w:rsidR="00E94DE8" w:rsidRPr="00E94DE8" w:rsidRDefault="00E94DE8" w:rsidP="00E94DE8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Gill Sans Nova Light" w:hAnsi="Gill Sans Nova Light" w:cs="OpenSans"/>
          <w:sz w:val="24"/>
        </w:rPr>
      </w:pPr>
      <w:r w:rsidRPr="00E94DE8">
        <w:rPr>
          <w:sz w:val="24"/>
        </w:rPr>
        <w:t>Collaborated with cross-agency stakeholders to align metrics, data collection, and reporting standards</w:t>
      </w:r>
    </w:p>
    <w:p w14:paraId="5830DA54" w14:textId="60E52BF7" w:rsidR="00E94DE8" w:rsidRPr="00E94DE8" w:rsidRDefault="00E94DE8" w:rsidP="00E94DE8">
      <w:pPr>
        <w:pStyle w:val="Heading2"/>
        <w:rPr>
          <w:sz w:val="24"/>
          <w:szCs w:val="24"/>
        </w:rPr>
      </w:pPr>
      <w:r w:rsidRPr="00112AD8">
        <w:rPr>
          <w:b/>
          <w:bCs w:val="0"/>
          <w:sz w:val="24"/>
          <w:szCs w:val="24"/>
        </w:rPr>
        <w:t>United States Secret Service</w:t>
      </w:r>
      <w:r w:rsidRPr="00E94DE8">
        <w:rPr>
          <w:sz w:val="24"/>
          <w:szCs w:val="24"/>
        </w:rPr>
        <w:tab/>
        <w:t>October 2022 – Present</w:t>
      </w:r>
    </w:p>
    <w:p w14:paraId="6534A174" w14:textId="77777777" w:rsidR="00E94DE8" w:rsidRPr="00E94DE8" w:rsidRDefault="00E94DE8" w:rsidP="00E94DE8">
      <w:pPr>
        <w:pStyle w:val="ListParagraph"/>
        <w:numPr>
          <w:ilvl w:val="0"/>
          <w:numId w:val="8"/>
        </w:numPr>
        <w:rPr>
          <w:sz w:val="24"/>
        </w:rPr>
      </w:pPr>
      <w:r w:rsidRPr="00E94DE8">
        <w:rPr>
          <w:sz w:val="24"/>
        </w:rPr>
        <w:t xml:space="preserve">Analyzed workforce compensation and overtime data to evaluate efficiency of AUO program  </w:t>
      </w:r>
    </w:p>
    <w:p w14:paraId="2DFBAD4E" w14:textId="200C1E2F" w:rsidR="00E94DE8" w:rsidRPr="00434A51" w:rsidRDefault="00E94DE8" w:rsidP="00434A51">
      <w:pPr>
        <w:pStyle w:val="ListParagraph"/>
        <w:numPr>
          <w:ilvl w:val="0"/>
          <w:numId w:val="8"/>
        </w:numPr>
        <w:rPr>
          <w:sz w:val="24"/>
        </w:rPr>
      </w:pPr>
      <w:r w:rsidRPr="00E94DE8">
        <w:rPr>
          <w:sz w:val="24"/>
        </w:rPr>
        <w:t>Automated data reconciliation workflows across multiple internal systems, reducing manual effort and improving accuracy</w:t>
      </w:r>
      <w:r w:rsidR="00434A51">
        <w:rPr>
          <w:sz w:val="24"/>
        </w:rPr>
        <w:br w:type="page"/>
      </w:r>
    </w:p>
    <w:p w14:paraId="09EAEA99" w14:textId="12E4C796" w:rsidR="0035013F" w:rsidRPr="00FB5377" w:rsidRDefault="00FB5377" w:rsidP="00FB5377">
      <w:pPr>
        <w:pStyle w:val="Heading1"/>
      </w:pPr>
      <w:r w:rsidRPr="00FB5377">
        <w:lastRenderedPageBreak/>
        <w:t xml:space="preserve"> </w:t>
      </w:r>
      <w:r w:rsidR="00AD3259">
        <w:t>Educational and Personal Projects</w:t>
      </w:r>
    </w:p>
    <w:p w14:paraId="53B6C14D" w14:textId="7CA35650" w:rsidR="00AD3259" w:rsidRPr="00112AD8" w:rsidRDefault="00AD3259" w:rsidP="00AD3259">
      <w:pPr>
        <w:rPr>
          <w:b/>
          <w:bCs/>
          <w:sz w:val="24"/>
        </w:rPr>
      </w:pPr>
      <w:r w:rsidRPr="00112AD8">
        <w:rPr>
          <w:b/>
          <w:bCs/>
          <w:sz w:val="24"/>
        </w:rPr>
        <w:t xml:space="preserve">Opioid Overdose Forecasting &amp; Risk Analysis — GitHub: </w:t>
      </w:r>
      <w:hyperlink r:id="rId12" w:history="1">
        <w:r w:rsidR="00E94DE8" w:rsidRPr="00112AD8">
          <w:rPr>
            <w:rStyle w:val="Hyperlink"/>
            <w:b/>
            <w:bCs/>
            <w:sz w:val="24"/>
          </w:rPr>
          <w:t>https://github.com/wkjamil123/opioid-overdose-analysis</w:t>
        </w:r>
      </w:hyperlink>
      <w:r w:rsidR="00E94DE8" w:rsidRPr="00112AD8">
        <w:rPr>
          <w:b/>
          <w:bCs/>
          <w:sz w:val="24"/>
        </w:rPr>
        <w:t xml:space="preserve"> </w:t>
      </w:r>
    </w:p>
    <w:p w14:paraId="252292B9" w14:textId="4808319A" w:rsidR="00AD3259" w:rsidRPr="00E94DE8" w:rsidRDefault="008060C8" w:rsidP="00AD3259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Developed</w:t>
      </w:r>
      <w:r w:rsidR="00AD3259" w:rsidRPr="00E94DE8">
        <w:rPr>
          <w:sz w:val="24"/>
        </w:rPr>
        <w:t xml:space="preserve"> predictive models (Random Forest, Gradient Boosting</w:t>
      </w:r>
      <w:r w:rsidR="00186D98">
        <w:rPr>
          <w:sz w:val="24"/>
        </w:rPr>
        <w:t xml:space="preserve"> using scikit-learn</w:t>
      </w:r>
      <w:r w:rsidR="00AD3259" w:rsidRPr="00E94DE8">
        <w:rPr>
          <w:sz w:val="24"/>
        </w:rPr>
        <w:t>) to forecast overdose death rates</w:t>
      </w:r>
      <w:r>
        <w:rPr>
          <w:sz w:val="24"/>
        </w:rPr>
        <w:t>, supporting identification of projected high-risk regions and intervention opportunities</w:t>
      </w:r>
      <w:r w:rsidR="00AD3259" w:rsidRPr="00E94DE8">
        <w:rPr>
          <w:sz w:val="24"/>
        </w:rPr>
        <w:t xml:space="preserve"> </w:t>
      </w:r>
    </w:p>
    <w:p w14:paraId="3A637E53" w14:textId="033A5716" w:rsidR="00AD3259" w:rsidRPr="00E94DE8" w:rsidRDefault="00AD3259" w:rsidP="00AD3259">
      <w:pPr>
        <w:pStyle w:val="ListParagraph"/>
        <w:numPr>
          <w:ilvl w:val="0"/>
          <w:numId w:val="11"/>
        </w:numPr>
        <w:rPr>
          <w:sz w:val="24"/>
        </w:rPr>
      </w:pPr>
      <w:r w:rsidRPr="00E94DE8">
        <w:rPr>
          <w:sz w:val="24"/>
        </w:rPr>
        <w:t xml:space="preserve">Identified key drivers of overdose mortality using feature importance </w:t>
      </w:r>
      <w:r w:rsidR="00CA5249">
        <w:rPr>
          <w:sz w:val="24"/>
        </w:rPr>
        <w:t>techniques</w:t>
      </w:r>
      <w:r w:rsidRPr="00E94DE8">
        <w:rPr>
          <w:sz w:val="24"/>
        </w:rPr>
        <w:t xml:space="preserve"> </w:t>
      </w:r>
    </w:p>
    <w:p w14:paraId="15F21C0F" w14:textId="7566BCD3" w:rsidR="00AD3259" w:rsidRPr="00E94DE8" w:rsidRDefault="00AD3259" w:rsidP="00AD3259">
      <w:pPr>
        <w:pStyle w:val="ListParagraph"/>
        <w:numPr>
          <w:ilvl w:val="0"/>
          <w:numId w:val="11"/>
        </w:numPr>
        <w:rPr>
          <w:sz w:val="24"/>
        </w:rPr>
      </w:pPr>
      <w:r w:rsidRPr="00E94DE8">
        <w:rPr>
          <w:sz w:val="24"/>
        </w:rPr>
        <w:t xml:space="preserve">Applied clustering techniques to segment states into risk tiers and identify mismatches between overdose risk and naloxone distribution </w:t>
      </w:r>
    </w:p>
    <w:p w14:paraId="057C39B4" w14:textId="25CB87CF" w:rsidR="00AD3259" w:rsidRPr="00E94DE8" w:rsidRDefault="00AD3259" w:rsidP="00AD3259">
      <w:pPr>
        <w:pStyle w:val="ListParagraph"/>
        <w:numPr>
          <w:ilvl w:val="0"/>
          <w:numId w:val="11"/>
        </w:numPr>
        <w:rPr>
          <w:sz w:val="24"/>
        </w:rPr>
      </w:pPr>
      <w:r w:rsidRPr="00E94DE8">
        <w:rPr>
          <w:sz w:val="24"/>
        </w:rPr>
        <w:t xml:space="preserve">Developed data visualizations to communicate findings and support data-driven policy insights </w:t>
      </w:r>
    </w:p>
    <w:p w14:paraId="09BE6C36" w14:textId="1B1AD647" w:rsidR="00AD3259" w:rsidRPr="00112AD8" w:rsidRDefault="00AD3259" w:rsidP="00AD3259">
      <w:pPr>
        <w:rPr>
          <w:b/>
          <w:bCs/>
          <w:sz w:val="24"/>
        </w:rPr>
      </w:pPr>
      <w:r w:rsidRPr="00112AD8">
        <w:rPr>
          <w:b/>
          <w:bCs/>
          <w:sz w:val="24"/>
        </w:rPr>
        <w:t xml:space="preserve">Distributed Crime Analytics System — GitHub: </w:t>
      </w:r>
      <w:hyperlink r:id="rId13" w:history="1">
        <w:r w:rsidR="00E94DE8" w:rsidRPr="00112AD8">
          <w:rPr>
            <w:rStyle w:val="Hyperlink"/>
            <w:b/>
            <w:bCs/>
            <w:sz w:val="24"/>
          </w:rPr>
          <w:t>https://github.com/wkjamil123/la-crime-data-pipeline</w:t>
        </w:r>
      </w:hyperlink>
      <w:r w:rsidR="00E94DE8" w:rsidRPr="00112AD8">
        <w:rPr>
          <w:b/>
          <w:bCs/>
          <w:sz w:val="24"/>
        </w:rPr>
        <w:t xml:space="preserve"> </w:t>
      </w:r>
    </w:p>
    <w:p w14:paraId="694A0179" w14:textId="165C26A3" w:rsidR="00AD3259" w:rsidRPr="00E94DE8" w:rsidRDefault="00AD3259" w:rsidP="00AD3259">
      <w:pPr>
        <w:pStyle w:val="ListParagraph"/>
        <w:numPr>
          <w:ilvl w:val="0"/>
          <w:numId w:val="14"/>
        </w:numPr>
        <w:rPr>
          <w:sz w:val="24"/>
        </w:rPr>
      </w:pPr>
      <w:r w:rsidRPr="00E94DE8">
        <w:rPr>
          <w:sz w:val="24"/>
        </w:rPr>
        <w:t xml:space="preserve">Designed and implemented a distributed data pipeline using MongoDB, Apache Spark, and Apache Cassandra to process over 1M crime records </w:t>
      </w:r>
    </w:p>
    <w:p w14:paraId="57275F17" w14:textId="67C96B0C" w:rsidR="00AD3259" w:rsidRPr="00E94DE8" w:rsidRDefault="00AD3259" w:rsidP="00AD3259">
      <w:pPr>
        <w:pStyle w:val="ListParagraph"/>
        <w:numPr>
          <w:ilvl w:val="0"/>
          <w:numId w:val="14"/>
        </w:numPr>
        <w:rPr>
          <w:sz w:val="24"/>
        </w:rPr>
      </w:pPr>
      <w:r w:rsidRPr="00E94DE8">
        <w:rPr>
          <w:sz w:val="24"/>
        </w:rPr>
        <w:t xml:space="preserve">Built end-to-end ETL workflows for data ingestion, cleaning, transformation, and scalable querying </w:t>
      </w:r>
    </w:p>
    <w:p w14:paraId="1C77D0EC" w14:textId="476EA56C" w:rsidR="00AD3259" w:rsidRPr="00E94DE8" w:rsidRDefault="00AD3259" w:rsidP="00AD3259">
      <w:pPr>
        <w:pStyle w:val="ListParagraph"/>
        <w:numPr>
          <w:ilvl w:val="0"/>
          <w:numId w:val="14"/>
        </w:numPr>
        <w:rPr>
          <w:sz w:val="24"/>
        </w:rPr>
      </w:pPr>
      <w:r w:rsidRPr="00E94DE8">
        <w:rPr>
          <w:sz w:val="24"/>
        </w:rPr>
        <w:t xml:space="preserve">Modeled Cassandra tables using partitioning and clustering strategies to support time-series analytics </w:t>
      </w:r>
    </w:p>
    <w:p w14:paraId="4181DA5D" w14:textId="77777777" w:rsidR="0075295D" w:rsidRDefault="00AD3259" w:rsidP="00AD3259">
      <w:pPr>
        <w:pStyle w:val="ListParagraph"/>
        <w:numPr>
          <w:ilvl w:val="0"/>
          <w:numId w:val="14"/>
        </w:numPr>
        <w:rPr>
          <w:sz w:val="24"/>
        </w:rPr>
      </w:pPr>
      <w:r w:rsidRPr="00434A51">
        <w:rPr>
          <w:sz w:val="24"/>
        </w:rPr>
        <w:t>Performed large-scale analysis using Spark SQL to uncover</w:t>
      </w:r>
      <w:r w:rsidR="00434A51" w:rsidRPr="00434A51">
        <w:rPr>
          <w:sz w:val="24"/>
        </w:rPr>
        <w:t xml:space="preserve"> crime</w:t>
      </w:r>
      <w:r w:rsidRPr="00434A51">
        <w:rPr>
          <w:sz w:val="24"/>
        </w:rPr>
        <w:t xml:space="preserve"> patterns </w:t>
      </w:r>
    </w:p>
    <w:p w14:paraId="68748C3D" w14:textId="4239E137" w:rsidR="00AD3259" w:rsidRPr="0075295D" w:rsidRDefault="00AD3259" w:rsidP="0075295D">
      <w:pPr>
        <w:rPr>
          <w:b/>
          <w:bCs/>
          <w:sz w:val="24"/>
        </w:rPr>
      </w:pPr>
      <w:r w:rsidRPr="0075295D">
        <w:rPr>
          <w:b/>
          <w:bCs/>
          <w:sz w:val="24"/>
        </w:rPr>
        <w:t xml:space="preserve">Speech Recognition CNN — GitHub: </w:t>
      </w:r>
      <w:hyperlink r:id="rId14" w:history="1">
        <w:r w:rsidR="00E94DE8" w:rsidRPr="0075295D">
          <w:rPr>
            <w:rStyle w:val="Hyperlink"/>
            <w:b/>
            <w:bCs/>
            <w:sz w:val="24"/>
          </w:rPr>
          <w:t>https://github.com/wkjamil123/speech-recognition-cnn</w:t>
        </w:r>
      </w:hyperlink>
      <w:r w:rsidR="00E94DE8" w:rsidRPr="0075295D">
        <w:rPr>
          <w:b/>
          <w:bCs/>
          <w:sz w:val="24"/>
        </w:rPr>
        <w:t xml:space="preserve"> </w:t>
      </w:r>
    </w:p>
    <w:p w14:paraId="5A34EE01" w14:textId="394A9389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Developed a convolutional neural network using spectrogram-based audio features to classify spoken digits </w:t>
      </w:r>
    </w:p>
    <w:p w14:paraId="3B9B8124" w14:textId="1DC0AEFF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Achieved 95%+ classification accuracy through model tuning, preprocessing, and architecture optimization </w:t>
      </w:r>
    </w:p>
    <w:p w14:paraId="57B627AE" w14:textId="2A7B4477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Transformed raw audio signals into structured inputs for supervised learning </w:t>
      </w:r>
    </w:p>
    <w:p w14:paraId="32F0E839" w14:textId="19FB687C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Evaluated model performance and optimized results through iterative experimentation </w:t>
      </w:r>
    </w:p>
    <w:p w14:paraId="5F098F06" w14:textId="17A6756B" w:rsidR="00AD3259" w:rsidRPr="00112AD8" w:rsidRDefault="00AD3259" w:rsidP="00AD3259">
      <w:pPr>
        <w:rPr>
          <w:b/>
          <w:bCs/>
          <w:sz w:val="24"/>
        </w:rPr>
      </w:pPr>
      <w:r w:rsidRPr="00112AD8">
        <w:rPr>
          <w:b/>
          <w:bCs/>
          <w:sz w:val="24"/>
        </w:rPr>
        <w:t xml:space="preserve">NFL Draft Sentiment Analysis — GitHub: </w:t>
      </w:r>
      <w:hyperlink r:id="rId15" w:history="1">
        <w:r w:rsidR="00EC1FC8" w:rsidRPr="00112AD8">
          <w:rPr>
            <w:rStyle w:val="Hyperlink"/>
            <w:b/>
            <w:bCs/>
            <w:sz w:val="24"/>
          </w:rPr>
          <w:t>https://github.com/wkjamil123/nfl-draft-sentiment-analysis</w:t>
        </w:r>
      </w:hyperlink>
      <w:r w:rsidR="00EC1FC8" w:rsidRPr="00112AD8">
        <w:rPr>
          <w:b/>
          <w:bCs/>
          <w:sz w:val="24"/>
        </w:rPr>
        <w:t xml:space="preserve"> </w:t>
      </w:r>
    </w:p>
    <w:p w14:paraId="0CC0D27E" w14:textId="156F6ED5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Built an NLP pipeline to analyze sentiment in scouting reports using text preprocessing, tokenization, and vectorization </w:t>
      </w:r>
    </w:p>
    <w:p w14:paraId="5C57E22C" w14:textId="7B952600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Applied sentiment scoring techniques to quantify qualitative player evaluations </w:t>
      </w:r>
    </w:p>
    <w:p w14:paraId="328C86E1" w14:textId="55AD9977" w:rsidR="00AD3259" w:rsidRPr="00E94DE8" w:rsidRDefault="00AD3259" w:rsidP="00AD3259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 xml:space="preserve">Integrated structured draft data with unstructured text to identify relationships between sentiment and draft outcomes </w:t>
      </w:r>
    </w:p>
    <w:p w14:paraId="78B81790" w14:textId="1C16BBD7" w:rsidR="000A5CD0" w:rsidRPr="00EC1FC8" w:rsidRDefault="00AD3259" w:rsidP="00EC1FC8">
      <w:pPr>
        <w:pStyle w:val="ListParagraph"/>
        <w:numPr>
          <w:ilvl w:val="0"/>
          <w:numId w:val="17"/>
        </w:numPr>
        <w:rPr>
          <w:sz w:val="24"/>
        </w:rPr>
      </w:pPr>
      <w:r w:rsidRPr="00E94DE8">
        <w:rPr>
          <w:sz w:val="24"/>
        </w:rPr>
        <w:t>Evaluated model performance and analyzed trends to uncover patterns in player evaluation language</w:t>
      </w:r>
    </w:p>
    <w:p w14:paraId="7E25A97F" w14:textId="0C26C853" w:rsidR="0035013F" w:rsidRPr="00FB5377" w:rsidRDefault="00E94DE8" w:rsidP="00FB5377">
      <w:pPr>
        <w:pStyle w:val="Heading1"/>
      </w:pPr>
      <w:r>
        <w:t>Technical Skills</w:t>
      </w:r>
      <w:r w:rsidR="0075295D">
        <w:rPr>
          <w:rStyle w:val="FootnoteReference"/>
        </w:rPr>
        <w:footnoteReference w:id="1"/>
      </w:r>
    </w:p>
    <w:p w14:paraId="659D3EA2" w14:textId="515FC243" w:rsidR="00434A51" w:rsidRDefault="00434A51" w:rsidP="00434A51">
      <w:pPr>
        <w:jc w:val="center"/>
        <w:sectPr w:rsidR="00434A51" w:rsidSect="00ED16FC">
          <w:pgSz w:w="12240" w:h="15840"/>
          <w:pgMar w:top="720" w:right="720" w:bottom="720" w:left="720" w:header="709" w:footer="709" w:gutter="0"/>
          <w:cols w:space="708"/>
          <w:docGrid w:linePitch="360"/>
        </w:sectPr>
      </w:pPr>
    </w:p>
    <w:p w14:paraId="7EA4526C" w14:textId="71AD2C18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Programming Languages:</w:t>
      </w:r>
      <w:r w:rsidRPr="00E94DE8">
        <w:rPr>
          <w:sz w:val="24"/>
        </w:rPr>
        <w:t xml:space="preserve"> Python, R, SQL  </w:t>
      </w:r>
    </w:p>
    <w:p w14:paraId="00FAFC4A" w14:textId="190B2409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 xml:space="preserve">Machine Learning: </w:t>
      </w:r>
      <w:proofErr w:type="spellStart"/>
      <w:r w:rsidRPr="00E94DE8">
        <w:rPr>
          <w:sz w:val="24"/>
        </w:rPr>
        <w:t>XGBoost</w:t>
      </w:r>
      <w:proofErr w:type="spellEnd"/>
      <w:r w:rsidRPr="00E94DE8">
        <w:rPr>
          <w:sz w:val="24"/>
        </w:rPr>
        <w:t xml:space="preserve">, </w:t>
      </w:r>
      <w:r w:rsidR="00112AD8">
        <w:rPr>
          <w:sz w:val="24"/>
        </w:rPr>
        <w:t xml:space="preserve">scikit-learn, </w:t>
      </w:r>
      <w:r w:rsidRPr="00E94DE8">
        <w:rPr>
          <w:sz w:val="24"/>
        </w:rPr>
        <w:t xml:space="preserve">Random Forest, Gradient Boosting  </w:t>
      </w:r>
    </w:p>
    <w:p w14:paraId="37AD4A85" w14:textId="77777777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Deep Learning:</w:t>
      </w:r>
      <w:r w:rsidRPr="00E94DE8">
        <w:rPr>
          <w:sz w:val="24"/>
        </w:rPr>
        <w:t xml:space="preserve"> TensorFlow, </w:t>
      </w:r>
      <w:proofErr w:type="spellStart"/>
      <w:r w:rsidRPr="00E94DE8">
        <w:rPr>
          <w:sz w:val="24"/>
        </w:rPr>
        <w:t>PyTorch</w:t>
      </w:r>
      <w:proofErr w:type="spellEnd"/>
      <w:r w:rsidRPr="00E94DE8">
        <w:rPr>
          <w:sz w:val="24"/>
        </w:rPr>
        <w:t xml:space="preserve">, </w:t>
      </w:r>
      <w:proofErr w:type="spellStart"/>
      <w:r w:rsidRPr="00E94DE8">
        <w:rPr>
          <w:sz w:val="24"/>
        </w:rPr>
        <w:t>Keras</w:t>
      </w:r>
      <w:proofErr w:type="spellEnd"/>
      <w:r w:rsidRPr="00E94DE8">
        <w:rPr>
          <w:sz w:val="24"/>
        </w:rPr>
        <w:t xml:space="preserve">  </w:t>
      </w:r>
    </w:p>
    <w:p w14:paraId="0E10AD88" w14:textId="481274CF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Data</w:t>
      </w:r>
      <w:r w:rsidR="00112AD8">
        <w:rPr>
          <w:b/>
          <w:bCs/>
          <w:sz w:val="24"/>
        </w:rPr>
        <w:t xml:space="preserve"> Manipulation</w:t>
      </w:r>
      <w:r w:rsidRPr="00E94DE8">
        <w:rPr>
          <w:b/>
          <w:bCs/>
          <w:sz w:val="24"/>
        </w:rPr>
        <w:t>:</w:t>
      </w:r>
      <w:r w:rsidRPr="00E94DE8">
        <w:rPr>
          <w:sz w:val="24"/>
        </w:rPr>
        <w:t xml:space="preserve"> Pandas, NumPy  </w:t>
      </w:r>
    </w:p>
    <w:p w14:paraId="7FCF28B0" w14:textId="3C865588" w:rsidR="00434A51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N</w:t>
      </w:r>
      <w:r w:rsidR="00112AD8">
        <w:rPr>
          <w:b/>
          <w:bCs/>
          <w:sz w:val="24"/>
        </w:rPr>
        <w:t xml:space="preserve">atural </w:t>
      </w:r>
      <w:r w:rsidRPr="00E94DE8">
        <w:rPr>
          <w:b/>
          <w:bCs/>
          <w:sz w:val="24"/>
        </w:rPr>
        <w:t>L</w:t>
      </w:r>
      <w:r w:rsidR="00112AD8">
        <w:rPr>
          <w:b/>
          <w:bCs/>
          <w:sz w:val="24"/>
        </w:rPr>
        <w:t xml:space="preserve">anguage </w:t>
      </w:r>
      <w:r w:rsidRPr="00E94DE8">
        <w:rPr>
          <w:b/>
          <w:bCs/>
          <w:sz w:val="24"/>
        </w:rPr>
        <w:t>P</w:t>
      </w:r>
      <w:r w:rsidR="00112AD8">
        <w:rPr>
          <w:b/>
          <w:bCs/>
          <w:sz w:val="24"/>
        </w:rPr>
        <w:t>rocessing</w:t>
      </w:r>
      <w:r w:rsidRPr="00E94DE8">
        <w:rPr>
          <w:b/>
          <w:bCs/>
          <w:sz w:val="24"/>
        </w:rPr>
        <w:t>:</w:t>
      </w:r>
      <w:r w:rsidRPr="00E94DE8">
        <w:rPr>
          <w:sz w:val="24"/>
        </w:rPr>
        <w:t xml:space="preserve"> TF-IDF, Word2Vec, </w:t>
      </w:r>
      <w:proofErr w:type="spellStart"/>
      <w:r w:rsidRPr="00E94DE8">
        <w:rPr>
          <w:sz w:val="24"/>
        </w:rPr>
        <w:t>GloVe</w:t>
      </w:r>
      <w:proofErr w:type="spellEnd"/>
      <w:r w:rsidRPr="00E94DE8">
        <w:rPr>
          <w:sz w:val="24"/>
        </w:rPr>
        <w:t xml:space="preserve">, </w:t>
      </w:r>
      <w:proofErr w:type="spellStart"/>
      <w:r w:rsidRPr="00E94DE8">
        <w:rPr>
          <w:sz w:val="24"/>
        </w:rPr>
        <w:t>spaCy</w:t>
      </w:r>
      <w:proofErr w:type="spellEnd"/>
      <w:r w:rsidRPr="00E94DE8">
        <w:rPr>
          <w:sz w:val="24"/>
        </w:rPr>
        <w:t xml:space="preserve">, NLTK </w:t>
      </w:r>
    </w:p>
    <w:p w14:paraId="4E7A1793" w14:textId="77777777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Big Data:</w:t>
      </w:r>
      <w:r w:rsidRPr="00E94DE8">
        <w:rPr>
          <w:sz w:val="24"/>
        </w:rPr>
        <w:t xml:space="preserve"> Apache Spark, Kafka, Cassandra, Hadoop  </w:t>
      </w:r>
    </w:p>
    <w:p w14:paraId="3CE730C7" w14:textId="77777777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Databases:</w:t>
      </w:r>
      <w:r w:rsidRPr="00E94DE8">
        <w:rPr>
          <w:sz w:val="24"/>
        </w:rPr>
        <w:t xml:space="preserve"> PostgreSQL, MongoDB, Redis, Neo4j, Elasticsearch  </w:t>
      </w:r>
    </w:p>
    <w:p w14:paraId="0C471BFC" w14:textId="77777777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Visualization:</w:t>
      </w:r>
      <w:r w:rsidRPr="00E94DE8">
        <w:rPr>
          <w:sz w:val="24"/>
        </w:rPr>
        <w:t xml:space="preserve"> Power BI, Tableau, Matplotlib, </w:t>
      </w:r>
      <w:proofErr w:type="spellStart"/>
      <w:r w:rsidRPr="00E94DE8">
        <w:rPr>
          <w:sz w:val="24"/>
        </w:rPr>
        <w:t>ggplot</w:t>
      </w:r>
      <w:proofErr w:type="spellEnd"/>
      <w:r w:rsidRPr="00E94DE8">
        <w:rPr>
          <w:sz w:val="24"/>
        </w:rPr>
        <w:t xml:space="preserve">  </w:t>
      </w:r>
    </w:p>
    <w:p w14:paraId="1F095649" w14:textId="77777777" w:rsidR="00E94DE8" w:rsidRPr="00E94DE8" w:rsidRDefault="00E94DE8" w:rsidP="00E94DE8">
      <w:pPr>
        <w:rPr>
          <w:sz w:val="24"/>
        </w:rPr>
      </w:pPr>
      <w:r w:rsidRPr="00E94DE8">
        <w:rPr>
          <w:b/>
          <w:bCs/>
          <w:sz w:val="24"/>
        </w:rPr>
        <w:t>Cloud:</w:t>
      </w:r>
      <w:r w:rsidRPr="00E94DE8">
        <w:rPr>
          <w:sz w:val="24"/>
        </w:rPr>
        <w:t xml:space="preserve"> Azure, Azure Data Factory, Databricks  </w:t>
      </w:r>
    </w:p>
    <w:p w14:paraId="11208ADB" w14:textId="513D04F9" w:rsidR="00E94DE8" w:rsidRDefault="00112AD8" w:rsidP="00E94DE8">
      <w:pPr>
        <w:rPr>
          <w:sz w:val="24"/>
        </w:rPr>
      </w:pPr>
      <w:r>
        <w:rPr>
          <w:b/>
          <w:bCs/>
          <w:sz w:val="24"/>
        </w:rPr>
        <w:t xml:space="preserve">Supporting </w:t>
      </w:r>
      <w:r w:rsidR="00E94DE8" w:rsidRPr="00E94DE8">
        <w:rPr>
          <w:b/>
          <w:bCs/>
          <w:sz w:val="24"/>
        </w:rPr>
        <w:t>Tools:</w:t>
      </w:r>
      <w:r w:rsidR="00E94DE8" w:rsidRPr="00E94DE8">
        <w:rPr>
          <w:sz w:val="24"/>
        </w:rPr>
        <w:t xml:space="preserve"> Git, Docker, APIs  </w:t>
      </w:r>
    </w:p>
    <w:p w14:paraId="5C78BCF1" w14:textId="77777777" w:rsidR="00434A51" w:rsidRDefault="00434A51" w:rsidP="00E94DE8">
      <w:pPr>
        <w:sectPr w:rsidR="00434A51" w:rsidSect="00E94DE8">
          <w:type w:val="continuous"/>
          <w:pgSz w:w="12240" w:h="15840"/>
          <w:pgMar w:top="720" w:right="720" w:bottom="720" w:left="720" w:header="709" w:footer="709" w:gutter="0"/>
          <w:cols w:num="2" w:space="708"/>
          <w:docGrid w:linePitch="360"/>
        </w:sectPr>
      </w:pPr>
    </w:p>
    <w:p w14:paraId="67006440" w14:textId="7E6DAF71" w:rsidR="008B1CA1" w:rsidRPr="00FB5377" w:rsidRDefault="008B1CA1" w:rsidP="008B1CA1">
      <w:pPr>
        <w:pStyle w:val="Heading1"/>
      </w:pPr>
      <w:r>
        <w:t>Publications</w:t>
      </w:r>
    </w:p>
    <w:p w14:paraId="342E2263" w14:textId="28F44ED2" w:rsidR="008B1CA1" w:rsidRPr="00434A51" w:rsidRDefault="008B1CA1" w:rsidP="008B1CA1">
      <w:pPr>
        <w:rPr>
          <w:b/>
          <w:bCs/>
          <w:sz w:val="24"/>
        </w:rPr>
      </w:pPr>
      <w:r w:rsidRPr="00434A51">
        <w:rPr>
          <w:b/>
          <w:bCs/>
          <w:sz w:val="24"/>
        </w:rPr>
        <w:t>AI Maturity Survey Report. Association of Government Accountants (AGA)</w:t>
      </w:r>
    </w:p>
    <w:p w14:paraId="68EA0C0D" w14:textId="382AF471" w:rsidR="008B1CA1" w:rsidRPr="00434A51" w:rsidRDefault="008B1CA1" w:rsidP="00434A51">
      <w:pPr>
        <w:pStyle w:val="ListParagraph"/>
        <w:numPr>
          <w:ilvl w:val="0"/>
          <w:numId w:val="24"/>
        </w:numPr>
        <w:rPr>
          <w:sz w:val="24"/>
        </w:rPr>
      </w:pPr>
      <w:r w:rsidRPr="00434A51">
        <w:rPr>
          <w:sz w:val="24"/>
        </w:rPr>
        <w:t xml:space="preserve">Analyzed AI adoption trends across federal agencies, identifying key drivers, challenges, and maturity levels </w:t>
      </w:r>
    </w:p>
    <w:p w14:paraId="26D78925" w14:textId="77777777" w:rsidR="00434A51" w:rsidRDefault="008B1CA1" w:rsidP="008B1CA1">
      <w:pPr>
        <w:pStyle w:val="ListParagraph"/>
        <w:numPr>
          <w:ilvl w:val="0"/>
          <w:numId w:val="24"/>
        </w:numPr>
        <w:rPr>
          <w:sz w:val="24"/>
        </w:rPr>
      </w:pPr>
      <w:r w:rsidRPr="00434A51">
        <w:rPr>
          <w:sz w:val="24"/>
        </w:rPr>
        <w:t>Provided insights on governance, implementation strategy, and data readiness for scalable AI systems</w:t>
      </w:r>
    </w:p>
    <w:p w14:paraId="05E45DFC" w14:textId="6A89F44E" w:rsidR="009645A0" w:rsidRPr="00434A51" w:rsidRDefault="00186D98" w:rsidP="008B1CA1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Link</w:t>
      </w:r>
      <w:r w:rsidR="00434A51">
        <w:rPr>
          <w:sz w:val="24"/>
        </w:rPr>
        <w:t xml:space="preserve">: </w:t>
      </w:r>
      <w:hyperlink r:id="rId16" w:history="1">
        <w:r w:rsidR="00434A51" w:rsidRPr="000472BC">
          <w:rPr>
            <w:rStyle w:val="Hyperlink"/>
            <w:sz w:val="24"/>
          </w:rPr>
          <w:t>https://www.agacgfm.org/resource/2024-ai-maturity-survey/</w:t>
        </w:r>
      </w:hyperlink>
      <w:r w:rsidR="00434A51">
        <w:rPr>
          <w:sz w:val="24"/>
        </w:rPr>
        <w:t xml:space="preserve"> </w:t>
      </w:r>
    </w:p>
    <w:sectPr w:rsidR="009645A0" w:rsidRPr="00434A51" w:rsidSect="00E94DE8">
      <w:type w:val="continuous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C9A7" w14:textId="77777777" w:rsidR="003437F8" w:rsidRDefault="003437F8" w:rsidP="0075295D">
      <w:pPr>
        <w:spacing w:before="0"/>
      </w:pPr>
      <w:r>
        <w:separator/>
      </w:r>
    </w:p>
  </w:endnote>
  <w:endnote w:type="continuationSeparator" w:id="0">
    <w:p w14:paraId="48683F99" w14:textId="77777777" w:rsidR="003437F8" w:rsidRDefault="003437F8" w:rsidP="0075295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A352" w14:textId="77777777" w:rsidR="003437F8" w:rsidRDefault="003437F8" w:rsidP="0075295D">
      <w:pPr>
        <w:spacing w:before="0"/>
      </w:pPr>
      <w:r>
        <w:separator/>
      </w:r>
    </w:p>
  </w:footnote>
  <w:footnote w:type="continuationSeparator" w:id="0">
    <w:p w14:paraId="3AC3908F" w14:textId="77777777" w:rsidR="003437F8" w:rsidRDefault="003437F8" w:rsidP="0075295D">
      <w:pPr>
        <w:spacing w:before="0"/>
      </w:pPr>
      <w:r>
        <w:continuationSeparator/>
      </w:r>
    </w:p>
  </w:footnote>
  <w:footnote w:id="1">
    <w:p w14:paraId="46DFC0D7" w14:textId="23AB7DCF" w:rsidR="0075295D" w:rsidRDefault="0075295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5295D">
        <w:t>Fully detailed applied experience and skills list available at https://github.com/wkjamil123/wkjamil123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D4388"/>
    <w:multiLevelType w:val="hybridMultilevel"/>
    <w:tmpl w:val="48B81AC6"/>
    <w:lvl w:ilvl="0" w:tplc="A704E8DE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D19AD"/>
    <w:multiLevelType w:val="hybridMultilevel"/>
    <w:tmpl w:val="5100D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B41CA"/>
    <w:multiLevelType w:val="hybridMultilevel"/>
    <w:tmpl w:val="62AE2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90E1E"/>
    <w:multiLevelType w:val="hybridMultilevel"/>
    <w:tmpl w:val="2752E8F4"/>
    <w:lvl w:ilvl="0" w:tplc="B038EF40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155B0"/>
    <w:multiLevelType w:val="hybridMultilevel"/>
    <w:tmpl w:val="2A821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F6B33"/>
    <w:multiLevelType w:val="hybridMultilevel"/>
    <w:tmpl w:val="B830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063FA"/>
    <w:multiLevelType w:val="hybridMultilevel"/>
    <w:tmpl w:val="E962F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533EC"/>
    <w:multiLevelType w:val="hybridMultilevel"/>
    <w:tmpl w:val="205CDA4A"/>
    <w:lvl w:ilvl="0" w:tplc="4C2A7A94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8231B"/>
    <w:multiLevelType w:val="hybridMultilevel"/>
    <w:tmpl w:val="DE3AF174"/>
    <w:lvl w:ilvl="0" w:tplc="B71A0CAE">
      <w:numFmt w:val="bullet"/>
      <w:lvlText w:val="•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3539"/>
    <w:multiLevelType w:val="hybridMultilevel"/>
    <w:tmpl w:val="19E02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1F013B"/>
    <w:multiLevelType w:val="hybridMultilevel"/>
    <w:tmpl w:val="DA64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73476"/>
    <w:multiLevelType w:val="hybridMultilevel"/>
    <w:tmpl w:val="D2664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B2B10"/>
    <w:multiLevelType w:val="hybridMultilevel"/>
    <w:tmpl w:val="DB46997E"/>
    <w:lvl w:ilvl="0" w:tplc="990CF7CC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90948"/>
    <w:multiLevelType w:val="hybridMultilevel"/>
    <w:tmpl w:val="62AC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E6B28"/>
    <w:multiLevelType w:val="hybridMultilevel"/>
    <w:tmpl w:val="657CC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B3E78"/>
    <w:multiLevelType w:val="hybridMultilevel"/>
    <w:tmpl w:val="99BE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0646A"/>
    <w:multiLevelType w:val="hybridMultilevel"/>
    <w:tmpl w:val="6C50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80468"/>
    <w:multiLevelType w:val="hybridMultilevel"/>
    <w:tmpl w:val="6B202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15206"/>
    <w:multiLevelType w:val="hybridMultilevel"/>
    <w:tmpl w:val="EC1A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1023CC"/>
    <w:multiLevelType w:val="hybridMultilevel"/>
    <w:tmpl w:val="E33ADD64"/>
    <w:lvl w:ilvl="0" w:tplc="F9C8FD60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83D37"/>
    <w:multiLevelType w:val="hybridMultilevel"/>
    <w:tmpl w:val="55A4D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BB3DB8"/>
    <w:multiLevelType w:val="hybridMultilevel"/>
    <w:tmpl w:val="1D42DFE4"/>
    <w:lvl w:ilvl="0" w:tplc="901CF78A">
      <w:numFmt w:val="bullet"/>
      <w:lvlText w:val="-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9"/>
  </w:num>
  <w:num w:numId="2" w16cid:durableId="283390146">
    <w:abstractNumId w:val="0"/>
  </w:num>
  <w:num w:numId="3" w16cid:durableId="1034117555">
    <w:abstractNumId w:val="17"/>
  </w:num>
  <w:num w:numId="4" w16cid:durableId="1060791431">
    <w:abstractNumId w:val="14"/>
  </w:num>
  <w:num w:numId="5" w16cid:durableId="1051149479">
    <w:abstractNumId w:val="7"/>
  </w:num>
  <w:num w:numId="6" w16cid:durableId="1445229142">
    <w:abstractNumId w:val="6"/>
  </w:num>
  <w:num w:numId="7" w16cid:durableId="1308780956">
    <w:abstractNumId w:val="23"/>
  </w:num>
  <w:num w:numId="8" w16cid:durableId="741878584">
    <w:abstractNumId w:val="19"/>
  </w:num>
  <w:num w:numId="9" w16cid:durableId="1827234412">
    <w:abstractNumId w:val="2"/>
  </w:num>
  <w:num w:numId="10" w16cid:durableId="1534808644">
    <w:abstractNumId w:val="1"/>
  </w:num>
  <w:num w:numId="11" w16cid:durableId="65034550">
    <w:abstractNumId w:val="18"/>
  </w:num>
  <w:num w:numId="12" w16cid:durableId="368839515">
    <w:abstractNumId w:val="12"/>
  </w:num>
  <w:num w:numId="13" w16cid:durableId="1978215703">
    <w:abstractNumId w:val="21"/>
  </w:num>
  <w:num w:numId="14" w16cid:durableId="1270745247">
    <w:abstractNumId w:val="13"/>
  </w:num>
  <w:num w:numId="15" w16cid:durableId="1927419723">
    <w:abstractNumId w:val="15"/>
  </w:num>
  <w:num w:numId="16" w16cid:durableId="1517117585">
    <w:abstractNumId w:val="4"/>
  </w:num>
  <w:num w:numId="17" w16cid:durableId="364063480">
    <w:abstractNumId w:val="3"/>
  </w:num>
  <w:num w:numId="18" w16cid:durableId="1183204170">
    <w:abstractNumId w:val="5"/>
  </w:num>
  <w:num w:numId="19" w16cid:durableId="272440922">
    <w:abstractNumId w:val="8"/>
  </w:num>
  <w:num w:numId="20" w16cid:durableId="961570597">
    <w:abstractNumId w:val="11"/>
  </w:num>
  <w:num w:numId="21" w16cid:durableId="1214925357">
    <w:abstractNumId w:val="22"/>
  </w:num>
  <w:num w:numId="22" w16cid:durableId="459306600">
    <w:abstractNumId w:val="16"/>
  </w:num>
  <w:num w:numId="23" w16cid:durableId="1190487545">
    <w:abstractNumId w:val="10"/>
  </w:num>
  <w:num w:numId="24" w16cid:durableId="2106686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CF"/>
    <w:rsid w:val="00021DA5"/>
    <w:rsid w:val="000A5CD0"/>
    <w:rsid w:val="000B6AF9"/>
    <w:rsid w:val="000F1AE2"/>
    <w:rsid w:val="00112AD8"/>
    <w:rsid w:val="00186D98"/>
    <w:rsid w:val="001D78C2"/>
    <w:rsid w:val="0022059A"/>
    <w:rsid w:val="002702D4"/>
    <w:rsid w:val="00270B58"/>
    <w:rsid w:val="00284C89"/>
    <w:rsid w:val="002C484E"/>
    <w:rsid w:val="00313E55"/>
    <w:rsid w:val="003227BC"/>
    <w:rsid w:val="003437F8"/>
    <w:rsid w:val="0035013F"/>
    <w:rsid w:val="00362CCC"/>
    <w:rsid w:val="00381284"/>
    <w:rsid w:val="00387012"/>
    <w:rsid w:val="004272A0"/>
    <w:rsid w:val="00434A51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16DBC"/>
    <w:rsid w:val="0073039B"/>
    <w:rsid w:val="00750687"/>
    <w:rsid w:val="0075295D"/>
    <w:rsid w:val="00753ECF"/>
    <w:rsid w:val="007775FF"/>
    <w:rsid w:val="007C6DE0"/>
    <w:rsid w:val="007D2196"/>
    <w:rsid w:val="007F2796"/>
    <w:rsid w:val="00802AC5"/>
    <w:rsid w:val="008060C8"/>
    <w:rsid w:val="00846B3E"/>
    <w:rsid w:val="00864A75"/>
    <w:rsid w:val="00870F29"/>
    <w:rsid w:val="008877DE"/>
    <w:rsid w:val="00890653"/>
    <w:rsid w:val="008A7BB6"/>
    <w:rsid w:val="008B1CA1"/>
    <w:rsid w:val="008B40D0"/>
    <w:rsid w:val="008B7283"/>
    <w:rsid w:val="008D7A2C"/>
    <w:rsid w:val="008F77CE"/>
    <w:rsid w:val="00903425"/>
    <w:rsid w:val="009645A0"/>
    <w:rsid w:val="009A4F06"/>
    <w:rsid w:val="009C2068"/>
    <w:rsid w:val="009E2034"/>
    <w:rsid w:val="00A17581"/>
    <w:rsid w:val="00A6112F"/>
    <w:rsid w:val="00AC069C"/>
    <w:rsid w:val="00AD3259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A5249"/>
    <w:rsid w:val="00CD3DC1"/>
    <w:rsid w:val="00D259E0"/>
    <w:rsid w:val="00D45817"/>
    <w:rsid w:val="00D45896"/>
    <w:rsid w:val="00D805EB"/>
    <w:rsid w:val="00D908BD"/>
    <w:rsid w:val="00E91502"/>
    <w:rsid w:val="00E92EB1"/>
    <w:rsid w:val="00E94DE8"/>
    <w:rsid w:val="00E97CF1"/>
    <w:rsid w:val="00EC1FC8"/>
    <w:rsid w:val="00ED16FC"/>
    <w:rsid w:val="00EF3E64"/>
    <w:rsid w:val="00F11B2E"/>
    <w:rsid w:val="00F3025E"/>
    <w:rsid w:val="00F537FF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BD7D"/>
  <w15:chartTrackingRefBased/>
  <w15:docId w15:val="{A0FFE249-D4E1-47FB-B509-5F40AA6A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434A51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95D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95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9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wkjamil123/la-crime-data-pipelin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wkjamil123/opioid-overdose-analysi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gacgfm.org/resource/2024-ai-maturity-survey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wkjamil12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wkjamil123/nfl-draft-sentiment-analysis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wkjamil123/speech-recognition-cn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il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14</TotalTime>
  <Pages>2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</dc:creator>
  <cp:keywords/>
  <dc:description/>
  <cp:lastModifiedBy>jamilwk@vcu.edu</cp:lastModifiedBy>
  <cp:revision>2</cp:revision>
  <cp:lastPrinted>2022-09-27T08:21:00Z</cp:lastPrinted>
  <dcterms:created xsi:type="dcterms:W3CDTF">2026-04-13T19:44:00Z</dcterms:created>
  <dcterms:modified xsi:type="dcterms:W3CDTF">2026-04-13T19:44:00Z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