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54F64" w:rsidRDefault="00B54F64" w:rsidP="00B54F64">
      <w:pPr>
        <w:pStyle w:val="a3"/>
        <w:numPr>
          <w:ilvl w:val="0"/>
          <w:numId w:val="2"/>
        </w:numPr>
        <w:rPr>
          <w:rFonts w:ascii="Century Gothic" w:hAnsi="Century Gothic"/>
          <w:b/>
          <w:sz w:val="36"/>
        </w:rPr>
      </w:pPr>
      <w:r>
        <w:rPr>
          <w:rFonts w:ascii="Century Gothic" w:hAnsi="Century Gothic"/>
          <w:b/>
          <w:sz w:val="36"/>
        </w:rPr>
        <w:t>Исправить позицию карточки</w:t>
      </w:r>
    </w:p>
    <w:p w:rsidR="00B54F64" w:rsidRDefault="00B54F64" w:rsidP="00B54F64">
      <w:pPr>
        <w:pStyle w:val="a3"/>
        <w:rPr>
          <w:rFonts w:ascii="Century Gothic" w:hAnsi="Century Gothic"/>
          <w:sz w:val="28"/>
        </w:rPr>
      </w:pPr>
      <w:r>
        <w:rPr>
          <w:noProof/>
          <w:lang w:eastAsia="ru-RU"/>
        </w:rPr>
        <w:drawing>
          <wp:inline distT="0" distB="0" distL="0" distR="0" wp14:anchorId="58F56063" wp14:editId="0E214D3F">
            <wp:extent cx="4953000" cy="2470411"/>
            <wp:effectExtent l="0" t="0" r="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85716" cy="2486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F64" w:rsidRDefault="00B54F64" w:rsidP="00B54F64">
      <w:pPr>
        <w:pStyle w:val="a3"/>
        <w:rPr>
          <w:rFonts w:ascii="Century Gothic" w:hAnsi="Century Gothic"/>
          <w:sz w:val="28"/>
        </w:rPr>
      </w:pPr>
      <w:r>
        <w:rPr>
          <w:noProof/>
          <w:lang w:eastAsia="ru-RU"/>
        </w:rPr>
        <w:drawing>
          <wp:inline distT="0" distB="0" distL="0" distR="0" wp14:anchorId="04BCF662" wp14:editId="68B68F2F">
            <wp:extent cx="4953000" cy="257736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65492" cy="258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F64" w:rsidRDefault="00B54F64" w:rsidP="00B54F64">
      <w:pPr>
        <w:pStyle w:val="a3"/>
        <w:rPr>
          <w:rFonts w:cstheme="minorHAnsi"/>
          <w:sz w:val="28"/>
        </w:rPr>
      </w:pPr>
      <w:r>
        <w:rPr>
          <w:rFonts w:cstheme="minorHAnsi"/>
          <w:sz w:val="28"/>
        </w:rPr>
        <w:t xml:space="preserve">Разница наглядная. Проблема состоит в том, что </w:t>
      </w:r>
      <w:r>
        <w:rPr>
          <w:rFonts w:cstheme="minorHAnsi"/>
          <w:sz w:val="28"/>
          <w:lang w:val="en-US"/>
        </w:rPr>
        <w:t>z</w:t>
      </w:r>
      <w:r w:rsidRPr="00B54F64">
        <w:rPr>
          <w:rFonts w:cstheme="minorHAnsi"/>
          <w:sz w:val="28"/>
        </w:rPr>
        <w:t>-</w:t>
      </w:r>
      <w:r>
        <w:rPr>
          <w:rFonts w:cstheme="minorHAnsi"/>
          <w:sz w:val="28"/>
          <w:lang w:val="en-US"/>
        </w:rPr>
        <w:t>index</w:t>
      </w:r>
      <w:r w:rsidRPr="00B54F64">
        <w:rPr>
          <w:rFonts w:cstheme="minorHAnsi"/>
          <w:sz w:val="28"/>
        </w:rPr>
        <w:t xml:space="preserve"> </w:t>
      </w:r>
      <w:r>
        <w:rPr>
          <w:rFonts w:cstheme="minorHAnsi"/>
          <w:sz w:val="28"/>
        </w:rPr>
        <w:t>отказывается работать, ибо карточки являются дочерними элементами блока со всеми карточками вместе (см. карт. ниже)</w:t>
      </w:r>
    </w:p>
    <w:p w:rsidR="00B54F64" w:rsidRPr="00B54F64" w:rsidRDefault="00B54F64" w:rsidP="00B54F64">
      <w:pPr>
        <w:pStyle w:val="a3"/>
        <w:rPr>
          <w:rFonts w:cstheme="minorHAnsi"/>
          <w:sz w:val="28"/>
        </w:rPr>
      </w:pPr>
      <w:r>
        <w:rPr>
          <w:noProof/>
          <w:lang w:eastAsia="ru-RU"/>
        </w:rPr>
        <w:drawing>
          <wp:inline distT="0" distB="0" distL="0" distR="0" wp14:anchorId="762AEA01" wp14:editId="60C30485">
            <wp:extent cx="3990975" cy="2934077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88415" cy="3079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F64" w:rsidRDefault="00B54F64" w:rsidP="00B54F64">
      <w:pPr>
        <w:pStyle w:val="a3"/>
        <w:numPr>
          <w:ilvl w:val="0"/>
          <w:numId w:val="2"/>
        </w:numPr>
        <w:rPr>
          <w:rFonts w:ascii="Century Gothic" w:hAnsi="Century Gothic"/>
          <w:b/>
          <w:sz w:val="36"/>
        </w:rPr>
      </w:pPr>
      <w:r>
        <w:rPr>
          <w:rFonts w:ascii="Century Gothic" w:hAnsi="Century Gothic"/>
          <w:b/>
          <w:sz w:val="36"/>
        </w:rPr>
        <w:lastRenderedPageBreak/>
        <w:t>Добавить слайдер для группы карточек</w:t>
      </w:r>
    </w:p>
    <w:p w:rsidR="00B54F64" w:rsidRDefault="002B279D" w:rsidP="00B54F64">
      <w:pPr>
        <w:pStyle w:val="a3"/>
        <w:rPr>
          <w:rFonts w:cstheme="minorHAnsi"/>
          <w:b/>
          <w:sz w:val="28"/>
        </w:rPr>
      </w:pPr>
      <w:r>
        <w:rPr>
          <w:noProof/>
          <w:lang w:eastAsia="ru-RU"/>
        </w:rPr>
        <w:drawing>
          <wp:inline distT="0" distB="0" distL="0" distR="0" wp14:anchorId="16ED723C" wp14:editId="42B3B4C7">
            <wp:extent cx="4817305" cy="1666875"/>
            <wp:effectExtent l="0" t="0" r="254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35034" cy="1673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279D" w:rsidRDefault="002B279D" w:rsidP="00B54F64">
      <w:pPr>
        <w:pStyle w:val="a3"/>
        <w:rPr>
          <w:rFonts w:cstheme="minorHAnsi"/>
          <w:sz w:val="28"/>
        </w:rPr>
      </w:pPr>
      <w:r>
        <w:rPr>
          <w:rFonts w:cstheme="minorHAnsi"/>
          <w:sz w:val="28"/>
        </w:rPr>
        <w:t xml:space="preserve">Нужно добавить слайдер, ибо карточек там больше чем три, но их не видно из-за </w:t>
      </w:r>
      <w:r>
        <w:rPr>
          <w:rFonts w:cstheme="minorHAnsi"/>
          <w:sz w:val="28"/>
          <w:lang w:val="en-US"/>
        </w:rPr>
        <w:t>overflow</w:t>
      </w:r>
      <w:r w:rsidRPr="002B279D">
        <w:rPr>
          <w:rFonts w:cstheme="minorHAnsi"/>
          <w:sz w:val="28"/>
        </w:rPr>
        <w:t xml:space="preserve">: </w:t>
      </w:r>
      <w:r>
        <w:rPr>
          <w:rFonts w:cstheme="minorHAnsi"/>
          <w:sz w:val="28"/>
          <w:lang w:val="en-US"/>
        </w:rPr>
        <w:t>hidden</w:t>
      </w:r>
      <w:r w:rsidRPr="002B279D">
        <w:rPr>
          <w:rFonts w:cstheme="minorHAnsi"/>
          <w:sz w:val="28"/>
        </w:rPr>
        <w:t>.</w:t>
      </w:r>
      <w:r>
        <w:rPr>
          <w:rFonts w:cstheme="minorHAnsi"/>
          <w:sz w:val="28"/>
        </w:rPr>
        <w:t xml:space="preserve"> В макете имеется специальная кнопка, при нажатии по которой будут прокручиваться карточки (см. карт. ниже)</w:t>
      </w:r>
    </w:p>
    <w:p w:rsidR="002B279D" w:rsidRDefault="002B279D" w:rsidP="00B54F64">
      <w:pPr>
        <w:pStyle w:val="a3"/>
        <w:rPr>
          <w:rFonts w:cstheme="minorHAnsi"/>
          <w:sz w:val="28"/>
        </w:rPr>
      </w:pPr>
      <w:r>
        <w:rPr>
          <w:noProof/>
          <w:lang w:eastAsia="ru-RU"/>
        </w:rPr>
        <w:drawing>
          <wp:inline distT="0" distB="0" distL="0" distR="0" wp14:anchorId="0E64A101" wp14:editId="4671DC11">
            <wp:extent cx="4953000" cy="2060088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84777" cy="207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279D" w:rsidRPr="002B279D" w:rsidRDefault="002B279D" w:rsidP="00B54F64">
      <w:pPr>
        <w:pStyle w:val="a3"/>
        <w:rPr>
          <w:rFonts w:cstheme="minorHAnsi"/>
          <w:sz w:val="28"/>
        </w:rPr>
      </w:pPr>
    </w:p>
    <w:p w:rsidR="00B54F64" w:rsidRDefault="00B54F64" w:rsidP="00B54F64">
      <w:pPr>
        <w:pStyle w:val="a3"/>
        <w:numPr>
          <w:ilvl w:val="0"/>
          <w:numId w:val="2"/>
        </w:numPr>
        <w:rPr>
          <w:rFonts w:ascii="Century Gothic" w:hAnsi="Century Gothic"/>
          <w:b/>
          <w:sz w:val="36"/>
        </w:rPr>
      </w:pPr>
      <w:r>
        <w:rPr>
          <w:rFonts w:ascii="Century Gothic" w:hAnsi="Century Gothic"/>
          <w:b/>
          <w:sz w:val="36"/>
        </w:rPr>
        <w:t>Добавить кнопку для просмотра полного текста в карточку по надобности</w:t>
      </w:r>
    </w:p>
    <w:p w:rsidR="002B279D" w:rsidRDefault="002B279D" w:rsidP="002B279D">
      <w:pPr>
        <w:pStyle w:val="a3"/>
        <w:rPr>
          <w:rFonts w:cstheme="minorHAnsi"/>
          <w:sz w:val="28"/>
        </w:rPr>
      </w:pPr>
      <w:r>
        <w:rPr>
          <w:noProof/>
          <w:lang w:eastAsia="ru-RU"/>
        </w:rPr>
        <w:drawing>
          <wp:inline distT="0" distB="0" distL="0" distR="0" wp14:anchorId="43BCE951" wp14:editId="275B9904">
            <wp:extent cx="2439390" cy="19431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64408" cy="1963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08CF8554" wp14:editId="4F35F28B">
            <wp:extent cx="2551688" cy="2038350"/>
            <wp:effectExtent l="0" t="0" r="127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77996" cy="205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279D" w:rsidRDefault="002B279D" w:rsidP="002B279D">
      <w:pPr>
        <w:pStyle w:val="a3"/>
        <w:rPr>
          <w:rFonts w:cstheme="minorHAnsi"/>
          <w:sz w:val="28"/>
        </w:rPr>
      </w:pPr>
      <w:r>
        <w:rPr>
          <w:rFonts w:cstheme="minorHAnsi"/>
          <w:sz w:val="28"/>
        </w:rPr>
        <w:t>Слева то, что получилось после верстки. Справа то, что находится в макете. Карточка по идее должна раскрываться при нажатии на стрелку, чтобы увидеть весь текст</w:t>
      </w:r>
    </w:p>
    <w:p w:rsidR="002B279D" w:rsidRPr="002B279D" w:rsidRDefault="002B279D" w:rsidP="002B279D">
      <w:pPr>
        <w:pStyle w:val="a3"/>
        <w:rPr>
          <w:rFonts w:cstheme="minorHAnsi"/>
          <w:sz w:val="28"/>
        </w:rPr>
      </w:pPr>
    </w:p>
    <w:p w:rsidR="00B54F64" w:rsidRDefault="00B54F64" w:rsidP="00B54F64">
      <w:pPr>
        <w:pStyle w:val="a3"/>
        <w:numPr>
          <w:ilvl w:val="0"/>
          <w:numId w:val="2"/>
        </w:numPr>
        <w:rPr>
          <w:rFonts w:ascii="Century Gothic" w:hAnsi="Century Gothic"/>
          <w:b/>
          <w:sz w:val="36"/>
        </w:rPr>
      </w:pPr>
      <w:r>
        <w:rPr>
          <w:rFonts w:ascii="Century Gothic" w:hAnsi="Century Gothic"/>
          <w:b/>
          <w:sz w:val="36"/>
        </w:rPr>
        <w:t>Исправить кнопки на всей странице</w:t>
      </w:r>
    </w:p>
    <w:p w:rsidR="002B279D" w:rsidRPr="002B279D" w:rsidRDefault="002B279D" w:rsidP="002B279D">
      <w:pPr>
        <w:pStyle w:val="a3"/>
        <w:rPr>
          <w:rFonts w:cstheme="minorHAnsi"/>
          <w:sz w:val="28"/>
        </w:rPr>
      </w:pPr>
      <w:r>
        <w:rPr>
          <w:rFonts w:cstheme="minorHAnsi"/>
          <w:sz w:val="28"/>
        </w:rPr>
        <w:lastRenderedPageBreak/>
        <w:t xml:space="preserve">Не знаю насколько это важно для проекта для колледжа, но я </w:t>
      </w:r>
      <w:proofErr w:type="gramStart"/>
      <w:r>
        <w:rPr>
          <w:rFonts w:cstheme="minorHAnsi"/>
          <w:sz w:val="28"/>
        </w:rPr>
        <w:t>понял</w:t>
      </w:r>
      <w:proofErr w:type="gramEnd"/>
      <w:r>
        <w:rPr>
          <w:rFonts w:cstheme="minorHAnsi"/>
          <w:sz w:val="28"/>
        </w:rPr>
        <w:t xml:space="preserve"> что </w:t>
      </w:r>
      <w:proofErr w:type="spellStart"/>
      <w:r>
        <w:rPr>
          <w:rFonts w:cstheme="minorHAnsi"/>
          <w:sz w:val="28"/>
        </w:rPr>
        <w:t>накосячил</w:t>
      </w:r>
      <w:proofErr w:type="spellEnd"/>
      <w:r>
        <w:rPr>
          <w:rFonts w:cstheme="minorHAnsi"/>
          <w:sz w:val="28"/>
        </w:rPr>
        <w:t xml:space="preserve"> с кнопками. Я сделал все кнопки ссылками, в то время как они должны по сути отправлять форму куда-то там дальше, то есть по сути необходимо использовать </w:t>
      </w:r>
      <w:r w:rsidRPr="002B279D">
        <w:rPr>
          <w:rFonts w:cstheme="minorHAnsi"/>
          <w:sz w:val="28"/>
        </w:rPr>
        <w:t>“</w:t>
      </w:r>
      <w:r>
        <w:rPr>
          <w:rFonts w:cstheme="minorHAnsi"/>
          <w:sz w:val="28"/>
          <w:lang w:val="en-US"/>
        </w:rPr>
        <w:t>input</w:t>
      </w:r>
      <w:r w:rsidRPr="002B279D">
        <w:rPr>
          <w:rFonts w:cstheme="minorHAnsi"/>
          <w:sz w:val="28"/>
        </w:rPr>
        <w:t xml:space="preserve"> </w:t>
      </w:r>
      <w:r>
        <w:rPr>
          <w:rFonts w:cstheme="minorHAnsi"/>
          <w:sz w:val="28"/>
          <w:lang w:val="en-US"/>
        </w:rPr>
        <w:t>type</w:t>
      </w:r>
      <w:r w:rsidRPr="002B279D">
        <w:rPr>
          <w:rFonts w:cstheme="minorHAnsi"/>
          <w:sz w:val="28"/>
        </w:rPr>
        <w:t xml:space="preserve">: </w:t>
      </w:r>
      <w:r>
        <w:rPr>
          <w:rFonts w:cstheme="minorHAnsi"/>
          <w:sz w:val="28"/>
          <w:lang w:val="en-US"/>
        </w:rPr>
        <w:t>button</w:t>
      </w:r>
      <w:r w:rsidRPr="002B279D">
        <w:rPr>
          <w:rFonts w:cstheme="minorHAnsi"/>
          <w:sz w:val="28"/>
        </w:rPr>
        <w:t>”</w:t>
      </w:r>
      <w:r>
        <w:rPr>
          <w:rFonts w:cstheme="minorHAnsi"/>
          <w:sz w:val="28"/>
        </w:rPr>
        <w:t xml:space="preserve"> вместо </w:t>
      </w:r>
      <w:r w:rsidRPr="002B279D">
        <w:rPr>
          <w:rFonts w:cstheme="minorHAnsi"/>
          <w:sz w:val="28"/>
        </w:rPr>
        <w:t>“</w:t>
      </w:r>
      <w:r>
        <w:rPr>
          <w:rFonts w:cstheme="minorHAnsi"/>
          <w:sz w:val="28"/>
          <w:lang w:val="en-US"/>
        </w:rPr>
        <w:t>a</w:t>
      </w:r>
      <w:r w:rsidRPr="002B279D">
        <w:rPr>
          <w:rFonts w:cstheme="minorHAnsi"/>
          <w:sz w:val="28"/>
        </w:rPr>
        <w:t>”.</w:t>
      </w:r>
      <w:bookmarkStart w:id="0" w:name="_GoBack"/>
      <w:bookmarkEnd w:id="0"/>
    </w:p>
    <w:sectPr w:rsidR="002B279D" w:rsidRPr="002B279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entury Gothic">
    <w:panose1 w:val="020B0502020202020204"/>
    <w:charset w:val="CC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4B1C44"/>
    <w:multiLevelType w:val="hybridMultilevel"/>
    <w:tmpl w:val="3BD242F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BC167EE"/>
    <w:multiLevelType w:val="hybridMultilevel"/>
    <w:tmpl w:val="2DB26E1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F1465"/>
    <w:rsid w:val="00276470"/>
    <w:rsid w:val="002B279D"/>
    <w:rsid w:val="00B54F64"/>
    <w:rsid w:val="00DD2BA5"/>
    <w:rsid w:val="00DF14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AFB51C"/>
  <w15:chartTrackingRefBased/>
  <w15:docId w15:val="{D381ACC4-8935-4063-BED5-352E2ED877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54F6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1</Pages>
  <Words>146</Words>
  <Characters>837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982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</cp:revision>
  <dcterms:created xsi:type="dcterms:W3CDTF">2022-06-12T11:19:00Z</dcterms:created>
  <dcterms:modified xsi:type="dcterms:W3CDTF">2022-06-12T11:40:00Z</dcterms:modified>
</cp:coreProperties>
</file>