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9289" w14:textId="77777777" w:rsidR="00151F4C" w:rsidRPr="00B47807" w:rsidRDefault="00151F4C" w:rsidP="0027250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</w:t>
      </w:r>
      <w:r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151F4C" w:rsidRPr="008F258F" w14:paraId="7EFB15E3" w14:textId="77777777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14:paraId="79466AC8" w14:textId="6FAA4366"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466B25">
              <w:rPr>
                <w:rFonts w:ascii="微软雅黑" w:eastAsia="微软雅黑" w:hAnsi="微软雅黑" w:hint="eastAsia"/>
                <w:sz w:val="28"/>
                <w:lang w:val="zh-CN"/>
              </w:rPr>
              <w:t>王伟杭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1D7B72C5" w14:textId="68F46160" w:rsidR="00151F4C" w:rsidRPr="008F258F" w:rsidRDefault="00311B1E" w:rsidP="00AB6157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466B25">
              <w:rPr>
                <w:rFonts w:ascii="微软雅黑" w:eastAsia="微软雅黑" w:hAnsi="微软雅黑" w:hint="eastAsia"/>
                <w:sz w:val="28"/>
              </w:rPr>
              <w:t>数据挖掘组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23EEA9A3" w14:textId="18D44E3F"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424223">
              <w:rPr>
                <w:rFonts w:ascii="微软雅黑" w:eastAsia="微软雅黑" w:hAnsi="微软雅黑" w:hint="eastAsia"/>
                <w:sz w:val="28"/>
                <w:lang w:val="zh-CN"/>
              </w:rPr>
              <w:t>20</w:t>
            </w:r>
            <w:r w:rsidR="00A83BC4">
              <w:rPr>
                <w:rFonts w:ascii="微软雅黑" w:eastAsia="微软雅黑" w:hAnsi="微软雅黑"/>
                <w:sz w:val="28"/>
                <w:lang w:val="zh-CN"/>
              </w:rPr>
              <w:t>20</w:t>
            </w:r>
            <w:r w:rsidR="00424223"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15EEA34A" w14:textId="276A6F84" w:rsidR="00151F4C" w:rsidRPr="008F258F" w:rsidRDefault="00151F4C" w:rsidP="00FC6E00">
            <w:pPr>
              <w:pStyle w:val="a8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 w:rsidR="008B76D2"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第 </w:t>
            </w:r>
            <w:r w:rsidR="00A677F7">
              <w:rPr>
                <w:rFonts w:ascii="微软雅黑" w:eastAsia="微软雅黑" w:hAnsi="微软雅黑"/>
                <w:sz w:val="28"/>
                <w:lang w:val="zh-CN"/>
              </w:rPr>
              <w:t>4</w:t>
            </w:r>
            <w:r w:rsidR="008B76D2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8B76D2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18394AA" w14:textId="77777777" w:rsidR="00151F4C" w:rsidRPr="00545BDD" w:rsidRDefault="00151F4C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151F4C" w:rsidRPr="008F258F" w14:paraId="60A5F9F4" w14:textId="77777777" w:rsidTr="008F258F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FEAE027" w14:textId="77777777" w:rsidR="00151F4C" w:rsidRPr="008F258F" w:rsidRDefault="00151F4C" w:rsidP="008F258F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151F4C" w:rsidRPr="008F258F" w14:paraId="63AC82B4" w14:textId="77777777" w:rsidTr="008F258F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5A72FD6A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08709FBB" w14:textId="023FE89E" w:rsidR="00A677F7" w:rsidRPr="0027250A" w:rsidRDefault="00A677F7" w:rsidP="009F31B8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这几天生活比较日常，无聊的时候打打</w:t>
            </w:r>
            <w:r>
              <w:rPr>
                <w:rFonts w:hint="eastAsia"/>
              </w:rPr>
              <w:t>L</w:t>
            </w:r>
            <w:r>
              <w:t>OL</w:t>
            </w:r>
            <w:r>
              <w:rPr>
                <w:rFonts w:hint="eastAsia"/>
              </w:rPr>
              <w:t>，跟朋友出门吃了几顿，麦当劳</w:t>
            </w:r>
            <w:r>
              <w:rPr>
                <w:rFonts w:hint="eastAsia"/>
              </w:rPr>
              <w:t>yyds</w:t>
            </w:r>
            <w:r>
              <w:rPr>
                <w:rFonts w:hint="eastAsia"/>
              </w:rPr>
              <w:t>。</w:t>
            </w:r>
          </w:p>
        </w:tc>
      </w:tr>
      <w:tr w:rsidR="00151F4C" w:rsidRPr="008C7D42" w14:paraId="2FAF4592" w14:textId="77777777" w:rsidTr="008F258F">
        <w:trPr>
          <w:trHeight w:val="3810"/>
        </w:trPr>
        <w:tc>
          <w:tcPr>
            <w:tcW w:w="1271" w:type="dxa"/>
            <w:vAlign w:val="center"/>
          </w:tcPr>
          <w:p w14:paraId="6C1F0EF3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学习</w:t>
            </w:r>
          </w:p>
          <w:p w14:paraId="7E8D7F21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开发</w:t>
            </w:r>
          </w:p>
          <w:p w14:paraId="155302C3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比赛</w:t>
            </w:r>
          </w:p>
          <w:p w14:paraId="2C9DAA5D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6317D55F" w14:textId="77777777" w:rsidR="00E63AB8" w:rsidRDefault="00E63AB8" w:rsidP="005125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A677F7">
              <w:rPr>
                <w:rFonts w:hint="eastAsia"/>
                <w:sz w:val="24"/>
                <w:szCs w:val="24"/>
              </w:rPr>
              <w:t>聚类算法</w:t>
            </w:r>
            <w:r w:rsidR="00A677F7">
              <w:rPr>
                <w:rFonts w:hint="eastAsia"/>
                <w:sz w:val="24"/>
                <w:szCs w:val="24"/>
              </w:rPr>
              <w:t>K-means</w:t>
            </w:r>
          </w:p>
          <w:p w14:paraId="7EC3A25E" w14:textId="77777777" w:rsidR="00A677F7" w:rsidRDefault="00A677F7" w:rsidP="005125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降维算法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PCA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VD</w:t>
            </w:r>
          </w:p>
          <w:p w14:paraId="7B879B73" w14:textId="77777777" w:rsidR="00A677F7" w:rsidRDefault="00A677F7" w:rsidP="005125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集成学习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oosting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Bagging</w:t>
            </w:r>
          </w:p>
          <w:p w14:paraId="379D7C1D" w14:textId="70597A52" w:rsidR="00D6250F" w:rsidRPr="00444531" w:rsidRDefault="00D6250F" w:rsidP="005125C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深度学习框架入门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ytorch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Mindspore</w:t>
            </w:r>
          </w:p>
        </w:tc>
      </w:tr>
      <w:tr w:rsidR="00151F4C" w:rsidRPr="002E3231" w14:paraId="08D27E72" w14:textId="77777777" w:rsidTr="00C8457D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720CAE21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4A5F1D78" w14:textId="5084919C" w:rsidR="00D6250F" w:rsidRDefault="00A677F7" w:rsidP="00D6250F">
            <w:pPr>
              <w:ind w:rightChars="248" w:right="521"/>
              <w:rPr>
                <w:rFonts w:hint="eastAsia"/>
              </w:rPr>
            </w:pPr>
            <w:r w:rsidRPr="00A823AA">
              <w:t xml:space="preserve"> </w:t>
            </w:r>
            <w:r w:rsidR="00D6250F">
              <w:t>​</w:t>
            </w:r>
            <w:r w:rsidR="00D6250F">
              <w:tab/>
            </w:r>
            <w:r w:rsidR="00D6250F">
              <w:rPr>
                <w:rFonts w:hint="eastAsia"/>
              </w:rPr>
              <w:t>这一周，主要是对中期考核的存在的问题做出调整，学习一些简单的算法。</w:t>
            </w:r>
          </w:p>
          <w:p w14:paraId="4B0DE296" w14:textId="08D2E065" w:rsidR="00D6250F" w:rsidRDefault="00D6250F" w:rsidP="00D6250F">
            <w:pPr>
              <w:ind w:rightChars="248" w:right="521"/>
              <w:rPr>
                <w:rFonts w:hint="eastAsia"/>
              </w:rPr>
            </w:pPr>
            <w:r>
              <w:t>​</w:t>
            </w:r>
            <w:r>
              <w:tab/>
            </w:r>
            <w:r>
              <w:rPr>
                <w:rFonts w:hint="eastAsia"/>
              </w:rPr>
              <w:t>考核结束后，先是学习了</w:t>
            </w:r>
            <w:r>
              <w:t>PCA</w:t>
            </w:r>
            <w:r>
              <w:rPr>
                <w:rFonts w:hint="eastAsia"/>
              </w:rPr>
              <w:t>算法和</w:t>
            </w:r>
            <w:r>
              <w:t>SVD</w:t>
            </w:r>
            <w:r>
              <w:rPr>
                <w:rFonts w:hint="eastAsia"/>
              </w:rPr>
              <w:t>算法，这两个算法相对来说比较简单，与线性代数练习紧密，涉及到一些矩阵分解的知识之前都有看到过，所以学起来的话比较轻松一点，也能够很好的复现算法出来，和</w:t>
            </w:r>
            <w:r>
              <w:t>sklearn</w:t>
            </w:r>
            <w:r>
              <w:rPr>
                <w:rFonts w:hint="eastAsia"/>
              </w:rPr>
              <w:t>的效果相比几乎一致；比较可惜的是没有把自动选取</w:t>
            </w:r>
            <w:r>
              <w:t>k</w:t>
            </w:r>
            <w:r>
              <w:rPr>
                <w:rFonts w:hint="eastAsia"/>
              </w:rPr>
              <w:t>值设计出来，看到了一些运用主成分来自动选取</w:t>
            </w:r>
            <w:r>
              <w:t>k</w:t>
            </w:r>
            <w:r>
              <w:rPr>
                <w:rFonts w:hint="eastAsia"/>
              </w:rPr>
              <w:t>值的博客，不过因为时间原因并没有动手实践。</w:t>
            </w:r>
          </w:p>
          <w:p w14:paraId="04498079" w14:textId="1CF74A8D" w:rsidR="00D6250F" w:rsidRPr="00D6250F" w:rsidRDefault="00D6250F" w:rsidP="00D6250F">
            <w:pPr>
              <w:ind w:rightChars="248" w:right="521"/>
            </w:pPr>
            <w:r>
              <w:t>​</w:t>
            </w:r>
            <w:r>
              <w:tab/>
            </w:r>
            <w:r>
              <w:rPr>
                <w:rFonts w:hint="eastAsia"/>
              </w:rPr>
              <w:t>接下来用了几天的时间在学集成学习，</w:t>
            </w:r>
            <w:r>
              <w:t>AdaBoost</w:t>
            </w:r>
            <w:r>
              <w:rPr>
                <w:rFonts w:hint="eastAsia"/>
              </w:rPr>
              <w:t>、</w:t>
            </w:r>
            <w:r>
              <w:t>XgBoost</w:t>
            </w:r>
            <w:r>
              <w:rPr>
                <w:rFonts w:hint="eastAsia"/>
              </w:rPr>
              <w:t>，从最开始的</w:t>
            </w:r>
            <w:r>
              <w:t>boosting</w:t>
            </w:r>
            <w:r>
              <w:rPr>
                <w:rFonts w:hint="eastAsia"/>
              </w:rPr>
              <w:t>看起，中间老是有一些地方绕弯绕不过来，两天看了很多博客，终于实现出了一个</w:t>
            </w:r>
            <w:r>
              <w:t>Adaboost</w:t>
            </w:r>
            <w:r>
              <w:rPr>
                <w:rFonts w:hint="eastAsia"/>
              </w:rPr>
              <w:t>，</w:t>
            </w:r>
            <w:r>
              <w:t>Adaboost</w:t>
            </w:r>
            <w:r>
              <w:rPr>
                <w:rFonts w:hint="eastAsia"/>
              </w:rPr>
              <w:t>实现卡得最久的地方居然构建一个简单的分类器，怎么将权重考虑进去我用了很多时间去思考这个问题，好在最后在</w:t>
            </w:r>
            <w:r>
              <w:t>github</w:t>
            </w:r>
            <w:r>
              <w:rPr>
                <w:rFonts w:hint="eastAsia"/>
              </w:rPr>
              <w:t>上找到了答案，成功构建出了一个简单的阈值分类器，顺利构造出</w:t>
            </w:r>
            <w:r>
              <w:t>Adaboost</w:t>
            </w:r>
            <w:r>
              <w:rPr>
                <w:rFonts w:hint="eastAsia"/>
              </w:rPr>
              <w:t>，与</w:t>
            </w:r>
            <w:r>
              <w:t>sklearn</w:t>
            </w:r>
            <w:r>
              <w:rPr>
                <w:rFonts w:hint="eastAsia"/>
              </w:rPr>
              <w:t>想比起来性能不相上下，就是在时间复杂度上要明显劣于</w:t>
            </w:r>
            <w:r>
              <w:t>sklearn</w:t>
            </w:r>
            <w:r>
              <w:rPr>
                <w:rFonts w:hint="eastAsia"/>
              </w:rPr>
              <w:t>，之后就是对</w:t>
            </w:r>
            <w:r>
              <w:t>Xgboost</w:t>
            </w:r>
            <w:r>
              <w:rPr>
                <w:rFonts w:hint="eastAsia"/>
              </w:rPr>
              <w:t>的学习，而因为我之前对回归树还没怎么去了解到，为了能够继续推进下去，我又转头去学习回归树的相关资料，花费了比较多的时间，然后才转向</w:t>
            </w:r>
            <w:r>
              <w:rPr>
                <w:rFonts w:hint="eastAsia"/>
              </w:rPr>
              <w:t>Xgboost</w:t>
            </w:r>
            <w:r>
              <w:rPr>
                <w:rFonts w:hint="eastAsia"/>
              </w:rPr>
              <w:t>的学习。</w:t>
            </w:r>
          </w:p>
          <w:p w14:paraId="2A4113B4" w14:textId="55F3BE1E" w:rsidR="00D6250F" w:rsidRDefault="00D6250F" w:rsidP="00D6250F">
            <w:pPr>
              <w:ind w:rightChars="248" w:right="521"/>
              <w:rPr>
                <w:rFonts w:hint="eastAsia"/>
              </w:rPr>
            </w:pPr>
            <w:r>
              <w:t>​</w:t>
            </w:r>
            <w:r>
              <w:tab/>
            </w:r>
            <w:r>
              <w:rPr>
                <w:rFonts w:hint="eastAsia"/>
              </w:rPr>
              <w:t>对</w:t>
            </w:r>
            <w:r>
              <w:t>Xgboost</w:t>
            </w:r>
            <w:r>
              <w:rPr>
                <w:rFonts w:hint="eastAsia"/>
              </w:rPr>
              <w:t>的学习并不是非常顺利，看了很多的博客视频也没非常清楚的弄明白他是怎样的一个原理，为了进度考虑，遂放弃对其进行代码实现。</w:t>
            </w:r>
          </w:p>
          <w:p w14:paraId="467FC0CC" w14:textId="02D155E6" w:rsidR="00D6250F" w:rsidRPr="00D6250F" w:rsidRDefault="00D6250F" w:rsidP="00D6250F">
            <w:pPr>
              <w:ind w:rightChars="248" w:right="521"/>
              <w:rPr>
                <w:rFonts w:hint="eastAsia"/>
              </w:rPr>
            </w:pPr>
            <w:r>
              <w:t>​</w:t>
            </w:r>
            <w:r>
              <w:tab/>
            </w:r>
            <w:r>
              <w:rPr>
                <w:rFonts w:hint="eastAsia"/>
              </w:rPr>
              <w:t>之后就是简单实现一个</w:t>
            </w:r>
            <w:r>
              <w:t>k-means</w:t>
            </w:r>
            <w:r>
              <w:rPr>
                <w:rFonts w:hint="eastAsia"/>
              </w:rPr>
              <w:t>，这个在很久以前就实现过一次，所以这次实现起来还是比较顺手的，从效果上来看与</w:t>
            </w:r>
            <w:r>
              <w:t>sklearn</w:t>
            </w:r>
            <w:r>
              <w:rPr>
                <w:rFonts w:hint="eastAsia"/>
              </w:rPr>
              <w:t>效果也比较接近，对球形数据聚类效果也比较可观，算是一个简单算法。</w:t>
            </w:r>
          </w:p>
          <w:p w14:paraId="53128704" w14:textId="62E1DC5E" w:rsidR="00A677F7" w:rsidRPr="00A823AA" w:rsidRDefault="00D6250F" w:rsidP="00C0629E">
            <w:pPr>
              <w:ind w:rightChars="248" w:right="521"/>
              <w:rPr>
                <w:rFonts w:hint="eastAsia"/>
              </w:rPr>
            </w:pPr>
            <w:r>
              <w:t>​</w:t>
            </w:r>
            <w:r>
              <w:tab/>
            </w:r>
            <w:r>
              <w:rPr>
                <w:rFonts w:hint="eastAsia"/>
              </w:rPr>
              <w:t>后面的两天就是对深度学习框架的一个入门，说实话在这之前完全不懂怎么做深度</w:t>
            </w:r>
            <w:r>
              <w:rPr>
                <w:rFonts w:hint="eastAsia"/>
              </w:rPr>
              <w:lastRenderedPageBreak/>
              <w:t>学习，看见身边很多的朋友都已经在炼丹、调参，弄一些很高大上的网络，我对这样是比较抗拒的，我还是觉得应该先把基础打牢固，之前在做中期考核的时候就已经体会到了调参的快乐，完全不懂这个模型的底层都能调出很好的结果，这不是我想要的，于是这几天还是规规矩矩的学习了一下</w:t>
            </w:r>
            <w:r>
              <w:t>Pytorch</w:t>
            </w:r>
            <w:r>
              <w:rPr>
                <w:rFonts w:hint="eastAsia"/>
              </w:rPr>
              <w:t>和</w:t>
            </w:r>
            <w:r>
              <w:t>Mindspore</w:t>
            </w:r>
            <w:r>
              <w:rPr>
                <w:rFonts w:hint="eastAsia"/>
              </w:rPr>
              <w:t>这两个框架，</w:t>
            </w:r>
            <w:r>
              <w:t>Mindspore</w:t>
            </w:r>
            <w:r>
              <w:rPr>
                <w:rFonts w:hint="eastAsia"/>
              </w:rPr>
              <w:t>的教程比较少，为了比较好的学习，我还是选择尽量以</w:t>
            </w:r>
            <w:r>
              <w:t>Pytorch</w:t>
            </w:r>
            <w:r>
              <w:rPr>
                <w:rFonts w:hint="eastAsia"/>
              </w:rPr>
              <w:t>为主，然后在举一反三来学习</w:t>
            </w:r>
            <w:r>
              <w:t>Mindspore</w:t>
            </w:r>
            <w:r>
              <w:rPr>
                <w:rFonts w:hint="eastAsia"/>
              </w:rPr>
              <w:t>。但是</w:t>
            </w:r>
            <w:r>
              <w:t>p</w:t>
            </w:r>
            <w:r>
              <w:rPr>
                <w:rFonts w:hint="eastAsia"/>
              </w:rPr>
              <w:t>ytroch</w:t>
            </w:r>
            <w:r>
              <w:rPr>
                <w:rFonts w:hint="eastAsia"/>
              </w:rPr>
              <w:t>的学习也不是非常的顺利，总是被教程里突然调出各种的类搞得很晕，不知道各个类的功能，我觉得这算是一个开始学习的必经之路吧，后续也学习一些比较简单的使用，知道了怎么</w:t>
            </w:r>
            <w:r>
              <w:rPr>
                <w:rFonts w:hint="eastAsia"/>
              </w:rPr>
              <w:t>pytorch</w:t>
            </w:r>
            <w:r>
              <w:rPr>
                <w:rFonts w:hint="eastAsia"/>
              </w:rPr>
              <w:t>是怎么使用</w:t>
            </w:r>
            <w:r>
              <w:rPr>
                <w:rFonts w:hint="eastAsia"/>
              </w:rPr>
              <w:t>MNIST</w:t>
            </w:r>
            <w:r>
              <w:rPr>
                <w:rFonts w:hint="eastAsia"/>
              </w:rPr>
              <w:t>来搭建模型的，也简单实践了一下做了一个线性回归、逻辑回归和手写数字识别，后面再慢慢深入吧。</w:t>
            </w:r>
          </w:p>
        </w:tc>
      </w:tr>
      <w:tr w:rsidR="00151F4C" w:rsidRPr="008F258F" w14:paraId="091F45AC" w14:textId="77777777" w:rsidTr="008F258F">
        <w:trPr>
          <w:trHeight w:val="1544"/>
        </w:trPr>
        <w:tc>
          <w:tcPr>
            <w:tcW w:w="1271" w:type="dxa"/>
            <w:vAlign w:val="center"/>
          </w:tcPr>
          <w:p w14:paraId="0E4994AA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lastRenderedPageBreak/>
              <w:t>存在问题</w:t>
            </w:r>
          </w:p>
          <w:p w14:paraId="37D8E88B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50F1F558" w14:textId="77777777" w:rsidR="00D6250F" w:rsidRDefault="00D6250F" w:rsidP="00A83BC4">
            <w:pPr>
              <w:ind w:rightChars="77" w:right="162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偶然间看到了一些机器学习的面试题，发现自己对一些简单模型的了解学习还非常不足，以后要继续加强对算法原理的学习。</w:t>
            </w:r>
          </w:p>
          <w:p w14:paraId="3EFAB1D0" w14:textId="77777777" w:rsidR="00D6250F" w:rsidRDefault="00D6250F" w:rsidP="00A83BC4">
            <w:pPr>
              <w:ind w:rightChars="77" w:right="162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加强对深度学习框架的学习，为绿色计算做准备。</w:t>
            </w:r>
          </w:p>
          <w:p w14:paraId="175DEB79" w14:textId="29D14985" w:rsidR="00D6250F" w:rsidRPr="008F258F" w:rsidRDefault="00D6250F" w:rsidP="00A83BC4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总结中期考核的教训，全力做好最终考核。</w:t>
            </w:r>
          </w:p>
        </w:tc>
      </w:tr>
      <w:tr w:rsidR="00151F4C" w:rsidRPr="008F258F" w14:paraId="46CD0867" w14:textId="77777777" w:rsidTr="008F258F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FC07A41" w14:textId="77777777"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61ECDE0" w14:textId="77777777" w:rsidR="00151F4C" w:rsidRPr="008F258F" w:rsidRDefault="00151F4C" w:rsidP="00A12FA6"/>
        </w:tc>
      </w:tr>
    </w:tbl>
    <w:p w14:paraId="42C84530" w14:textId="77777777" w:rsidR="00151F4C" w:rsidRPr="00C65D27" w:rsidRDefault="00151F4C" w:rsidP="006E4AAA"/>
    <w:sectPr w:rsidR="00151F4C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958B" w14:textId="77777777" w:rsidR="00751549" w:rsidRDefault="00751549" w:rsidP="00205876">
      <w:r>
        <w:separator/>
      </w:r>
    </w:p>
  </w:endnote>
  <w:endnote w:type="continuationSeparator" w:id="0">
    <w:p w14:paraId="56420914" w14:textId="77777777" w:rsidR="00751549" w:rsidRDefault="00751549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C97C" w14:textId="77777777" w:rsidR="00751549" w:rsidRDefault="00751549" w:rsidP="00205876">
      <w:r>
        <w:separator/>
      </w:r>
    </w:p>
  </w:footnote>
  <w:footnote w:type="continuationSeparator" w:id="0">
    <w:p w14:paraId="7D9A8862" w14:textId="77777777" w:rsidR="00751549" w:rsidRDefault="00751549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51F"/>
    <w:multiLevelType w:val="hybridMultilevel"/>
    <w:tmpl w:val="5EF2D93E"/>
    <w:lvl w:ilvl="0" w:tplc="1346B0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CC2192A"/>
    <w:multiLevelType w:val="hybridMultilevel"/>
    <w:tmpl w:val="C3D2D57A"/>
    <w:lvl w:ilvl="0" w:tplc="B578641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 w15:restartNumberingAfterBreak="0">
    <w:nsid w:val="177E031B"/>
    <w:multiLevelType w:val="hybridMultilevel"/>
    <w:tmpl w:val="83EEDD24"/>
    <w:lvl w:ilvl="0" w:tplc="9A2C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72DE8"/>
    <w:multiLevelType w:val="hybridMultilevel"/>
    <w:tmpl w:val="717AB35A"/>
    <w:lvl w:ilvl="0" w:tplc="4BF4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732F1"/>
    <w:multiLevelType w:val="hybridMultilevel"/>
    <w:tmpl w:val="3BD25718"/>
    <w:lvl w:ilvl="0" w:tplc="44528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8A0EF6"/>
    <w:multiLevelType w:val="hybridMultilevel"/>
    <w:tmpl w:val="B52CDD9A"/>
    <w:lvl w:ilvl="0" w:tplc="386A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637D7E"/>
    <w:multiLevelType w:val="hybridMultilevel"/>
    <w:tmpl w:val="06CC39C2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30CA7711"/>
    <w:multiLevelType w:val="hybridMultilevel"/>
    <w:tmpl w:val="6406A514"/>
    <w:lvl w:ilvl="0" w:tplc="1E6A4B1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C0F4981"/>
    <w:multiLevelType w:val="hybridMultilevel"/>
    <w:tmpl w:val="4BE04D54"/>
    <w:lvl w:ilvl="0" w:tplc="D78C984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CE6968"/>
    <w:multiLevelType w:val="hybridMultilevel"/>
    <w:tmpl w:val="6C300A72"/>
    <w:lvl w:ilvl="0" w:tplc="82FC738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FE009D8"/>
    <w:multiLevelType w:val="hybridMultilevel"/>
    <w:tmpl w:val="5E0EB192"/>
    <w:lvl w:ilvl="0" w:tplc="FB00B38A">
      <w:start w:val="1"/>
      <w:numFmt w:val="japaneseCounting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13A3D"/>
    <w:multiLevelType w:val="hybridMultilevel"/>
    <w:tmpl w:val="BFCEB54C"/>
    <w:lvl w:ilvl="0" w:tplc="D2BCF4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C60433"/>
    <w:multiLevelType w:val="hybridMultilevel"/>
    <w:tmpl w:val="9B9A05FE"/>
    <w:lvl w:ilvl="0" w:tplc="773472B2">
      <w:start w:val="1"/>
      <w:numFmt w:val="japaneseCounting"/>
      <w:lvlText w:val="%1、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4" w15:restartNumberingAfterBreak="0">
    <w:nsid w:val="55D766B5"/>
    <w:multiLevelType w:val="hybridMultilevel"/>
    <w:tmpl w:val="436ABD26"/>
    <w:lvl w:ilvl="0" w:tplc="8B98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487D3A"/>
    <w:multiLevelType w:val="hybridMultilevel"/>
    <w:tmpl w:val="B6009C16"/>
    <w:lvl w:ilvl="0" w:tplc="D99859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AE185E"/>
    <w:multiLevelType w:val="hybridMultilevel"/>
    <w:tmpl w:val="9356ECDC"/>
    <w:lvl w:ilvl="0" w:tplc="5D2C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FCA1C27"/>
    <w:multiLevelType w:val="hybridMultilevel"/>
    <w:tmpl w:val="A0FA3802"/>
    <w:lvl w:ilvl="0" w:tplc="AA6A3B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DD43FA2"/>
    <w:multiLevelType w:val="hybridMultilevel"/>
    <w:tmpl w:val="2F58980E"/>
    <w:lvl w:ilvl="0" w:tplc="5886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3F56BC"/>
    <w:multiLevelType w:val="hybridMultilevel"/>
    <w:tmpl w:val="7C52FA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C024E9"/>
    <w:multiLevelType w:val="hybridMultilevel"/>
    <w:tmpl w:val="EA0ED65C"/>
    <w:lvl w:ilvl="0" w:tplc="A91AD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7"/>
  </w:num>
  <w:num w:numId="7">
    <w:abstractNumId w:val="2"/>
  </w:num>
  <w:num w:numId="8">
    <w:abstractNumId w:val="18"/>
  </w:num>
  <w:num w:numId="9">
    <w:abstractNumId w:val="1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11"/>
  </w:num>
  <w:num w:numId="16">
    <w:abstractNumId w:val="19"/>
  </w:num>
  <w:num w:numId="17">
    <w:abstractNumId w:val="13"/>
  </w:num>
  <w:num w:numId="18">
    <w:abstractNumId w:val="9"/>
  </w:num>
  <w:num w:numId="19">
    <w:abstractNumId w:val="2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54A6A"/>
    <w:rsid w:val="00066DE7"/>
    <w:rsid w:val="000D07C5"/>
    <w:rsid w:val="000E4407"/>
    <w:rsid w:val="00105962"/>
    <w:rsid w:val="00121613"/>
    <w:rsid w:val="00151F4C"/>
    <w:rsid w:val="00172BA1"/>
    <w:rsid w:val="00181D70"/>
    <w:rsid w:val="00182424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56E83"/>
    <w:rsid w:val="00372F07"/>
    <w:rsid w:val="003A3BD6"/>
    <w:rsid w:val="0040674E"/>
    <w:rsid w:val="00424223"/>
    <w:rsid w:val="004430C5"/>
    <w:rsid w:val="00444531"/>
    <w:rsid w:val="00445D82"/>
    <w:rsid w:val="00450FD2"/>
    <w:rsid w:val="00454A3B"/>
    <w:rsid w:val="004609ED"/>
    <w:rsid w:val="00466B25"/>
    <w:rsid w:val="004E714E"/>
    <w:rsid w:val="004F6562"/>
    <w:rsid w:val="005035C8"/>
    <w:rsid w:val="005125CE"/>
    <w:rsid w:val="00526899"/>
    <w:rsid w:val="00545BDD"/>
    <w:rsid w:val="00552B95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325C2"/>
    <w:rsid w:val="006476C2"/>
    <w:rsid w:val="00662F4E"/>
    <w:rsid w:val="00692534"/>
    <w:rsid w:val="006E4AAA"/>
    <w:rsid w:val="006F6189"/>
    <w:rsid w:val="00703FA2"/>
    <w:rsid w:val="0071158B"/>
    <w:rsid w:val="007134B6"/>
    <w:rsid w:val="00713843"/>
    <w:rsid w:val="0074164E"/>
    <w:rsid w:val="00743DE9"/>
    <w:rsid w:val="00751549"/>
    <w:rsid w:val="0079376C"/>
    <w:rsid w:val="007C2708"/>
    <w:rsid w:val="007E1927"/>
    <w:rsid w:val="007F0043"/>
    <w:rsid w:val="00800BC3"/>
    <w:rsid w:val="008142F1"/>
    <w:rsid w:val="00826FE1"/>
    <w:rsid w:val="00897AC3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67248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474C2"/>
    <w:rsid w:val="00A63225"/>
    <w:rsid w:val="00A677F7"/>
    <w:rsid w:val="00A823AA"/>
    <w:rsid w:val="00A83BC4"/>
    <w:rsid w:val="00AB6157"/>
    <w:rsid w:val="00AD230B"/>
    <w:rsid w:val="00AE37C8"/>
    <w:rsid w:val="00B12653"/>
    <w:rsid w:val="00B14EF9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0629E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128E8"/>
    <w:rsid w:val="00D25641"/>
    <w:rsid w:val="00D2715D"/>
    <w:rsid w:val="00D27496"/>
    <w:rsid w:val="00D37414"/>
    <w:rsid w:val="00D6250F"/>
    <w:rsid w:val="00D632D6"/>
    <w:rsid w:val="00D66F83"/>
    <w:rsid w:val="00D74AB7"/>
    <w:rsid w:val="00D90877"/>
    <w:rsid w:val="00DA028A"/>
    <w:rsid w:val="00E63AB8"/>
    <w:rsid w:val="00E75DEE"/>
    <w:rsid w:val="00EB1002"/>
    <w:rsid w:val="00EC585A"/>
    <w:rsid w:val="00ED5D37"/>
    <w:rsid w:val="00F3246E"/>
    <w:rsid w:val="00F62CD2"/>
    <w:rsid w:val="00F83B80"/>
    <w:rsid w:val="00F93D95"/>
    <w:rsid w:val="00FA673D"/>
    <w:rsid w:val="00FB64CC"/>
    <w:rsid w:val="00FC02E7"/>
    <w:rsid w:val="00FC41BC"/>
    <w:rsid w:val="00FC6E00"/>
    <w:rsid w:val="00FD78CF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356B1"/>
  <w15:docId w15:val="{3AF18E19-CCBE-499C-9C55-571D093E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rsid w:val="00A12FA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qFormat/>
    <w:rsid w:val="00A14497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8F3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212</Words>
  <Characters>1212</Characters>
  <Application>Microsoft Office Word</Application>
  <DocSecurity>0</DocSecurity>
  <Lines>10</Lines>
  <Paragraphs>2</Paragraphs>
  <ScaleCrop>false</ScaleCrop>
  <Company>广东工业大学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ml wk</cp:lastModifiedBy>
  <cp:revision>3</cp:revision>
  <cp:lastPrinted>2021-07-25T16:27:00Z</cp:lastPrinted>
  <dcterms:created xsi:type="dcterms:W3CDTF">2021-08-10T05:00:00Z</dcterms:created>
  <dcterms:modified xsi:type="dcterms:W3CDTF">2021-08-10T06:04:00Z</dcterms:modified>
</cp:coreProperties>
</file>