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6BE" w:rsidRDefault="002176BE" w:rsidP="002176BE">
      <w:pPr>
        <w:jc w:val="center"/>
        <w:rPr>
          <w:b/>
        </w:rPr>
      </w:pPr>
      <w:bookmarkStart w:id="0" w:name="_GoBack"/>
      <w:bookmarkEnd w:id="0"/>
      <w:r>
        <w:rPr>
          <w:b/>
        </w:rPr>
        <w:t>Министерство цифрового развития, связи и массовых</w:t>
      </w:r>
    </w:p>
    <w:p w:rsidR="002176BE" w:rsidRDefault="002176BE" w:rsidP="002176BE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2176BE" w:rsidRDefault="002176BE" w:rsidP="002176BE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2176BE" w:rsidRDefault="002176BE" w:rsidP="002176BE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2176BE" w:rsidRDefault="002176BE" w:rsidP="002176BE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2176BE" w:rsidRDefault="002176BE" w:rsidP="002176BE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2176BE" w:rsidRDefault="002176BE" w:rsidP="002176BE">
      <w:pPr>
        <w:jc w:val="right"/>
        <w:rPr>
          <w:b/>
        </w:rPr>
      </w:pPr>
    </w:p>
    <w:p w:rsidR="002176BE" w:rsidRDefault="002176BE" w:rsidP="002176BE">
      <w:pPr>
        <w:jc w:val="center"/>
      </w:pPr>
      <w:r>
        <w:t>Кафедра «Математическая кибернетика и информационные</w:t>
      </w:r>
    </w:p>
    <w:p w:rsidR="002176BE" w:rsidRDefault="002176BE" w:rsidP="002176BE">
      <w:pPr>
        <w:jc w:val="center"/>
      </w:pPr>
      <w:r>
        <w:t>технологии»</w:t>
      </w:r>
    </w:p>
    <w:p w:rsidR="002176BE" w:rsidRDefault="002176BE" w:rsidP="002176BE">
      <w:pPr>
        <w:ind w:left="708" w:firstLine="1"/>
        <w:jc w:val="right"/>
      </w:pPr>
    </w:p>
    <w:p w:rsidR="002176BE" w:rsidRDefault="002176BE" w:rsidP="002176BE">
      <w:pPr>
        <w:ind w:left="708" w:firstLine="1"/>
        <w:jc w:val="right"/>
      </w:pPr>
    </w:p>
    <w:p w:rsidR="002176BE" w:rsidRPr="00DD47AA" w:rsidRDefault="002176BE" w:rsidP="002176BE">
      <w:pPr>
        <w:jc w:val="center"/>
        <w:rPr>
          <w:b/>
        </w:rPr>
      </w:pPr>
      <w:r>
        <w:rPr>
          <w:b/>
        </w:rPr>
        <w:t>ЛАБОРАТОРНАЯ РАБОТА №</w:t>
      </w:r>
      <w:r w:rsidR="00731FB0">
        <w:rPr>
          <w:b/>
        </w:rPr>
        <w:t>3</w:t>
      </w:r>
    </w:p>
    <w:p w:rsidR="002176BE" w:rsidRDefault="002176BE" w:rsidP="002176BE">
      <w:pPr>
        <w:jc w:val="center"/>
      </w:pPr>
      <w:r>
        <w:t>по дисциплине «Кроссплатформенные технологии программирования»</w:t>
      </w:r>
    </w:p>
    <w:p w:rsidR="002176BE" w:rsidRDefault="002176BE" w:rsidP="002176BE">
      <w:pPr>
        <w:jc w:val="center"/>
      </w:pPr>
      <w:r>
        <w:t>по теме «</w:t>
      </w:r>
      <w:r w:rsidR="00731FB0">
        <w:t xml:space="preserve">Алгоритм </w:t>
      </w:r>
      <w:r w:rsidR="00731FB0">
        <w:rPr>
          <w:lang w:val="en-US"/>
        </w:rPr>
        <w:t>A</w:t>
      </w:r>
      <w:r w:rsidR="00731FB0" w:rsidRPr="001C2198">
        <w:t>*</w:t>
      </w:r>
      <w:r>
        <w:t>»</w:t>
      </w:r>
    </w:p>
    <w:p w:rsidR="002176BE" w:rsidRDefault="002176BE" w:rsidP="002176BE">
      <w:pPr>
        <w:jc w:val="right"/>
      </w:pPr>
    </w:p>
    <w:p w:rsidR="002176BE" w:rsidRDefault="002176BE" w:rsidP="002176BE">
      <w:pPr>
        <w:jc w:val="right"/>
      </w:pPr>
    </w:p>
    <w:p w:rsidR="002176BE" w:rsidRDefault="002176BE" w:rsidP="002176BE">
      <w:pPr>
        <w:jc w:val="right"/>
      </w:pPr>
    </w:p>
    <w:p w:rsidR="002176BE" w:rsidRDefault="002176BE" w:rsidP="002176BE">
      <w:pPr>
        <w:jc w:val="right"/>
      </w:pPr>
    </w:p>
    <w:p w:rsidR="002176BE" w:rsidRDefault="002176BE" w:rsidP="002176BE">
      <w:pPr>
        <w:jc w:val="right"/>
      </w:pPr>
    </w:p>
    <w:p w:rsidR="002176BE" w:rsidRDefault="002176BE" w:rsidP="002176BE">
      <w:pPr>
        <w:jc w:val="right"/>
      </w:pPr>
    </w:p>
    <w:p w:rsidR="002176BE" w:rsidRDefault="002176BE" w:rsidP="002176BE">
      <w:pPr>
        <w:jc w:val="right"/>
      </w:pPr>
    </w:p>
    <w:p w:rsidR="002176BE" w:rsidRDefault="002176BE" w:rsidP="002176BE">
      <w:pPr>
        <w:jc w:val="right"/>
      </w:pPr>
    </w:p>
    <w:p w:rsidR="002176BE" w:rsidRDefault="002176BE" w:rsidP="002176BE">
      <w:pPr>
        <w:jc w:val="right"/>
      </w:pPr>
    </w:p>
    <w:p w:rsidR="002176BE" w:rsidRDefault="002176BE" w:rsidP="002176BE">
      <w:pPr>
        <w:jc w:val="right"/>
      </w:pPr>
      <w:r>
        <w:t>Выполнил: студент группы БСТ2001</w:t>
      </w:r>
    </w:p>
    <w:p w:rsidR="002176BE" w:rsidRDefault="002176BE" w:rsidP="002176BE">
      <w:pPr>
        <w:jc w:val="right"/>
      </w:pPr>
      <w:r>
        <w:t>Савкин Д. И.</w:t>
      </w:r>
    </w:p>
    <w:p w:rsidR="002176BE" w:rsidRDefault="002176BE" w:rsidP="002176BE">
      <w:pPr>
        <w:jc w:val="right"/>
        <w:rPr>
          <w:color w:val="000000"/>
          <w:sz w:val="27"/>
          <w:szCs w:val="27"/>
        </w:rPr>
      </w:pPr>
      <w:r>
        <w:t xml:space="preserve">Проверил: </w:t>
      </w:r>
      <w:r>
        <w:rPr>
          <w:color w:val="000000"/>
          <w:sz w:val="27"/>
          <w:szCs w:val="27"/>
        </w:rPr>
        <w:t xml:space="preserve">ст. преп. каф. </w:t>
      </w:r>
      <w:r>
        <w:t>«Информатика»</w:t>
      </w:r>
    </w:p>
    <w:p w:rsidR="002176BE" w:rsidRDefault="002176BE" w:rsidP="002176BE">
      <w:pPr>
        <w:jc w:val="right"/>
      </w:pPr>
      <w:r>
        <w:t>Мосева М. С.</w:t>
      </w:r>
    </w:p>
    <w:p w:rsidR="002176BE" w:rsidRDefault="002176BE" w:rsidP="002176BE">
      <w:pPr>
        <w:jc w:val="right"/>
      </w:pPr>
    </w:p>
    <w:p w:rsidR="002176BE" w:rsidRDefault="002176BE" w:rsidP="002176BE">
      <w:pPr>
        <w:jc w:val="right"/>
      </w:pPr>
    </w:p>
    <w:p w:rsidR="002176BE" w:rsidRDefault="002176BE" w:rsidP="002176BE">
      <w:pPr>
        <w:jc w:val="center"/>
      </w:pPr>
      <w:r>
        <w:t>Москва 2022</w:t>
      </w:r>
    </w:p>
    <w:p w:rsidR="002176BE" w:rsidRDefault="002176BE" w:rsidP="002176BE">
      <w:pPr>
        <w:pStyle w:val="1"/>
      </w:pPr>
      <w:bookmarkStart w:id="1" w:name="_Toc95235129"/>
      <w:r>
        <w:lastRenderedPageBreak/>
        <w:t>Цели и задачи</w:t>
      </w:r>
      <w:bookmarkEnd w:id="1"/>
    </w:p>
    <w:p w:rsidR="002176BE" w:rsidRDefault="00DF55DB" w:rsidP="002176BE">
      <w:r>
        <w:t>Загрузить исходные коды программы по поиску пути между двумя точками пространства с помощью алгоритма «</w:t>
      </w:r>
      <w:r>
        <w:rPr>
          <w:lang w:val="en-US"/>
        </w:rPr>
        <w:t>A</w:t>
      </w:r>
      <w:r w:rsidRPr="00DF55DB">
        <w:t>*</w:t>
      </w:r>
      <w:r>
        <w:t>» и реализовать несколько методов с целью доведения программы для работоспособного состояния.</w:t>
      </w:r>
    </w:p>
    <w:p w:rsidR="00DF55DB" w:rsidRPr="00DF55DB" w:rsidRDefault="00DF55DB" w:rsidP="00DF55DB">
      <w:pPr>
        <w:pStyle w:val="1"/>
        <w:pageBreakBefore w:val="0"/>
        <w:spacing w:before="240"/>
      </w:pPr>
      <w:r>
        <w:t>Ход выполнения работы</w:t>
      </w:r>
    </w:p>
    <w:p w:rsidR="00713A6C" w:rsidRDefault="00DF55DB" w:rsidP="00713A6C">
      <w:pPr>
        <w:keepNext/>
      </w:pPr>
      <w:r>
        <w:t xml:space="preserve">Для выполнения задания, откроем исходный код класса </w:t>
      </w:r>
      <w:r w:rsidRPr="00F11E99">
        <w:rPr>
          <w:rStyle w:val="a6"/>
        </w:rPr>
        <w:t>Location</w:t>
      </w:r>
      <w:r>
        <w:t xml:space="preserve"> и реализуем методы </w:t>
      </w:r>
      <w:r w:rsidRPr="00F11E99">
        <w:rPr>
          <w:rStyle w:val="a6"/>
        </w:rPr>
        <w:t>equals(…)</w:t>
      </w:r>
      <w:r w:rsidRPr="00DF55DB">
        <w:t xml:space="preserve"> </w:t>
      </w:r>
      <w:r>
        <w:t xml:space="preserve">и </w:t>
      </w:r>
      <w:r w:rsidRPr="00F11E99">
        <w:rPr>
          <w:rStyle w:val="a6"/>
        </w:rPr>
        <w:t>hashCode()</w:t>
      </w:r>
      <w:r w:rsidRPr="00DF55DB">
        <w:t xml:space="preserve"> </w:t>
      </w:r>
      <w:r>
        <w:t>следующим образом:</w:t>
      </w:r>
    </w:p>
    <w:p w:rsidR="00713A6C" w:rsidRDefault="00713A6C" w:rsidP="00713A6C">
      <w:pPr>
        <w:keepNext/>
        <w:ind w:firstLine="0"/>
      </w:pPr>
      <w:r>
        <w:object w:dxaOrig="9355" w:dyaOrig="2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40.85pt" o:ole="">
            <v:imagedata r:id="rId5" o:title=""/>
          </v:shape>
          <o:OLEObject Type="Embed" ProgID="Word.OpenDocumentText.12" ShapeID="_x0000_i1025" DrawAspect="Content" ObjectID="_1710003272" r:id="rId6"/>
        </w:object>
      </w:r>
    </w:p>
    <w:p w:rsidR="00DF55DB" w:rsidRDefault="00DF55DB" w:rsidP="00713A6C"/>
    <w:p w:rsidR="00F11E99" w:rsidRDefault="00DF55DB" w:rsidP="00DE62DC">
      <w:r>
        <w:t xml:space="preserve">Это необходимо для того, чтобы экземпляры данного класса правильно работали внутри хэш-таблицы в качестве ключа. Сравнение экземпляров зависит от значений координат, </w:t>
      </w:r>
      <w:r w:rsidR="00F11E99">
        <w:t>что гарантирует</w:t>
      </w:r>
      <w:r>
        <w:t xml:space="preserve"> истину в том случае, если два объекта указывают на одну и ту же точку в пространстве.</w:t>
      </w:r>
    </w:p>
    <w:p w:rsidR="00DE62DC" w:rsidRPr="001C2198" w:rsidRDefault="00DE62DC" w:rsidP="00DE62DC">
      <w:pPr>
        <w:keepNext/>
      </w:pPr>
      <w:r>
        <w:t xml:space="preserve">В классе </w:t>
      </w:r>
      <w:r w:rsidRPr="00DE62DC">
        <w:rPr>
          <w:rStyle w:val="a6"/>
        </w:rPr>
        <w:t>AStarState</w:t>
      </w:r>
      <w:r w:rsidRPr="00DE62DC">
        <w:t xml:space="preserve"> </w:t>
      </w:r>
      <w:r>
        <w:t xml:space="preserve">реализуем метод </w:t>
      </w:r>
      <w:r w:rsidRPr="00DE62DC">
        <w:rPr>
          <w:rStyle w:val="a6"/>
        </w:rPr>
        <w:t>getMinOpenWaypoint()</w:t>
      </w:r>
      <w:r>
        <w:t>, отвечающий за возврат из таблицы точки маршрутка с наименьшей «ценой»</w:t>
      </w:r>
      <w:r w:rsidRPr="00DE62DC">
        <w:t>:</w:t>
      </w:r>
    </w:p>
    <w:p w:rsidR="00DE62DC" w:rsidRDefault="00DE62DC" w:rsidP="00DE62DC">
      <w:pPr>
        <w:ind w:firstLine="0"/>
        <w:rPr>
          <w:lang w:val="en-US"/>
        </w:rPr>
      </w:pPr>
      <w:r>
        <w:rPr>
          <w:lang w:val="en-US"/>
        </w:rPr>
        <w:object w:dxaOrig="9355" w:dyaOrig="3279">
          <v:shape id="_x0000_i1026" type="#_x0000_t75" style="width:467.7pt;height:164.05pt" o:ole="">
            <v:imagedata r:id="rId7" o:title=""/>
          </v:shape>
          <o:OLEObject Type="Embed" ProgID="Word.OpenDocumentText.12" ShapeID="_x0000_i1026" DrawAspect="Content" ObjectID="_1710003273" r:id="rId8"/>
        </w:object>
      </w:r>
    </w:p>
    <w:p w:rsidR="00DE62DC" w:rsidRDefault="00DE62DC" w:rsidP="00DE62DC">
      <w:pPr>
        <w:rPr>
          <w:lang w:val="en-US"/>
        </w:rPr>
      </w:pPr>
    </w:p>
    <w:p w:rsidR="00DE62DC" w:rsidRDefault="00DE62DC" w:rsidP="00DE62DC">
      <w:pPr>
        <w:keepNext/>
      </w:pPr>
      <w:r>
        <w:lastRenderedPageBreak/>
        <w:t xml:space="preserve">Далее реализуем метод </w:t>
      </w:r>
      <w:r w:rsidRPr="00DE62DC">
        <w:rPr>
          <w:rStyle w:val="a6"/>
        </w:rPr>
        <w:t>addOpenWaypoint(…)</w:t>
      </w:r>
      <w:r w:rsidRPr="00DE62DC">
        <w:t xml:space="preserve">, </w:t>
      </w:r>
      <w:r>
        <w:t>отвечающий за добавление или обновление существующей точки маршрутка, если она более выгодна по «цене»:</w:t>
      </w:r>
    </w:p>
    <w:p w:rsidR="00DE62DC" w:rsidRDefault="00DE62DC" w:rsidP="00DE62DC">
      <w:pPr>
        <w:keepNext/>
        <w:ind w:firstLine="0"/>
      </w:pPr>
      <w:r>
        <w:object w:dxaOrig="9355" w:dyaOrig="2342">
          <v:shape id="_x0000_i1027" type="#_x0000_t75" style="width:467.7pt;height:117.1pt" o:ole="">
            <v:imagedata r:id="rId9" o:title=""/>
          </v:shape>
          <o:OLEObject Type="Embed" ProgID="Word.OpenDocumentText.12" ShapeID="_x0000_i1027" DrawAspect="Content" ObjectID="_1710003274" r:id="rId10"/>
        </w:object>
      </w:r>
    </w:p>
    <w:p w:rsidR="00DE62DC" w:rsidRDefault="00DE62DC" w:rsidP="00DE62DC">
      <w:pPr>
        <w:keepNext/>
      </w:pPr>
    </w:p>
    <w:p w:rsidR="00DE62DC" w:rsidRDefault="00DE62DC" w:rsidP="00DE62DC">
      <w:pPr>
        <w:keepNext/>
      </w:pPr>
      <w:r>
        <w:t xml:space="preserve">Далее реализуем метод </w:t>
      </w:r>
      <w:r w:rsidRPr="004B23E0">
        <w:rPr>
          <w:rStyle w:val="a6"/>
        </w:rPr>
        <w:t>numOpenWaypoints()</w:t>
      </w:r>
      <w:r w:rsidRPr="004B23E0">
        <w:t xml:space="preserve">, </w:t>
      </w:r>
      <w:r w:rsidR="004B23E0">
        <w:t>который возвращает количество открытых точек маршрута:</w:t>
      </w:r>
    </w:p>
    <w:p w:rsidR="004B23E0" w:rsidRDefault="004B23E0" w:rsidP="004B23E0">
      <w:pPr>
        <w:keepNext/>
        <w:ind w:firstLine="0"/>
      </w:pPr>
      <w:r>
        <w:object w:dxaOrig="9355" w:dyaOrig="702">
          <v:shape id="_x0000_i1028" type="#_x0000_t75" style="width:467.7pt;height:35.05pt" o:ole="">
            <v:imagedata r:id="rId11" o:title=""/>
          </v:shape>
          <o:OLEObject Type="Embed" ProgID="Word.OpenDocumentText.12" ShapeID="_x0000_i1028" DrawAspect="Content" ObjectID="_1710003275" r:id="rId12"/>
        </w:object>
      </w:r>
    </w:p>
    <w:p w:rsidR="004B23E0" w:rsidRDefault="004B23E0" w:rsidP="00DE62DC">
      <w:pPr>
        <w:keepNext/>
      </w:pPr>
    </w:p>
    <w:p w:rsidR="004B23E0" w:rsidRDefault="004B23E0" w:rsidP="00DE62DC">
      <w:pPr>
        <w:keepNext/>
      </w:pPr>
      <w:r>
        <w:t xml:space="preserve">Далее реализуем метод </w:t>
      </w:r>
      <w:r w:rsidRPr="004B23E0">
        <w:rPr>
          <w:rStyle w:val="a6"/>
        </w:rPr>
        <w:t>closeWaypoint(…)</w:t>
      </w:r>
      <w:r w:rsidRPr="004B23E0">
        <w:t xml:space="preserve">, </w:t>
      </w:r>
      <w:r>
        <w:t>который помечает точку маршрута по указанному положению как закрытую.</w:t>
      </w:r>
    </w:p>
    <w:p w:rsidR="004B23E0" w:rsidRDefault="004B23E0" w:rsidP="004B23E0">
      <w:pPr>
        <w:keepNext/>
        <w:ind w:firstLine="0"/>
      </w:pPr>
      <w:r>
        <w:object w:dxaOrig="9355" w:dyaOrig="937">
          <v:shape id="_x0000_i1029" type="#_x0000_t75" style="width:467.7pt;height:46.95pt" o:ole="">
            <v:imagedata r:id="rId13" o:title=""/>
          </v:shape>
          <o:OLEObject Type="Embed" ProgID="Word.OpenDocumentText.12" ShapeID="_x0000_i1029" DrawAspect="Content" ObjectID="_1710003276" r:id="rId14"/>
        </w:object>
      </w:r>
    </w:p>
    <w:p w:rsidR="004B23E0" w:rsidRDefault="004B23E0" w:rsidP="00DE62DC">
      <w:pPr>
        <w:keepNext/>
      </w:pPr>
    </w:p>
    <w:p w:rsidR="004B23E0" w:rsidRDefault="004B23E0" w:rsidP="00DE62DC">
      <w:pPr>
        <w:keepNext/>
      </w:pPr>
      <w:r>
        <w:t xml:space="preserve">Далее реализуем метод </w:t>
      </w:r>
      <w:r w:rsidRPr="004B23E0">
        <w:rPr>
          <w:rStyle w:val="a6"/>
        </w:rPr>
        <w:t>isLocationClosed(…)</w:t>
      </w:r>
      <w:r w:rsidRPr="004B23E0">
        <w:t xml:space="preserve">, </w:t>
      </w:r>
      <w:r>
        <w:t>который возвращает истину, если точка маршрута по указанному положению находится в закрытом состоянии:</w:t>
      </w:r>
    </w:p>
    <w:p w:rsidR="004B23E0" w:rsidRDefault="004B23E0" w:rsidP="004B23E0">
      <w:pPr>
        <w:keepNext/>
        <w:ind w:firstLine="0"/>
      </w:pPr>
      <w:r>
        <w:object w:dxaOrig="9355" w:dyaOrig="702">
          <v:shape id="_x0000_i1030" type="#_x0000_t75" style="width:467.7pt;height:35.05pt" o:ole="">
            <v:imagedata r:id="rId15" o:title=""/>
          </v:shape>
          <o:OLEObject Type="Embed" ProgID="Word.OpenDocumentText.12" ShapeID="_x0000_i1030" DrawAspect="Content" ObjectID="_1710003277" r:id="rId16"/>
        </w:object>
      </w:r>
    </w:p>
    <w:p w:rsidR="004B23E0" w:rsidRDefault="00472A6D" w:rsidP="00472A6D">
      <w:pPr>
        <w:pStyle w:val="1"/>
      </w:pPr>
      <w:r>
        <w:lastRenderedPageBreak/>
        <w:t>ЗАКЛЮЧЕНИЕ</w:t>
      </w:r>
    </w:p>
    <w:p w:rsidR="00472A6D" w:rsidRDefault="00472A6D" w:rsidP="00472A6D">
      <w:r>
        <w:t>В ходе работы были реализованы методы с целью доведения программы для работоспособного состояния. Результат работы программы представлен на рисунке 1.</w:t>
      </w:r>
    </w:p>
    <w:p w:rsidR="00472A6D" w:rsidRDefault="00472A6D" w:rsidP="00472A6D"/>
    <w:p w:rsidR="00472A6D" w:rsidRDefault="00346B8B" w:rsidP="00472A6D">
      <w:pPr>
        <w:pStyle w:val="ac"/>
      </w:pPr>
      <w:r>
        <w:pict>
          <v:shape id="_x0000_i1031" type="#_x0000_t75" style="width:363.75pt;height:310.55pt">
            <v:imagedata r:id="rId17" o:title="astar"/>
          </v:shape>
        </w:pict>
      </w:r>
    </w:p>
    <w:p w:rsidR="00472A6D" w:rsidRPr="00472A6D" w:rsidRDefault="00472A6D" w:rsidP="00472A6D">
      <w:r>
        <w:t>Рисунок 1</w:t>
      </w:r>
      <w:r w:rsidRPr="00472A6D">
        <w:t xml:space="preserve"> — </w:t>
      </w:r>
      <w:r>
        <w:t>Графическая визуализация алгоритма поиска пути «</w:t>
      </w:r>
      <w:r>
        <w:rPr>
          <w:lang w:val="en-US"/>
        </w:rPr>
        <w:t>A</w:t>
      </w:r>
      <w:r>
        <w:t>*»</w:t>
      </w:r>
    </w:p>
    <w:sectPr w:rsidR="00472A6D" w:rsidRPr="00472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C4B"/>
    <w:rsid w:val="0001247B"/>
    <w:rsid w:val="00084A32"/>
    <w:rsid w:val="000C0A29"/>
    <w:rsid w:val="000C2781"/>
    <w:rsid w:val="001B06A9"/>
    <w:rsid w:val="001C2198"/>
    <w:rsid w:val="002176BE"/>
    <w:rsid w:val="00346B8B"/>
    <w:rsid w:val="00472A6D"/>
    <w:rsid w:val="004B23E0"/>
    <w:rsid w:val="004F079A"/>
    <w:rsid w:val="00713A6C"/>
    <w:rsid w:val="00731FB0"/>
    <w:rsid w:val="0099742C"/>
    <w:rsid w:val="00A17083"/>
    <w:rsid w:val="00CA2E76"/>
    <w:rsid w:val="00CF6C4B"/>
    <w:rsid w:val="00DE62DC"/>
    <w:rsid w:val="00DF55DB"/>
    <w:rsid w:val="00F11E99"/>
    <w:rsid w:val="00F13E9A"/>
    <w:rsid w:val="00F1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6BE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084A32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4A32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4A32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084A32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084A32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084A32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084A32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084A32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084A32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изображением"/>
    <w:basedOn w:val="a"/>
    <w:next w:val="a"/>
    <w:link w:val="a4"/>
    <w:qFormat/>
    <w:rsid w:val="00084A32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4">
    <w:name w:val="Под изображением Знак"/>
    <w:basedOn w:val="a0"/>
    <w:link w:val="a3"/>
    <w:rsid w:val="00084A32"/>
    <w:rPr>
      <w:szCs w:val="24"/>
    </w:rPr>
  </w:style>
  <w:style w:type="paragraph" w:customStyle="1" w:styleId="a5">
    <w:name w:val="Код"/>
    <w:basedOn w:val="a"/>
    <w:next w:val="a"/>
    <w:link w:val="a6"/>
    <w:qFormat/>
    <w:rsid w:val="00084A32"/>
    <w:rPr>
      <w:rFonts w:ascii="Consolas" w:hAnsi="Consolas"/>
    </w:rPr>
  </w:style>
  <w:style w:type="character" w:customStyle="1" w:styleId="a6">
    <w:name w:val="Код Знак"/>
    <w:basedOn w:val="a0"/>
    <w:link w:val="a5"/>
    <w:rsid w:val="00084A32"/>
    <w:rPr>
      <w:rFonts w:ascii="Consolas" w:hAnsi="Consolas"/>
    </w:rPr>
  </w:style>
  <w:style w:type="character" w:customStyle="1" w:styleId="10">
    <w:name w:val="Заголовок 1 Знак"/>
    <w:basedOn w:val="a0"/>
    <w:link w:val="1"/>
    <w:uiPriority w:val="9"/>
    <w:rsid w:val="00084A32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084A32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084A32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084A32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084A32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084A32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084A32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084A32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084A32"/>
    <w:rPr>
      <w:rFonts w:eastAsiaTheme="majorEastAsia" w:cstheme="majorBidi"/>
      <w:b/>
      <w:iCs/>
      <w:color w:val="000000" w:themeColor="text1"/>
      <w:szCs w:val="20"/>
    </w:rPr>
  </w:style>
  <w:style w:type="paragraph" w:styleId="a7">
    <w:name w:val="TOC Heading"/>
    <w:basedOn w:val="1"/>
    <w:next w:val="a"/>
    <w:uiPriority w:val="39"/>
    <w:semiHidden/>
    <w:unhideWhenUsed/>
    <w:qFormat/>
    <w:rsid w:val="00084A32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8">
    <w:name w:val="Содержание"/>
    <w:basedOn w:val="a"/>
    <w:next w:val="a"/>
    <w:link w:val="a9"/>
    <w:qFormat/>
    <w:rsid w:val="00084A32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084A32"/>
    <w:rPr>
      <w:b/>
    </w:rPr>
  </w:style>
  <w:style w:type="paragraph" w:customStyle="1" w:styleId="aa">
    <w:name w:val="Таблица"/>
    <w:basedOn w:val="a"/>
    <w:next w:val="a"/>
    <w:link w:val="ab"/>
    <w:qFormat/>
    <w:rsid w:val="00084A32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084A32"/>
  </w:style>
  <w:style w:type="paragraph" w:customStyle="1" w:styleId="ac">
    <w:name w:val="Изображение"/>
    <w:basedOn w:val="a"/>
    <w:next w:val="a"/>
    <w:link w:val="ad"/>
    <w:qFormat/>
    <w:rsid w:val="00084A32"/>
    <w:pPr>
      <w:keepNext/>
      <w:keepLines/>
      <w:suppressAutoHyphens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084A32"/>
  </w:style>
  <w:style w:type="paragraph" w:styleId="11">
    <w:name w:val="toc 1"/>
    <w:basedOn w:val="a"/>
    <w:next w:val="a"/>
    <w:autoRedefine/>
    <w:uiPriority w:val="39"/>
    <w:unhideWhenUsed/>
    <w:rsid w:val="002176BE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6BE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084A32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4A32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4A32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084A32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084A32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084A32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084A32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084A32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084A32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изображением"/>
    <w:basedOn w:val="a"/>
    <w:next w:val="a"/>
    <w:link w:val="a4"/>
    <w:qFormat/>
    <w:rsid w:val="00084A32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4">
    <w:name w:val="Под изображением Знак"/>
    <w:basedOn w:val="a0"/>
    <w:link w:val="a3"/>
    <w:rsid w:val="00084A32"/>
    <w:rPr>
      <w:szCs w:val="24"/>
    </w:rPr>
  </w:style>
  <w:style w:type="paragraph" w:customStyle="1" w:styleId="a5">
    <w:name w:val="Код"/>
    <w:basedOn w:val="a"/>
    <w:next w:val="a"/>
    <w:link w:val="a6"/>
    <w:qFormat/>
    <w:rsid w:val="00084A32"/>
    <w:rPr>
      <w:rFonts w:ascii="Consolas" w:hAnsi="Consolas"/>
    </w:rPr>
  </w:style>
  <w:style w:type="character" w:customStyle="1" w:styleId="a6">
    <w:name w:val="Код Знак"/>
    <w:basedOn w:val="a0"/>
    <w:link w:val="a5"/>
    <w:rsid w:val="00084A32"/>
    <w:rPr>
      <w:rFonts w:ascii="Consolas" w:hAnsi="Consolas"/>
    </w:rPr>
  </w:style>
  <w:style w:type="character" w:customStyle="1" w:styleId="10">
    <w:name w:val="Заголовок 1 Знак"/>
    <w:basedOn w:val="a0"/>
    <w:link w:val="1"/>
    <w:uiPriority w:val="9"/>
    <w:rsid w:val="00084A32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084A32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084A32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084A32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084A32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084A32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084A32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084A32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084A32"/>
    <w:rPr>
      <w:rFonts w:eastAsiaTheme="majorEastAsia" w:cstheme="majorBidi"/>
      <w:b/>
      <w:iCs/>
      <w:color w:val="000000" w:themeColor="text1"/>
      <w:szCs w:val="20"/>
    </w:rPr>
  </w:style>
  <w:style w:type="paragraph" w:styleId="a7">
    <w:name w:val="TOC Heading"/>
    <w:basedOn w:val="1"/>
    <w:next w:val="a"/>
    <w:uiPriority w:val="39"/>
    <w:semiHidden/>
    <w:unhideWhenUsed/>
    <w:qFormat/>
    <w:rsid w:val="00084A32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8">
    <w:name w:val="Содержание"/>
    <w:basedOn w:val="a"/>
    <w:next w:val="a"/>
    <w:link w:val="a9"/>
    <w:qFormat/>
    <w:rsid w:val="00084A32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084A32"/>
    <w:rPr>
      <w:b/>
    </w:rPr>
  </w:style>
  <w:style w:type="paragraph" w:customStyle="1" w:styleId="aa">
    <w:name w:val="Таблица"/>
    <w:basedOn w:val="a"/>
    <w:next w:val="a"/>
    <w:link w:val="ab"/>
    <w:qFormat/>
    <w:rsid w:val="00084A32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084A32"/>
  </w:style>
  <w:style w:type="paragraph" w:customStyle="1" w:styleId="ac">
    <w:name w:val="Изображение"/>
    <w:basedOn w:val="a"/>
    <w:next w:val="a"/>
    <w:link w:val="ad"/>
    <w:qFormat/>
    <w:rsid w:val="00084A32"/>
    <w:pPr>
      <w:keepNext/>
      <w:keepLines/>
      <w:suppressAutoHyphens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084A32"/>
  </w:style>
  <w:style w:type="paragraph" w:styleId="11">
    <w:name w:val="toc 1"/>
    <w:basedOn w:val="a"/>
    <w:next w:val="a"/>
    <w:autoRedefine/>
    <w:uiPriority w:val="39"/>
    <w:unhideWhenUsed/>
    <w:rsid w:val="002176B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7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2022-02-28T17:15:00Z</dcterms:created>
  <dcterms:modified xsi:type="dcterms:W3CDTF">2022-03-28T17:08:00Z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