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F7F" w:rsidRDefault="00314F7F" w:rsidP="00314F7F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314F7F" w:rsidRDefault="00314F7F" w:rsidP="00314F7F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314F7F" w:rsidRDefault="00314F7F" w:rsidP="00314F7F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314F7F" w:rsidRDefault="00314F7F" w:rsidP="00314F7F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314F7F" w:rsidRDefault="00314F7F" w:rsidP="00314F7F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314F7F" w:rsidRDefault="00314F7F" w:rsidP="00314F7F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314F7F" w:rsidRDefault="00314F7F" w:rsidP="00314F7F">
      <w:pPr>
        <w:jc w:val="right"/>
        <w:rPr>
          <w:b/>
        </w:rPr>
      </w:pPr>
    </w:p>
    <w:p w:rsidR="00314F7F" w:rsidRDefault="00314F7F" w:rsidP="00314F7F">
      <w:pPr>
        <w:jc w:val="center"/>
      </w:pPr>
      <w:r>
        <w:t>Кафедра «Математическая кибернетика и</w:t>
      </w:r>
    </w:p>
    <w:p w:rsidR="00314F7F" w:rsidRDefault="00314F7F" w:rsidP="00314F7F">
      <w:pPr>
        <w:jc w:val="center"/>
      </w:pPr>
      <w:r>
        <w:t>информационные технологии»</w:t>
      </w:r>
    </w:p>
    <w:p w:rsidR="00314F7F" w:rsidRDefault="00314F7F" w:rsidP="00314F7F">
      <w:pPr>
        <w:ind w:left="708" w:firstLine="1"/>
        <w:jc w:val="right"/>
      </w:pPr>
    </w:p>
    <w:p w:rsidR="00314F7F" w:rsidRDefault="00314F7F" w:rsidP="00314F7F">
      <w:pPr>
        <w:ind w:left="708" w:firstLine="1"/>
        <w:jc w:val="right"/>
      </w:pPr>
    </w:p>
    <w:p w:rsidR="00314F7F" w:rsidRPr="001E68CD" w:rsidRDefault="00314F7F" w:rsidP="00314F7F">
      <w:pPr>
        <w:jc w:val="center"/>
        <w:rPr>
          <w:b/>
          <w:lang w:val="en-US"/>
        </w:rPr>
      </w:pPr>
      <w:r>
        <w:rPr>
          <w:b/>
        </w:rPr>
        <w:t>ЛАБОРАТОРНАЯ РАБОТА №</w:t>
      </w:r>
      <w:r>
        <w:rPr>
          <w:b/>
          <w:lang w:val="en-US"/>
        </w:rPr>
        <w:t>6</w:t>
      </w:r>
    </w:p>
    <w:p w:rsidR="00314F7F" w:rsidRDefault="00314F7F" w:rsidP="00314F7F">
      <w:pPr>
        <w:jc w:val="center"/>
      </w:pPr>
      <w:r>
        <w:t>по дисциплине «Структуры и алгоритмы обработки данных»</w:t>
      </w:r>
    </w:p>
    <w:p w:rsidR="00314F7F" w:rsidRDefault="00314F7F" w:rsidP="00314F7F">
      <w:pPr>
        <w:jc w:val="right"/>
      </w:pPr>
    </w:p>
    <w:p w:rsidR="00314F7F" w:rsidRDefault="00314F7F" w:rsidP="00314F7F">
      <w:pPr>
        <w:jc w:val="right"/>
      </w:pPr>
    </w:p>
    <w:p w:rsidR="00314F7F" w:rsidRDefault="00314F7F" w:rsidP="00314F7F">
      <w:pPr>
        <w:jc w:val="right"/>
      </w:pPr>
    </w:p>
    <w:p w:rsidR="00314F7F" w:rsidRDefault="00314F7F" w:rsidP="00314F7F">
      <w:pPr>
        <w:jc w:val="right"/>
      </w:pPr>
    </w:p>
    <w:p w:rsidR="00314F7F" w:rsidRDefault="00314F7F" w:rsidP="00314F7F">
      <w:pPr>
        <w:jc w:val="right"/>
      </w:pPr>
    </w:p>
    <w:p w:rsidR="00314F7F" w:rsidRDefault="00314F7F" w:rsidP="00314F7F">
      <w:pPr>
        <w:jc w:val="right"/>
      </w:pPr>
    </w:p>
    <w:p w:rsidR="00314F7F" w:rsidRDefault="00314F7F" w:rsidP="00314F7F">
      <w:pPr>
        <w:jc w:val="right"/>
      </w:pPr>
    </w:p>
    <w:p w:rsidR="00314F7F" w:rsidRDefault="00314F7F" w:rsidP="00314F7F">
      <w:pPr>
        <w:jc w:val="right"/>
      </w:pPr>
    </w:p>
    <w:p w:rsidR="00314F7F" w:rsidRDefault="00314F7F" w:rsidP="00314F7F">
      <w:pPr>
        <w:jc w:val="right"/>
      </w:pPr>
    </w:p>
    <w:p w:rsidR="00314F7F" w:rsidRDefault="00314F7F" w:rsidP="00314F7F">
      <w:pPr>
        <w:jc w:val="right"/>
      </w:pPr>
      <w:r>
        <w:t>Выполнил: студент группы БСТ2001</w:t>
      </w:r>
    </w:p>
    <w:p w:rsidR="00314F7F" w:rsidRDefault="00314F7F" w:rsidP="00314F7F">
      <w:pPr>
        <w:jc w:val="right"/>
      </w:pPr>
      <w:r>
        <w:t>Савкин Д. И.</w:t>
      </w:r>
    </w:p>
    <w:p w:rsidR="00314F7F" w:rsidRDefault="00314F7F" w:rsidP="00314F7F">
      <w:pPr>
        <w:jc w:val="right"/>
      </w:pPr>
      <w:r>
        <w:t xml:space="preserve">Проверил: </w:t>
      </w:r>
      <w:proofErr w:type="spellStart"/>
      <w:r>
        <w:rPr>
          <w:color w:val="000000"/>
          <w:sz w:val="27"/>
          <w:szCs w:val="27"/>
        </w:rPr>
        <w:t>асп</w:t>
      </w:r>
      <w:proofErr w:type="spellEnd"/>
      <w:r>
        <w:rPr>
          <w:color w:val="000000"/>
          <w:sz w:val="27"/>
          <w:szCs w:val="27"/>
        </w:rPr>
        <w:t xml:space="preserve">. каф. </w:t>
      </w:r>
      <w:r>
        <w:t>«Математическая кибернетика и</w:t>
      </w:r>
    </w:p>
    <w:p w:rsidR="00314F7F" w:rsidRDefault="00314F7F" w:rsidP="00314F7F">
      <w:pPr>
        <w:jc w:val="right"/>
        <w:rPr>
          <w:color w:val="000000"/>
          <w:sz w:val="27"/>
          <w:szCs w:val="27"/>
        </w:rPr>
      </w:pPr>
      <w:r>
        <w:t>информационные технологии»</w:t>
      </w:r>
    </w:p>
    <w:p w:rsidR="00314F7F" w:rsidRDefault="00314F7F" w:rsidP="00314F7F">
      <w:pPr>
        <w:jc w:val="right"/>
      </w:pPr>
      <w:r>
        <w:t>Чайка А.Д.</w:t>
      </w:r>
    </w:p>
    <w:p w:rsidR="00314F7F" w:rsidRDefault="00314F7F" w:rsidP="00314F7F">
      <w:pPr>
        <w:jc w:val="right"/>
      </w:pPr>
    </w:p>
    <w:p w:rsidR="00314F7F" w:rsidRDefault="00314F7F" w:rsidP="00314F7F">
      <w:pPr>
        <w:jc w:val="right"/>
      </w:pPr>
    </w:p>
    <w:p w:rsidR="00314F7F" w:rsidRDefault="00314F7F" w:rsidP="00314F7F">
      <w:pPr>
        <w:jc w:val="center"/>
      </w:pPr>
      <w:r>
        <w:t>Москва 2022</w:t>
      </w:r>
    </w:p>
    <w:p w:rsidR="00314F7F" w:rsidRDefault="00314F7F" w:rsidP="00314F7F">
      <w:pPr>
        <w:pStyle w:val="1"/>
      </w:pPr>
      <w:bookmarkStart w:id="1" w:name="_Toc95150399"/>
      <w:r>
        <w:lastRenderedPageBreak/>
        <w:t>Цели и задачи</w:t>
      </w:r>
      <w:bookmarkEnd w:id="1"/>
    </w:p>
    <w:p w:rsidR="000855E7" w:rsidRDefault="00314F7F" w:rsidP="00314F7F">
      <w:r>
        <w:t xml:space="preserve">В текущей лабораторной работе необходимо </w:t>
      </w:r>
      <w:r w:rsidR="001E68CD">
        <w:t>р</w:t>
      </w:r>
      <w:r w:rsidR="001E68CD" w:rsidRPr="001E68CD">
        <w:t>еализовать алгоритм поиска кратчайшего расстояния между двумя вершинами ориентированного взвешенного графа</w:t>
      </w:r>
      <w:r w:rsidR="001E68CD">
        <w:t xml:space="preserve"> алгоритмом Левита. Предусмотреть возможность ввода графа путём считывания таблицы смежности из файла</w:t>
      </w:r>
      <w:r w:rsidR="00174AD1">
        <w:t>. Разработать графический интерфейс для визуализации графа с возможностью отображения выбранного пути</w:t>
      </w:r>
      <w:r w:rsidR="009D508B">
        <w:t>.</w:t>
      </w:r>
    </w:p>
    <w:p w:rsidR="003B79B0" w:rsidRDefault="003B79B0" w:rsidP="003B79B0">
      <w:pPr>
        <w:pStyle w:val="1"/>
      </w:pPr>
      <w:r>
        <w:lastRenderedPageBreak/>
        <w:t xml:space="preserve">Ход выполнения работы </w:t>
      </w:r>
    </w:p>
    <w:p w:rsidR="003B79B0" w:rsidRPr="002F72EA" w:rsidRDefault="003B79B0" w:rsidP="00084BEA">
      <w:pPr>
        <w:keepNext/>
      </w:pPr>
      <w:r>
        <w:t>Для выполнения задания</w:t>
      </w:r>
      <w:r w:rsidR="004541D0">
        <w:t xml:space="preserve"> разработаем вспомогательные функции создания матрицы и генерации списка вершин с таблицей смежности</w:t>
      </w:r>
      <w:r w:rsidRPr="002F72EA">
        <w:t>:</w:t>
      </w:r>
    </w:p>
    <w:bookmarkStart w:id="2" w:name="_MON_1711524233"/>
    <w:bookmarkEnd w:id="2"/>
    <w:p w:rsidR="003B79B0" w:rsidRDefault="004541D0" w:rsidP="00084BEA">
      <w:pPr>
        <w:pStyle w:val="ac"/>
      </w:pPr>
      <w:r w:rsidRPr="00084BEA">
        <w:object w:dxaOrig="9355" w:dyaOrig="2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29pt" o:ole="">
            <v:imagedata r:id="rId5" o:title=""/>
          </v:shape>
          <o:OLEObject Type="Embed" ProgID="Word.OpenDocumentText.12" ShapeID="_x0000_i1025" DrawAspect="Content" ObjectID="_1711527289" r:id="rId6"/>
        </w:object>
      </w:r>
    </w:p>
    <w:p w:rsidR="004541D0" w:rsidRDefault="004541D0" w:rsidP="004541D0"/>
    <w:p w:rsidR="004541D0" w:rsidRPr="00D53C46" w:rsidRDefault="004541D0" w:rsidP="00D53C46">
      <w:pPr>
        <w:keepNext/>
      </w:pPr>
      <w:r>
        <w:lastRenderedPageBreak/>
        <w:t xml:space="preserve">Далее, </w:t>
      </w:r>
      <w:r w:rsidR="00D53C46">
        <w:t>определим алгоритм поиска кратчайшего пути из каждой вершины в каждую</w:t>
      </w:r>
      <w:r w:rsidR="00D53C46" w:rsidRPr="00D53C46">
        <w:t>:</w:t>
      </w:r>
    </w:p>
    <w:bookmarkStart w:id="3" w:name="_MON_1711524472"/>
    <w:bookmarkEnd w:id="3"/>
    <w:p w:rsidR="00D53C46" w:rsidRDefault="00D53C46" w:rsidP="00D53C46">
      <w:pPr>
        <w:pStyle w:val="ac"/>
        <w:rPr>
          <w:lang w:val="en-US"/>
        </w:rPr>
      </w:pPr>
      <w:r>
        <w:rPr>
          <w:lang w:val="en-US"/>
        </w:rPr>
        <w:object w:dxaOrig="9355" w:dyaOrig="11475">
          <v:shape id="_x0000_i1026" type="#_x0000_t75" style="width:467.7pt;height:573.7pt" o:ole="">
            <v:imagedata r:id="rId7" o:title=""/>
          </v:shape>
          <o:OLEObject Type="Embed" ProgID="Word.OpenDocumentText.12" ShapeID="_x0000_i1026" DrawAspect="Content" ObjectID="_1711527290" r:id="rId8"/>
        </w:object>
      </w:r>
    </w:p>
    <w:p w:rsidR="00D53C46" w:rsidRDefault="00D53C46" w:rsidP="004541D0">
      <w:pPr>
        <w:rPr>
          <w:lang w:val="en-US"/>
        </w:rPr>
      </w:pPr>
    </w:p>
    <w:p w:rsidR="00D53C46" w:rsidRPr="0033339D" w:rsidRDefault="004F6A47" w:rsidP="0033339D">
      <w:pPr>
        <w:keepNext/>
      </w:pPr>
      <w:r>
        <w:lastRenderedPageBreak/>
        <w:t xml:space="preserve">Во входной точке программы загружаем граф из файла в объект </w:t>
      </w:r>
      <w:proofErr w:type="spellStart"/>
      <w:r w:rsidRPr="004F6A47">
        <w:rPr>
          <w:rStyle w:val="a7"/>
        </w:rPr>
        <w:t>DiGraph</w:t>
      </w:r>
      <w:proofErr w:type="spellEnd"/>
      <w:r w:rsidRPr="004F6A47">
        <w:t xml:space="preserve"> и просим пользователя ввести начальную и конечную точку, </w:t>
      </w:r>
      <w:proofErr w:type="gramStart"/>
      <w:r w:rsidRPr="004F6A47">
        <w:t>от</w:t>
      </w:r>
      <w:proofErr w:type="gramEnd"/>
      <w:r w:rsidRPr="004F6A47">
        <w:t xml:space="preserve"> которых будет найден короткий маршрут</w:t>
      </w:r>
      <w:r w:rsidR="0033339D" w:rsidRPr="0033339D">
        <w:t>:</w:t>
      </w:r>
    </w:p>
    <w:bookmarkStart w:id="4" w:name="_MON_1711524809"/>
    <w:bookmarkEnd w:id="4"/>
    <w:p w:rsidR="0033339D" w:rsidRDefault="004F6A47" w:rsidP="0033339D">
      <w:pPr>
        <w:pStyle w:val="ac"/>
        <w:rPr>
          <w:lang w:val="en-US"/>
        </w:rPr>
      </w:pPr>
      <w:r>
        <w:rPr>
          <w:lang w:val="en-US"/>
        </w:rPr>
        <w:object w:dxaOrig="9355" w:dyaOrig="3747">
          <v:shape id="_x0000_i1027" type="#_x0000_t75" style="width:467.7pt;height:187.2pt" o:ole="">
            <v:imagedata r:id="rId9" o:title=""/>
          </v:shape>
          <o:OLEObject Type="Embed" ProgID="Word.OpenDocumentText.12" ShapeID="_x0000_i1027" DrawAspect="Content" ObjectID="_1711527291" r:id="rId10"/>
        </w:object>
      </w:r>
    </w:p>
    <w:p w:rsidR="0033339D" w:rsidRPr="0033339D" w:rsidRDefault="0033339D" w:rsidP="004541D0">
      <w:pPr>
        <w:rPr>
          <w:lang w:val="en-US"/>
        </w:rPr>
      </w:pPr>
    </w:p>
    <w:p w:rsidR="004541D0" w:rsidRPr="004F6A47" w:rsidRDefault="004F6A47" w:rsidP="004541D0">
      <w:r>
        <w:t>Начинаем обход графа, собирая</w:t>
      </w:r>
      <w:r w:rsidR="00C9187E" w:rsidRPr="00C9187E">
        <w:t xml:space="preserve"> </w:t>
      </w:r>
      <w:r w:rsidR="00C9187E">
        <w:t>и выводя</w:t>
      </w:r>
      <w:r>
        <w:t xml:space="preserve"> информацию </w:t>
      </w:r>
      <w:proofErr w:type="gramStart"/>
      <w:r>
        <w:t>о</w:t>
      </w:r>
      <w:proofErr w:type="gramEnd"/>
      <w:r>
        <w:t xml:space="preserve"> всех маршрутах из каждой точки во все оставшиеся</w:t>
      </w:r>
      <w:r w:rsidRPr="004F6A47">
        <w:t>:</w:t>
      </w:r>
    </w:p>
    <w:bookmarkStart w:id="5" w:name="_MON_1711525168"/>
    <w:bookmarkEnd w:id="5"/>
    <w:p w:rsidR="004F6A47" w:rsidRPr="004F6A47" w:rsidRDefault="004F6A47" w:rsidP="00B200CA">
      <w:pPr>
        <w:pStyle w:val="ac"/>
      </w:pPr>
      <w:r>
        <w:object w:dxaOrig="9355" w:dyaOrig="6089">
          <v:shape id="_x0000_i1028" type="#_x0000_t75" style="width:467.7pt;height:304.7pt" o:ole="">
            <v:imagedata r:id="rId11" o:title=""/>
          </v:shape>
          <o:OLEObject Type="Embed" ProgID="Word.OpenDocumentText.12" ShapeID="_x0000_i1028" DrawAspect="Content" ObjectID="_1711527292" r:id="rId12"/>
        </w:object>
      </w:r>
    </w:p>
    <w:p w:rsidR="004F6A47" w:rsidRDefault="004F6A47" w:rsidP="004541D0"/>
    <w:p w:rsidR="004F6A47" w:rsidRDefault="005D3FAA" w:rsidP="004541D0">
      <w:pPr>
        <w:rPr>
          <w:lang w:val="en-US"/>
        </w:rPr>
      </w:pPr>
      <w:r>
        <w:lastRenderedPageBreak/>
        <w:t>Далее, создаём окно плота и выводим маршрутный путь, который пользователь указал в качестве искомого</w:t>
      </w:r>
      <w:r w:rsidRPr="005D3FAA">
        <w:t>:</w:t>
      </w:r>
    </w:p>
    <w:bookmarkStart w:id="6" w:name="_MON_1711525723"/>
    <w:bookmarkEnd w:id="6"/>
    <w:p w:rsidR="005D3FAA" w:rsidRPr="005D3FAA" w:rsidRDefault="005D3FAA" w:rsidP="005D3FAA">
      <w:pPr>
        <w:pStyle w:val="ac"/>
        <w:rPr>
          <w:lang w:val="en-US"/>
        </w:rPr>
      </w:pPr>
      <w:r>
        <w:rPr>
          <w:lang w:val="en-US"/>
        </w:rPr>
        <w:object w:dxaOrig="9355" w:dyaOrig="3981">
          <v:shape id="_x0000_i1029" type="#_x0000_t75" style="width:467.7pt;height:199.3pt" o:ole="">
            <v:imagedata r:id="rId13" o:title=""/>
          </v:shape>
          <o:OLEObject Type="Embed" ProgID="Word.OpenDocumentText.12" ShapeID="_x0000_i1029" DrawAspect="Content" ObjectID="_1711527293" r:id="rId14"/>
        </w:object>
      </w:r>
    </w:p>
    <w:p w:rsidR="005D3FAA" w:rsidRDefault="005D3FAA" w:rsidP="004541D0"/>
    <w:p w:rsidR="005D3FAA" w:rsidRPr="00AB7834" w:rsidRDefault="005D3FAA" w:rsidP="004541D0">
      <w:r>
        <w:t>Скорость работы алгоритма имеет вид</w:t>
      </w:r>
      <w:proofErr w:type="gramStart"/>
      <w: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MN</m:t>
        </m:r>
        <m:r>
          <w:rPr>
            <w:rFonts w:ascii="Cambria Math" w:hAnsi="Cambria Math"/>
          </w:rPr>
          <m:t>)</m:t>
        </m:r>
      </m:oMath>
      <w:r w:rsidRPr="005D3FAA">
        <w:t xml:space="preserve">, </w:t>
      </w:r>
      <w:proofErr w:type="gramEnd"/>
      <w:r>
        <w:t xml:space="preserve">где </w:t>
      </w:r>
      <m:oMath>
        <m:r>
          <w:rPr>
            <w:rFonts w:ascii="Cambria Math" w:hAnsi="Cambria Math"/>
            <w:lang w:val="en-US"/>
          </w:rPr>
          <m:t>M</m:t>
        </m:r>
      </m:oMath>
      <w:r w:rsidRPr="005D3FAA">
        <w:t xml:space="preserve"> </w:t>
      </w:r>
      <w:r w:rsidR="00AB7834">
        <w:t xml:space="preserve">и </w:t>
      </w:r>
      <m:oMath>
        <m:r>
          <w:rPr>
            <w:rFonts w:ascii="Cambria Math" w:hAnsi="Cambria Math"/>
            <w:lang w:val="en-US"/>
          </w:rPr>
          <m:t>N</m:t>
        </m:r>
      </m:oMath>
      <w:r w:rsidRPr="005D3FAA">
        <w:t xml:space="preserve">— </w:t>
      </w:r>
      <w:r w:rsidR="00AB7834">
        <w:t>множества вершин и рёбер графа соответственно.</w:t>
      </w:r>
    </w:p>
    <w:sectPr w:rsidR="005D3FAA" w:rsidRPr="00AB7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7F"/>
    <w:rsid w:val="000525FA"/>
    <w:rsid w:val="00084BEA"/>
    <w:rsid w:val="000855E7"/>
    <w:rsid w:val="00174AD1"/>
    <w:rsid w:val="00190B84"/>
    <w:rsid w:val="001E68CD"/>
    <w:rsid w:val="002020F6"/>
    <w:rsid w:val="00314F7F"/>
    <w:rsid w:val="0033339D"/>
    <w:rsid w:val="003B79B0"/>
    <w:rsid w:val="00444727"/>
    <w:rsid w:val="004541D0"/>
    <w:rsid w:val="004F6A47"/>
    <w:rsid w:val="005D3FAA"/>
    <w:rsid w:val="007E556B"/>
    <w:rsid w:val="0083094B"/>
    <w:rsid w:val="00856AB0"/>
    <w:rsid w:val="009671E1"/>
    <w:rsid w:val="009D508B"/>
    <w:rsid w:val="009F63C4"/>
    <w:rsid w:val="00A02623"/>
    <w:rsid w:val="00AA09B2"/>
    <w:rsid w:val="00AB7834"/>
    <w:rsid w:val="00AF0D2A"/>
    <w:rsid w:val="00B200CA"/>
    <w:rsid w:val="00BB10D0"/>
    <w:rsid w:val="00BD1D21"/>
    <w:rsid w:val="00C9187E"/>
    <w:rsid w:val="00D53C46"/>
    <w:rsid w:val="00DE0692"/>
    <w:rsid w:val="00E5750E"/>
    <w:rsid w:val="00F7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F7F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AB78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B7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F7F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AB78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B7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6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2022-04-15T06:48:00Z</dcterms:created>
  <dcterms:modified xsi:type="dcterms:W3CDTF">2022-04-15T08:28:00Z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