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4D" w:rsidRDefault="00121D4D" w:rsidP="00121D4D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121D4D" w:rsidRDefault="00121D4D" w:rsidP="00121D4D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121D4D" w:rsidRDefault="00121D4D" w:rsidP="00121D4D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121D4D" w:rsidRDefault="00121D4D" w:rsidP="00121D4D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121D4D" w:rsidRDefault="00121D4D" w:rsidP="00121D4D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121D4D" w:rsidRDefault="00121D4D" w:rsidP="00121D4D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121D4D" w:rsidRDefault="00121D4D" w:rsidP="00121D4D">
      <w:pPr>
        <w:jc w:val="right"/>
        <w:rPr>
          <w:b/>
        </w:rPr>
      </w:pPr>
    </w:p>
    <w:p w:rsidR="00121D4D" w:rsidRDefault="00121D4D" w:rsidP="00121D4D">
      <w:pPr>
        <w:jc w:val="center"/>
      </w:pPr>
      <w:r>
        <w:t xml:space="preserve">Кафедра «Математическая кибернетика и </w:t>
      </w:r>
      <w:proofErr w:type="gramStart"/>
      <w:r>
        <w:t>информационные</w:t>
      </w:r>
      <w:proofErr w:type="gramEnd"/>
    </w:p>
    <w:p w:rsidR="00121D4D" w:rsidRDefault="00121D4D" w:rsidP="00121D4D">
      <w:pPr>
        <w:jc w:val="center"/>
      </w:pPr>
      <w:r>
        <w:t>технологии»</w:t>
      </w:r>
    </w:p>
    <w:p w:rsidR="00121D4D" w:rsidRDefault="00121D4D" w:rsidP="00121D4D">
      <w:pPr>
        <w:ind w:left="708" w:firstLine="1"/>
        <w:jc w:val="right"/>
      </w:pPr>
    </w:p>
    <w:p w:rsidR="00121D4D" w:rsidRDefault="00121D4D" w:rsidP="00121D4D">
      <w:pPr>
        <w:ind w:left="708" w:firstLine="1"/>
        <w:jc w:val="right"/>
      </w:pPr>
    </w:p>
    <w:p w:rsidR="00121D4D" w:rsidRPr="0059670E" w:rsidRDefault="00121D4D" w:rsidP="00121D4D">
      <w:pPr>
        <w:jc w:val="center"/>
        <w:rPr>
          <w:b/>
        </w:rPr>
      </w:pPr>
      <w:r>
        <w:rPr>
          <w:b/>
        </w:rPr>
        <w:t>ПРЕДВАРИТЕЛЬНАЯ ЛАБОРАТОРНАЯ РАБОТА №</w:t>
      </w:r>
      <w:r w:rsidRPr="0059670E">
        <w:rPr>
          <w:b/>
        </w:rPr>
        <w:t>7</w:t>
      </w:r>
    </w:p>
    <w:p w:rsidR="00121D4D" w:rsidRDefault="00121D4D" w:rsidP="00121D4D">
      <w:pPr>
        <w:jc w:val="center"/>
      </w:pPr>
      <w:r>
        <w:t>по дисциплине «Кроссплатформенные технологии программирования»</w:t>
      </w:r>
    </w:p>
    <w:p w:rsidR="00121D4D" w:rsidRDefault="00121D4D" w:rsidP="00121D4D">
      <w:pPr>
        <w:jc w:val="center"/>
      </w:pPr>
      <w:r>
        <w:t>по теме «Веб-сканер»</w:t>
      </w:r>
    </w:p>
    <w:p w:rsidR="00121D4D" w:rsidRDefault="00121D4D" w:rsidP="00121D4D">
      <w:pPr>
        <w:jc w:val="right"/>
      </w:pPr>
    </w:p>
    <w:p w:rsidR="00121D4D" w:rsidRDefault="00121D4D" w:rsidP="00121D4D">
      <w:pPr>
        <w:jc w:val="right"/>
      </w:pPr>
    </w:p>
    <w:p w:rsidR="00121D4D" w:rsidRDefault="00121D4D" w:rsidP="00121D4D">
      <w:pPr>
        <w:jc w:val="right"/>
      </w:pPr>
    </w:p>
    <w:p w:rsidR="00121D4D" w:rsidRDefault="00121D4D" w:rsidP="00121D4D">
      <w:pPr>
        <w:jc w:val="right"/>
      </w:pPr>
    </w:p>
    <w:p w:rsidR="00121D4D" w:rsidRDefault="00121D4D" w:rsidP="00121D4D">
      <w:pPr>
        <w:jc w:val="right"/>
      </w:pPr>
    </w:p>
    <w:p w:rsidR="00121D4D" w:rsidRDefault="00121D4D" w:rsidP="00121D4D">
      <w:pPr>
        <w:jc w:val="right"/>
      </w:pPr>
    </w:p>
    <w:p w:rsidR="00121D4D" w:rsidRDefault="00121D4D" w:rsidP="00121D4D">
      <w:pPr>
        <w:jc w:val="right"/>
      </w:pPr>
    </w:p>
    <w:p w:rsidR="00121D4D" w:rsidRDefault="00121D4D" w:rsidP="00121D4D">
      <w:pPr>
        <w:jc w:val="right"/>
      </w:pPr>
    </w:p>
    <w:p w:rsidR="00121D4D" w:rsidRDefault="00121D4D" w:rsidP="00121D4D">
      <w:pPr>
        <w:jc w:val="right"/>
      </w:pPr>
    </w:p>
    <w:p w:rsidR="00121D4D" w:rsidRDefault="00121D4D" w:rsidP="00121D4D">
      <w:pPr>
        <w:jc w:val="right"/>
      </w:pPr>
      <w:r>
        <w:t>Выполнил: студент группы БСТ2001</w:t>
      </w:r>
    </w:p>
    <w:p w:rsidR="00121D4D" w:rsidRDefault="00121D4D" w:rsidP="00121D4D">
      <w:pPr>
        <w:jc w:val="right"/>
      </w:pPr>
      <w:r>
        <w:t>Савкин Д. И.</w:t>
      </w:r>
    </w:p>
    <w:p w:rsidR="00121D4D" w:rsidRDefault="00121D4D" w:rsidP="00121D4D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 xml:space="preserve">ст. преп. каф. </w:t>
      </w:r>
      <w:r>
        <w:t>«Информатика»</w:t>
      </w:r>
    </w:p>
    <w:p w:rsidR="00121D4D" w:rsidRDefault="00121D4D" w:rsidP="00121D4D">
      <w:pPr>
        <w:jc w:val="right"/>
      </w:pPr>
      <w:proofErr w:type="spellStart"/>
      <w:r>
        <w:t>Мосева</w:t>
      </w:r>
      <w:proofErr w:type="spellEnd"/>
      <w:r>
        <w:t xml:space="preserve"> М. С.</w:t>
      </w:r>
    </w:p>
    <w:p w:rsidR="00121D4D" w:rsidRDefault="00121D4D" w:rsidP="00121D4D">
      <w:pPr>
        <w:jc w:val="right"/>
      </w:pPr>
    </w:p>
    <w:p w:rsidR="00121D4D" w:rsidRDefault="00121D4D" w:rsidP="00121D4D">
      <w:pPr>
        <w:jc w:val="right"/>
      </w:pPr>
    </w:p>
    <w:p w:rsidR="00121D4D" w:rsidRDefault="00121D4D" w:rsidP="00121D4D">
      <w:pPr>
        <w:jc w:val="center"/>
      </w:pPr>
      <w:r>
        <w:t>Москва 2022</w:t>
      </w:r>
    </w:p>
    <w:p w:rsidR="00121D4D" w:rsidRDefault="00121D4D" w:rsidP="00121D4D">
      <w:pPr>
        <w:pStyle w:val="1"/>
      </w:pPr>
      <w:bookmarkStart w:id="0" w:name="_Toc95235129"/>
      <w:r>
        <w:lastRenderedPageBreak/>
        <w:t>Цели и задачи</w:t>
      </w:r>
      <w:bookmarkEnd w:id="0"/>
    </w:p>
    <w:p w:rsidR="000855E7" w:rsidRDefault="00121D4D" w:rsidP="00121D4D">
      <w:r>
        <w:t>В данной работе необходимо реализовать веб-сканер</w:t>
      </w:r>
      <w:r w:rsidR="005861F5">
        <w:t xml:space="preserve">, сканирующий указанный Интернет-адрес на предмет ссылок. Если указана глубина сканирования отличная от </w:t>
      </w:r>
      <w:r w:rsidR="00B708A3">
        <w:t xml:space="preserve">единицы, то сканер рекурсивно переходит по </w:t>
      </w:r>
      <w:r w:rsidR="001944F1">
        <w:t>найденным ссылкам и повторяет операцию вновь.</w:t>
      </w:r>
    </w:p>
    <w:p w:rsidR="001944F1" w:rsidRDefault="001944F1" w:rsidP="001944F1">
      <w:pPr>
        <w:pStyle w:val="1"/>
        <w:pageBreakBefore w:val="0"/>
        <w:spacing w:before="240"/>
      </w:pPr>
      <w:r>
        <w:lastRenderedPageBreak/>
        <w:t>Ход выполнения работы</w:t>
      </w:r>
    </w:p>
    <w:p w:rsidR="001944F1" w:rsidRPr="00C703D9" w:rsidRDefault="001944F1" w:rsidP="00C703D9">
      <w:pPr>
        <w:keepNext/>
      </w:pPr>
      <w:r>
        <w:t>Для выполнения задания</w:t>
      </w:r>
      <w:r w:rsidR="00C703D9">
        <w:t xml:space="preserve"> разработаем класс </w:t>
      </w:r>
      <w:proofErr w:type="spellStart"/>
      <w:r w:rsidR="00C703D9" w:rsidRPr="0059670E">
        <w:rPr>
          <w:rStyle w:val="a7"/>
        </w:rPr>
        <w:t>Crawler</w:t>
      </w:r>
      <w:proofErr w:type="spellEnd"/>
      <w:r w:rsidR="00C703D9" w:rsidRPr="00C703D9">
        <w:t>:</w:t>
      </w:r>
    </w:p>
    <w:bookmarkStart w:id="1" w:name="_MON_1711610819"/>
    <w:bookmarkEnd w:id="1"/>
    <w:p w:rsidR="00C703D9" w:rsidRDefault="00C703D9" w:rsidP="00C703D9">
      <w:pPr>
        <w:pStyle w:val="ac"/>
        <w:rPr>
          <w:lang w:val="en-US"/>
        </w:rPr>
      </w:pPr>
      <w:r>
        <w:rPr>
          <w:lang w:val="en-US"/>
        </w:rPr>
        <w:object w:dxaOrig="9355" w:dyaOrig="10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27.05pt" o:ole="">
            <v:imagedata r:id="rId5" o:title=""/>
          </v:shape>
          <o:OLEObject Type="Embed" ProgID="Word.OpenDocumentText.12" ShapeID="_x0000_i1025" DrawAspect="Content" ObjectID="_1711612970" r:id="rId6"/>
        </w:object>
      </w:r>
    </w:p>
    <w:p w:rsidR="00C703D9" w:rsidRDefault="00C703D9" w:rsidP="001944F1">
      <w:pPr>
        <w:rPr>
          <w:lang w:val="en-US"/>
        </w:rPr>
      </w:pPr>
    </w:p>
    <w:bookmarkStart w:id="2" w:name="_MON_1711610877"/>
    <w:bookmarkEnd w:id="2"/>
    <w:p w:rsidR="00C703D9" w:rsidRDefault="003E0F7E" w:rsidP="003E0F7E">
      <w:pPr>
        <w:pStyle w:val="ac"/>
        <w:rPr>
          <w:lang w:val="en-US"/>
        </w:rPr>
      </w:pPr>
      <w:r>
        <w:rPr>
          <w:lang w:val="en-US"/>
        </w:rPr>
        <w:object w:dxaOrig="9355" w:dyaOrig="10070">
          <v:shape id="_x0000_i1026" type="#_x0000_t75" style="width:467.7pt;height:503.4pt" o:ole="">
            <v:imagedata r:id="rId7" o:title=""/>
          </v:shape>
          <o:OLEObject Type="Embed" ProgID="Word.OpenDocumentText.12" ShapeID="_x0000_i1026" DrawAspect="Content" ObjectID="_1711612971" r:id="rId8"/>
        </w:object>
      </w:r>
    </w:p>
    <w:p w:rsidR="000E7844" w:rsidRDefault="000E7844" w:rsidP="001944F1">
      <w:pPr>
        <w:rPr>
          <w:lang w:val="en-US"/>
        </w:rPr>
      </w:pPr>
    </w:p>
    <w:bookmarkStart w:id="3" w:name="_MON_1711611162"/>
    <w:bookmarkEnd w:id="3"/>
    <w:p w:rsidR="000E7844" w:rsidRDefault="003E0F7E" w:rsidP="00AD6273">
      <w:pPr>
        <w:pStyle w:val="ac"/>
        <w:rPr>
          <w:lang w:val="en-US"/>
        </w:rPr>
      </w:pPr>
      <w:r>
        <w:rPr>
          <w:lang w:val="en-US"/>
        </w:rPr>
        <w:object w:dxaOrig="9355" w:dyaOrig="10070">
          <v:shape id="_x0000_i1027" type="#_x0000_t75" style="width:467.7pt;height:503.4pt" o:ole="">
            <v:imagedata r:id="rId9" o:title=""/>
          </v:shape>
          <o:OLEObject Type="Embed" ProgID="Word.OpenDocumentText.12" ShapeID="_x0000_i1027" DrawAspect="Content" ObjectID="_1711612972" r:id="rId10"/>
        </w:object>
      </w:r>
    </w:p>
    <w:p w:rsidR="00AD6273" w:rsidRDefault="00AD6273" w:rsidP="00AD6273">
      <w:pPr>
        <w:rPr>
          <w:lang w:val="en-US"/>
        </w:rPr>
      </w:pPr>
    </w:p>
    <w:p w:rsidR="00AD6273" w:rsidRPr="00AD4F6D" w:rsidRDefault="00AD4F6D" w:rsidP="00CD16CD">
      <w:pPr>
        <w:keepNext/>
      </w:pPr>
      <w:r>
        <w:lastRenderedPageBreak/>
        <w:t>Так же, разра</w:t>
      </w:r>
      <w:bookmarkStart w:id="4" w:name="_GoBack"/>
      <w:bookmarkEnd w:id="4"/>
      <w:r>
        <w:t xml:space="preserve">ботаем класс </w:t>
      </w:r>
      <w:proofErr w:type="spellStart"/>
      <w:r w:rsidRPr="0059670E">
        <w:rPr>
          <w:rStyle w:val="a7"/>
        </w:rPr>
        <w:t>URLDepthPair</w:t>
      </w:r>
      <w:proofErr w:type="spellEnd"/>
      <w:r>
        <w:t>, который будет некоторой ячейкой, связывающей ссылку и её глубину в ходе работы программы</w:t>
      </w:r>
      <w:r w:rsidRPr="00AD4F6D">
        <w:t>:</w:t>
      </w:r>
    </w:p>
    <w:bookmarkStart w:id="5" w:name="_MON_1711611645"/>
    <w:bookmarkEnd w:id="5"/>
    <w:p w:rsidR="00555A80" w:rsidRPr="00AD4F6D" w:rsidRDefault="00CD16CD" w:rsidP="00CD16CD">
      <w:pPr>
        <w:pStyle w:val="ac"/>
      </w:pPr>
      <w:r>
        <w:object w:dxaOrig="9355" w:dyaOrig="9367">
          <v:shape id="_x0000_i1028" type="#_x0000_t75" style="width:467.7pt;height:468.3pt" o:ole="">
            <v:imagedata r:id="rId11" o:title=""/>
          </v:shape>
          <o:OLEObject Type="Embed" ProgID="Word.OpenDocumentText.12" ShapeID="_x0000_i1028" DrawAspect="Content" ObjectID="_1711612973" r:id="rId12"/>
        </w:object>
      </w:r>
    </w:p>
    <w:sectPr w:rsidR="00555A80" w:rsidRPr="00AD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D4D"/>
    <w:rsid w:val="000525FA"/>
    <w:rsid w:val="000855E7"/>
    <w:rsid w:val="000E7844"/>
    <w:rsid w:val="000F69B8"/>
    <w:rsid w:val="00121D4D"/>
    <w:rsid w:val="00190B84"/>
    <w:rsid w:val="001944F1"/>
    <w:rsid w:val="002020F6"/>
    <w:rsid w:val="003E0F7E"/>
    <w:rsid w:val="00444727"/>
    <w:rsid w:val="00555A80"/>
    <w:rsid w:val="005861F5"/>
    <w:rsid w:val="0059670E"/>
    <w:rsid w:val="007E556B"/>
    <w:rsid w:val="0083094B"/>
    <w:rsid w:val="00856AB0"/>
    <w:rsid w:val="009671E1"/>
    <w:rsid w:val="009F63C4"/>
    <w:rsid w:val="00A02623"/>
    <w:rsid w:val="00AA09B2"/>
    <w:rsid w:val="00AD4F6D"/>
    <w:rsid w:val="00AD6273"/>
    <w:rsid w:val="00B708A3"/>
    <w:rsid w:val="00BB10D0"/>
    <w:rsid w:val="00C703D9"/>
    <w:rsid w:val="00CD16CD"/>
    <w:rsid w:val="00DE0692"/>
    <w:rsid w:val="00E5750E"/>
    <w:rsid w:val="00F7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4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4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4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2022-04-16T07:14:00Z</dcterms:created>
  <dcterms:modified xsi:type="dcterms:W3CDTF">2022-04-16T08:16:00Z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