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sz w:val="40"/>
          <w:szCs w:val="40"/>
        </w:rPr>
        <w:t xml:space="preserve">メモ板</w:t>
      </w:r>
    </w:p>
    <w:p>
      <w:pPr>
        <w:spacing w:after="120"/>
      </w:pPr>
      <w:r>
        <w:rPr>
          <w:sz w:val="20"/>
          <w:szCs w:val="20"/>
        </w:rPr>
        <w:t xml:space="preserve">このファイルは共有フォルダに置いて、みんなで直接読み書きする「貼り紙代わりのメモ帳」です。紙に印刷する前に、ここに書き込んでください。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■ 使い方</w:t>
      </w:r>
    </w:p>
    <w:p>
      <w:pPr>
        <w:spacing w:after="40"/>
      </w:pPr>
      <w:r>
        <w:rPr>
          <w:sz w:val="20"/>
          <w:szCs w:val="20"/>
        </w:rPr>
        <w:t xml:space="preserve">・新しいメモを書くとき: 表の一番下の空いている行に、日付・差出人・宛先・件名・内容を記入して、上書き保存(Ctrl+S)してください。</w:t>
      </w:r>
    </w:p>
    <w:p>
      <w:pPr>
        <w:spacing w:after="40"/>
      </w:pPr>
      <w:r>
        <w:rPr>
          <w:sz w:val="20"/>
          <w:szCs w:val="20"/>
        </w:rPr>
        <w:t xml:space="preserve">・メモを確認したとき: 該当行の「確認済み」欄に自分の名前を書き足して保存してください。</w:t>
      </w:r>
    </w:p>
    <w:p>
      <w:pPr>
        <w:spacing w:after="40"/>
      </w:pPr>
      <w:r>
        <w:rPr>
          <w:sz w:val="20"/>
          <w:szCs w:val="20"/>
        </w:rPr>
        <w:t xml:space="preserve">・不要になったメモ: その行を選択して削除し、保存してください。</w:t>
      </w:r>
    </w:p>
    <w:p>
      <w:pPr>
        <w:spacing w:after="200"/>
      </w:pPr>
      <w:r>
        <w:rPr>
          <w:sz w:val="20"/>
          <w:szCs w:val="20"/>
        </w:rPr>
        <w:t xml:space="preserve">・保存しようとして「読み取り専用で開かれています」と出た場合は、他の人が同時に開いています。少し待ってから開き直し、保存し直してください。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300"/>
        <w:gridCol w:w="1800"/>
        <w:gridCol w:w="2726"/>
        <w:gridCol w:w="800"/>
      </w:tblGrid>
      <w:tr>
        <w:trPr>
          <w:tblHeader/>
        </w:trPr>
        <w:tc>
          <w:tcPr>
            <w:tcW w:type="dxa" w:w="1100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1300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差出人</w:t>
            </w:r>
          </w:p>
        </w:tc>
        <w:tc>
          <w:tcPr>
            <w:tcW w:type="dxa" w:w="1300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宛先</w:t>
            </w:r>
          </w:p>
        </w:tc>
        <w:tc>
          <w:tcPr>
            <w:tcW w:type="dxa" w:w="1800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件名</w:t>
            </w:r>
          </w:p>
        </w:tc>
        <w:tc>
          <w:tcPr>
            <w:tcW w:type="dxa" w:w="2726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800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確認済み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8/3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工藤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鈴木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会議室変更のお知らせ</w:t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本日15時からの会議は301号室に変更になりました。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2026-08-03T03:41:40.667Z</dcterms:created>
  <dcterms:modified xsi:type="dcterms:W3CDTF">2026-08-03T03:41:40.668Z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