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5B" w:rsidRPr="00BC0F18" w:rsidRDefault="001B0A7D" w:rsidP="00BC0F1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Instruction for </w:t>
      </w:r>
      <w:r w:rsidR="00301574" w:rsidRPr="00BC0F18">
        <w:rPr>
          <w:rFonts w:ascii="Arial" w:hAnsi="Arial" w:cs="Arial"/>
          <w:b/>
          <w:sz w:val="28"/>
        </w:rPr>
        <w:t>ScanTool</w:t>
      </w:r>
    </w:p>
    <w:p w:rsidR="00760E53" w:rsidRDefault="00760E53"/>
    <w:p w:rsidR="00760E53" w:rsidRPr="00BC0F18" w:rsidRDefault="00822BF3" w:rsidP="00BC0F18">
      <w:pPr>
        <w:outlineLvl w:val="0"/>
        <w:rPr>
          <w:b/>
          <w:sz w:val="28"/>
          <w:szCs w:val="28"/>
        </w:rPr>
      </w:pPr>
      <w:r w:rsidRPr="00BC0F18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Introduction</w:t>
      </w:r>
    </w:p>
    <w:p w:rsidR="00BA519D" w:rsidRPr="00BC0F18" w:rsidRDefault="00BA519D" w:rsidP="000F0F80">
      <w:pPr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</w:pPr>
      <w:r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 xml:space="preserve">ScanTool is based on a SDK+demo package for Android system, and the project is </w:t>
      </w:r>
      <w:r w:rsidR="001464CB">
        <w:rPr>
          <w:rStyle w:val="trans-sentence"/>
          <w:rFonts w:ascii="Arial" w:hAnsi="Arial" w:cs="Arial" w:hint="eastAsia"/>
          <w:color w:val="333333"/>
          <w:szCs w:val="21"/>
          <w:shd w:val="clear" w:color="auto" w:fill="FFFFFF"/>
        </w:rPr>
        <w:t>build</w:t>
      </w:r>
      <w:r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>ed by Android Studio. The directory structure and software hierarchy of the package are shown</w:t>
      </w:r>
      <w:r w:rsidR="000E46EF"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 xml:space="preserve"> as below</w:t>
      </w:r>
      <w:r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>:</w:t>
      </w:r>
    </w:p>
    <w:p w:rsidR="00045364" w:rsidRDefault="00045364" w:rsidP="000F0F80">
      <w:r>
        <w:rPr>
          <w:noProof/>
        </w:rPr>
        <w:drawing>
          <wp:inline distT="0" distB="0" distL="0" distR="0" wp14:anchorId="3A3DC25D" wp14:editId="37D0C328">
            <wp:extent cx="1371429" cy="31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B9">
        <w:t xml:space="preserve">           </w:t>
      </w:r>
      <w:r w:rsidR="003E7DB9">
        <w:object w:dxaOrig="4711" w:dyaOrig="2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5pt;height:110.8pt" o:ole="">
            <v:imagedata r:id="rId9" o:title=""/>
          </v:shape>
          <o:OLEObject Type="Embed" ProgID="Visio.Drawing.15" ShapeID="_x0000_i1025" DrawAspect="Content" ObjectID="_1767959704" r:id="rId10"/>
        </w:object>
      </w:r>
    </w:p>
    <w:p w:rsidR="00EB64AC" w:rsidRPr="00BC0F18" w:rsidRDefault="00EB64AC" w:rsidP="000F0F80">
      <w:pPr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</w:pPr>
      <w:r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>Directory Structure</w:t>
      </w:r>
      <w:r w:rsidR="003E7DB9" w:rsidRPr="00BC0F18">
        <w:rPr>
          <w:rFonts w:hint="eastAsia"/>
          <w:szCs w:val="21"/>
        </w:rPr>
        <w:t xml:space="preserve"> </w:t>
      </w:r>
      <w:r w:rsidRPr="00BC0F18">
        <w:rPr>
          <w:szCs w:val="21"/>
        </w:rPr>
        <w:t xml:space="preserve">                   </w:t>
      </w:r>
      <w:r w:rsidR="00BC0F18">
        <w:rPr>
          <w:szCs w:val="21"/>
        </w:rPr>
        <w:t xml:space="preserve">        </w:t>
      </w:r>
      <w:r w:rsidRPr="00BC0F18">
        <w:rPr>
          <w:rStyle w:val="trans-sentence"/>
          <w:rFonts w:ascii="Arial" w:hAnsi="Arial" w:cs="Arial"/>
          <w:color w:val="333333"/>
          <w:szCs w:val="21"/>
          <w:shd w:val="clear" w:color="auto" w:fill="FFFFFF"/>
        </w:rPr>
        <w:t>Software Hierarchy</w:t>
      </w:r>
    </w:p>
    <w:p w:rsidR="00EB64AC" w:rsidRDefault="00EB64AC" w:rsidP="000F0F80"/>
    <w:p w:rsidR="00EB64AC" w:rsidRPr="00BC0F18" w:rsidRDefault="001464CB" w:rsidP="000F0F80">
      <w:pPr>
        <w:rPr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EB64AC" w:rsidRPr="00BC0F18">
        <w:rPr>
          <w:rFonts w:ascii="Arial" w:hAnsi="Arial" w:cs="Arial"/>
          <w:color w:val="333333"/>
          <w:szCs w:val="21"/>
          <w:shd w:val="clear" w:color="auto" w:fill="FFFFFF"/>
        </w:rPr>
        <w:t>erial-port and nlsdk are SDK-related source directories, and app is demo-related source directory.</w:t>
      </w:r>
    </w:p>
    <w:p w:rsidR="000560E1" w:rsidRPr="00BC0F18" w:rsidRDefault="009C10DD" w:rsidP="000560E1">
      <w:pPr>
        <w:rPr>
          <w:szCs w:val="21"/>
        </w:rPr>
      </w:pPr>
      <w:r w:rsidRPr="00BC0F18">
        <w:rPr>
          <w:rFonts w:ascii="Arial" w:hAnsi="Arial" w:cs="Arial"/>
          <w:color w:val="333333"/>
          <w:szCs w:val="21"/>
          <w:shd w:val="clear" w:color="auto" w:fill="FFFFFF"/>
        </w:rPr>
        <w:t>ScanTool app adopts the following third-party development packages:</w:t>
      </w:r>
    </w:p>
    <w:p w:rsidR="000560E1" w:rsidRDefault="000560E1" w:rsidP="000560E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'com.jakewharton:butterknife:10.2.1'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annotationProcessor </w:t>
      </w:r>
      <w:r>
        <w:rPr>
          <w:rFonts w:ascii="Consolas" w:hAnsi="Consolas"/>
          <w:color w:val="6A8759"/>
          <w:sz w:val="20"/>
          <w:szCs w:val="20"/>
        </w:rPr>
        <w:t>'com.jakewharton:butterknife-compiler:10.2.1'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</w:t>
      </w:r>
      <w:hyperlink r:id="rId11" w:history="1">
        <w:r w:rsidRPr="007C5598">
          <w:rPr>
            <w:rStyle w:val="a4"/>
            <w:rFonts w:ascii="Consolas" w:hAnsi="Consolas"/>
            <w:sz w:val="20"/>
            <w:szCs w:val="20"/>
          </w:rPr>
          <w:t>io.reactivex.rxjava2:rxjava:2.0.1</w:t>
        </w:r>
      </w:hyperlink>
      <w:r>
        <w:rPr>
          <w:rFonts w:ascii="Consolas" w:hAnsi="Consolas"/>
          <w:color w:val="6A8759"/>
          <w:sz w:val="20"/>
          <w:szCs w:val="20"/>
        </w:rPr>
        <w:t>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implementation </w:t>
      </w:r>
      <w:r>
        <w:rPr>
          <w:rFonts w:ascii="Consolas" w:hAnsi="Consolas"/>
          <w:color w:val="6A8759"/>
          <w:sz w:val="20"/>
          <w:szCs w:val="20"/>
        </w:rPr>
        <w:t>'</w:t>
      </w:r>
      <w:hyperlink r:id="rId12" w:history="1">
        <w:r w:rsidRPr="007C5598">
          <w:rPr>
            <w:rStyle w:val="a4"/>
            <w:rFonts w:ascii="Consolas" w:hAnsi="Consolas"/>
            <w:sz w:val="20"/>
            <w:szCs w:val="20"/>
          </w:rPr>
          <w:t>io.reactivex.rxjava2:rxandroid:2.0.1</w:t>
        </w:r>
      </w:hyperlink>
      <w:r>
        <w:rPr>
          <w:rFonts w:ascii="Consolas" w:hAnsi="Consolas"/>
          <w:color w:val="6A8759"/>
          <w:sz w:val="20"/>
          <w:szCs w:val="20"/>
        </w:rPr>
        <w:t>'</w:t>
      </w:r>
    </w:p>
    <w:p w:rsidR="000F0F80" w:rsidRPr="000560E1" w:rsidRDefault="000F0F80" w:rsidP="000F0F80"/>
    <w:p w:rsidR="007C5598" w:rsidRPr="00BC0F18" w:rsidRDefault="009C10DD" w:rsidP="000F0F80">
      <w:pPr>
        <w:rPr>
          <w:rFonts w:ascii="Arial" w:hAnsi="Arial" w:cs="Arial"/>
          <w:b/>
          <w:szCs w:val="21"/>
        </w:rPr>
      </w:pPr>
      <w:r w:rsidRPr="00BC0F18">
        <w:rPr>
          <w:rFonts w:ascii="Arial" w:hAnsi="Arial" w:cs="Arial"/>
          <w:b/>
          <w:szCs w:val="21"/>
        </w:rPr>
        <w:t>Note:</w:t>
      </w:r>
    </w:p>
    <w:p w:rsidR="00A4003C" w:rsidRPr="00BC0F18" w:rsidRDefault="009C10DD" w:rsidP="007C5598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1"/>
        </w:rPr>
      </w:pPr>
      <w:r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When </w:t>
      </w:r>
      <w:r w:rsidR="000C742E">
        <w:rPr>
          <w:rFonts w:ascii="Arial" w:hAnsi="Arial" w:cs="Arial" w:hint="eastAsia"/>
          <w:color w:val="333333"/>
          <w:szCs w:val="21"/>
          <w:shd w:val="clear" w:color="auto" w:fill="FFFFFF"/>
        </w:rPr>
        <w:t>build</w:t>
      </w:r>
      <w:r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ing the project for the first time, ensure that the host can connect to the </w:t>
      </w:r>
      <w:r w:rsidR="00994593" w:rsidRPr="00BC0F18"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 w:rsidR="00A4003C" w:rsidRPr="00BC0F18">
        <w:rPr>
          <w:rFonts w:ascii="Arial" w:hAnsi="Arial" w:cs="Arial"/>
          <w:color w:val="333333"/>
          <w:szCs w:val="21"/>
          <w:shd w:val="clear" w:color="auto" w:fill="FFFFFF"/>
        </w:rPr>
        <w:t>G</w:t>
      </w:r>
      <w:r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radle will automatically update the required third-party tools, </w:t>
      </w:r>
      <w:r w:rsidR="00994593"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and </w:t>
      </w:r>
      <w:r w:rsidRPr="00BC0F18">
        <w:rPr>
          <w:rFonts w:ascii="Arial" w:hAnsi="Arial" w:cs="Arial"/>
          <w:color w:val="333333"/>
          <w:szCs w:val="21"/>
          <w:shd w:val="clear" w:color="auto" w:fill="FFFFFF"/>
        </w:rPr>
        <w:t xml:space="preserve">please be patient for </w:t>
      </w:r>
      <w:r w:rsidR="00994593" w:rsidRPr="00BC0F18">
        <w:rPr>
          <w:rFonts w:ascii="Arial" w:hAnsi="Arial" w:cs="Arial"/>
          <w:color w:val="333333"/>
          <w:szCs w:val="21"/>
          <w:shd w:val="clear" w:color="auto" w:fill="FFFFFF"/>
        </w:rPr>
        <w:t>updating</w:t>
      </w:r>
      <w:r w:rsidRPr="00BC0F18"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0F0F80" w:rsidRPr="00BC0F18" w:rsidRDefault="00B3330A" w:rsidP="007C5598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1"/>
        </w:rPr>
      </w:pPr>
      <w:r w:rsidRPr="00BC0F18">
        <w:rPr>
          <w:rFonts w:ascii="Arial" w:hAnsi="Arial" w:cs="Arial"/>
          <w:color w:val="333333"/>
          <w:szCs w:val="21"/>
          <w:shd w:val="clear" w:color="auto" w:fill="FFFFFF"/>
        </w:rPr>
        <w:t>Please pay attention to the copyright statement of the third-party library.</w:t>
      </w:r>
    </w:p>
    <w:p w:rsidR="000A6BA4" w:rsidRPr="00BC0F18" w:rsidRDefault="00360077" w:rsidP="007C5598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Cs w:val="21"/>
        </w:rPr>
      </w:pPr>
      <w:r w:rsidRPr="00BC0F18">
        <w:rPr>
          <w:rFonts w:ascii="Arial" w:hAnsi="Arial" w:cs="Arial"/>
          <w:color w:val="333333"/>
          <w:szCs w:val="21"/>
          <w:shd w:val="clear" w:color="auto" w:fill="FFFFFF"/>
        </w:rPr>
        <w:t>Applicable products: the device that is suitable for the Easyset is also applicable to this tool.</w:t>
      </w:r>
    </w:p>
    <w:p w:rsidR="008134B8" w:rsidRPr="00360077" w:rsidRDefault="008134B8" w:rsidP="000F0F80"/>
    <w:p w:rsidR="000F0F80" w:rsidRPr="005D666D" w:rsidRDefault="00687B65" w:rsidP="005D666D">
      <w:pPr>
        <w:outlineLvl w:val="0"/>
        <w:rPr>
          <w:b/>
          <w:sz w:val="28"/>
          <w:szCs w:val="28"/>
        </w:rPr>
      </w:pPr>
      <w:r w:rsidRPr="005D666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SDK Interface</w:t>
      </w:r>
    </w:p>
    <w:p w:rsidR="009F154A" w:rsidRPr="006C7411" w:rsidRDefault="00392D41" w:rsidP="00E6681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The procedure is: </w:t>
      </w:r>
      <w:r w:rsidR="00680098" w:rsidRPr="006C7411">
        <w:rPr>
          <w:rFonts w:ascii="Arial" w:hAnsi="Arial" w:cs="Arial" w:hint="eastAsia"/>
          <w:color w:val="333333"/>
          <w:szCs w:val="21"/>
          <w:shd w:val="clear" w:color="auto" w:fill="FFFFFF"/>
        </w:rPr>
        <w:t>new</w:t>
      </w:r>
      <w:r w:rsidR="00680098"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2F79D4" w:rsidRPr="006C7411">
        <w:rPr>
          <w:rFonts w:ascii="Arial" w:hAnsi="Arial" w:cs="Arial"/>
          <w:color w:val="333333"/>
          <w:szCs w:val="21"/>
          <w:shd w:val="clear" w:color="auto" w:fill="FFFFFF"/>
        </w:rPr>
        <w:t>device-</w:t>
      </w:r>
      <w:r w:rsidR="00680098" w:rsidRPr="006C7411">
        <w:rPr>
          <w:rFonts w:ascii="Arial" w:hAnsi="Arial" w:cs="Arial" w:hint="eastAsia"/>
          <w:color w:val="333333"/>
          <w:szCs w:val="21"/>
          <w:shd w:val="clear" w:color="auto" w:fill="FFFFFF"/>
        </w:rPr>
        <w:t>&gt;</w:t>
      </w:r>
      <w:r w:rsidR="00C115E6" w:rsidRPr="006C7411">
        <w:rPr>
          <w:rFonts w:ascii="Arial" w:hAnsi="Arial" w:cs="Arial"/>
          <w:color w:val="333333"/>
          <w:szCs w:val="21"/>
          <w:shd w:val="clear" w:color="auto" w:fill="FFFFFF"/>
        </w:rPr>
        <w:t>open</w:t>
      </w:r>
      <w:r w:rsidR="002F79D4"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 the device-</w:t>
      </w:r>
      <w:r w:rsidR="00680098" w:rsidRPr="006C7411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="002F79D4" w:rsidRPr="006C7411">
        <w:rPr>
          <w:rFonts w:ascii="Arial" w:hAnsi="Arial" w:cs="Arial"/>
          <w:color w:val="333333"/>
          <w:szCs w:val="21"/>
          <w:shd w:val="clear" w:color="auto" w:fill="FFFFFF"/>
        </w:rPr>
        <w:t>operate the device-</w:t>
      </w:r>
      <w:r w:rsidR="00680098" w:rsidRPr="006C7411"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 w:rsidR="002F79D4"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115E6" w:rsidRPr="006C7411">
        <w:rPr>
          <w:rFonts w:ascii="Arial" w:hAnsi="Arial" w:cs="Arial"/>
          <w:color w:val="333333"/>
          <w:szCs w:val="21"/>
          <w:shd w:val="clear" w:color="auto" w:fill="FFFFFF"/>
        </w:rPr>
        <w:t>close</w:t>
      </w:r>
      <w:r w:rsidR="002F79D4"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 the device</w:t>
      </w:r>
      <w:r w:rsidRPr="006C7411">
        <w:rPr>
          <w:rFonts w:ascii="Arial" w:hAnsi="Arial" w:cs="Arial"/>
          <w:color w:val="333333"/>
          <w:szCs w:val="21"/>
          <w:shd w:val="clear" w:color="auto" w:fill="FFFFFF"/>
        </w:rPr>
        <w:t xml:space="preserve"> (optional).</w:t>
      </w:r>
    </w:p>
    <w:p w:rsidR="00726666" w:rsidRPr="005D666D" w:rsidRDefault="00726666" w:rsidP="00E6681C">
      <w:pPr>
        <w:rPr>
          <w:rFonts w:ascii="Arial" w:hAnsi="Arial" w:cs="Arial"/>
          <w:szCs w:val="21"/>
        </w:rPr>
      </w:pPr>
    </w:p>
    <w:p w:rsidR="00034AE9" w:rsidRPr="009F154A" w:rsidRDefault="00F1549B" w:rsidP="005B7F51">
      <w:pPr>
        <w:pStyle w:val="a3"/>
        <w:numPr>
          <w:ilvl w:val="0"/>
          <w:numId w:val="3"/>
        </w:numPr>
        <w:ind w:firstLineChars="0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</w:t>
      </w:r>
      <w:r w:rsidR="00530930" w:rsidRPr="009F154A">
        <w:rPr>
          <w:rFonts w:ascii="Arial" w:hAnsi="Arial" w:cs="Arial"/>
          <w:sz w:val="24"/>
          <w:szCs w:val="24"/>
        </w:rPr>
        <w:t xml:space="preserve"> a </w:t>
      </w:r>
      <w:r w:rsidR="00C65D58" w:rsidRPr="009F154A">
        <w:rPr>
          <w:rFonts w:ascii="Arial" w:hAnsi="Arial" w:cs="Arial"/>
          <w:sz w:val="24"/>
          <w:szCs w:val="24"/>
        </w:rPr>
        <w:t>stream</w:t>
      </w:r>
      <w:r w:rsidR="00530930" w:rsidRPr="009F154A">
        <w:rPr>
          <w:rFonts w:ascii="Arial" w:hAnsi="Arial" w:cs="Arial"/>
          <w:sz w:val="24"/>
          <w:szCs w:val="24"/>
        </w:rPr>
        <w:t xml:space="preserve"> instance of the communication interface</w:t>
      </w:r>
      <w:r w:rsidR="009F154A">
        <w:rPr>
          <w:rFonts w:ascii="Arial" w:hAnsi="Arial" w:cs="Arial"/>
          <w:sz w:val="24"/>
          <w:szCs w:val="24"/>
        </w:rPr>
        <w:t>.</w:t>
      </w:r>
    </w:p>
    <w:p w:rsidR="007C37EB" w:rsidRPr="005D666D" w:rsidRDefault="002F79D4" w:rsidP="00731C6B">
      <w:pPr>
        <w:ind w:leftChars="167" w:left="351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t>The NLDevice constructor parameter is specified as the communication type to be used</w:t>
      </w:r>
      <w:r w:rsidRPr="005D666D">
        <w:rPr>
          <w:rFonts w:ascii="Arial" w:hAnsi="Arial" w:cs="Arial"/>
          <w:szCs w:val="21"/>
        </w:rPr>
        <w:t>.</w:t>
      </w:r>
    </w:p>
    <w:p w:rsidR="007C37EB" w:rsidRPr="005D666D" w:rsidRDefault="007C37EB" w:rsidP="00731C6B">
      <w:pPr>
        <w:ind w:leftChars="100" w:left="210"/>
        <w:rPr>
          <w:rFonts w:ascii="Arial" w:hAnsi="Arial" w:cs="Arial"/>
          <w:szCs w:val="21"/>
        </w:rPr>
      </w:pPr>
      <w:r w:rsidRPr="005D666D">
        <w:rPr>
          <w:rFonts w:ascii="Arial" w:hAnsi="Arial" w:cs="Arial"/>
          <w:szCs w:val="21"/>
        </w:rPr>
        <w:lastRenderedPageBreak/>
        <w:t xml:space="preserve"> DEV_CDC          </w:t>
      </w:r>
      <w:r w:rsidR="00016569">
        <w:rPr>
          <w:rFonts w:ascii="Arial" w:hAnsi="Arial" w:cs="Arial"/>
          <w:szCs w:val="21"/>
        </w:rPr>
        <w:t xml:space="preserve">  </w:t>
      </w:r>
      <w:r w:rsidR="00405C8A" w:rsidRPr="005D666D">
        <w:rPr>
          <w:rFonts w:ascii="Arial" w:hAnsi="Arial" w:cs="Arial"/>
          <w:szCs w:val="21"/>
        </w:rPr>
        <w:t>USB CDC</w:t>
      </w:r>
      <w:r w:rsidRPr="005D666D">
        <w:rPr>
          <w:rFonts w:ascii="Arial" w:hAnsi="Arial" w:cs="Arial"/>
          <w:szCs w:val="21"/>
        </w:rPr>
        <w:br/>
        <w:t xml:space="preserve"> DEV_POS          </w:t>
      </w:r>
      <w:r w:rsidR="00016569">
        <w:rPr>
          <w:rFonts w:ascii="Arial" w:hAnsi="Arial" w:cs="Arial"/>
          <w:szCs w:val="21"/>
        </w:rPr>
        <w:t xml:space="preserve">  </w:t>
      </w:r>
      <w:r w:rsidRPr="005D666D">
        <w:rPr>
          <w:rFonts w:ascii="Arial" w:hAnsi="Arial" w:cs="Arial"/>
          <w:szCs w:val="21"/>
        </w:rPr>
        <w:t>USB</w:t>
      </w:r>
      <w:r w:rsidR="00405C8A" w:rsidRPr="005D666D">
        <w:rPr>
          <w:rFonts w:ascii="Arial" w:hAnsi="Arial" w:cs="Arial"/>
          <w:szCs w:val="21"/>
        </w:rPr>
        <w:t xml:space="preserve"> POS</w:t>
      </w:r>
      <w:r w:rsidRPr="005D666D">
        <w:rPr>
          <w:rFonts w:ascii="Arial" w:hAnsi="Arial" w:cs="Arial"/>
          <w:szCs w:val="21"/>
        </w:rPr>
        <w:br/>
        <w:t xml:space="preserve"> DEV_COMPOSITE    USB</w:t>
      </w:r>
      <w:r w:rsidR="00405C8A" w:rsidRPr="005D666D">
        <w:rPr>
          <w:rFonts w:ascii="Arial" w:hAnsi="Arial" w:cs="Arial"/>
          <w:szCs w:val="21"/>
        </w:rPr>
        <w:t xml:space="preserve"> HID Keyboard and </w:t>
      </w:r>
      <w:r w:rsidRPr="005D666D">
        <w:rPr>
          <w:rFonts w:ascii="Arial" w:hAnsi="Arial" w:cs="Arial"/>
          <w:szCs w:val="21"/>
        </w:rPr>
        <w:t>POS</w:t>
      </w:r>
      <w:r w:rsidR="00405C8A" w:rsidRPr="005D666D">
        <w:rPr>
          <w:rFonts w:ascii="Arial" w:hAnsi="Arial" w:cs="Arial"/>
          <w:szCs w:val="21"/>
        </w:rPr>
        <w:t xml:space="preserve"> </w:t>
      </w:r>
      <w:r w:rsidRPr="005D666D">
        <w:rPr>
          <w:rFonts w:ascii="Arial" w:hAnsi="Arial" w:cs="Arial"/>
          <w:szCs w:val="21"/>
        </w:rPr>
        <w:br/>
        <w:t xml:space="preserve"> DEV_SUREPOS      IBM SureP</w:t>
      </w:r>
      <w:r w:rsidR="00405C8A" w:rsidRPr="005D666D">
        <w:rPr>
          <w:rFonts w:ascii="Arial" w:hAnsi="Arial" w:cs="Arial"/>
          <w:szCs w:val="21"/>
        </w:rPr>
        <w:t>OS</w:t>
      </w:r>
      <w:r w:rsidRPr="005D666D">
        <w:rPr>
          <w:rFonts w:ascii="Arial" w:hAnsi="Arial" w:cs="Arial"/>
          <w:szCs w:val="21"/>
        </w:rPr>
        <w:br/>
        <w:t xml:space="preserve"> DEV_UART         </w:t>
      </w:r>
      <w:r w:rsidR="00016569">
        <w:rPr>
          <w:rFonts w:ascii="Arial" w:hAnsi="Arial" w:cs="Arial"/>
          <w:szCs w:val="21"/>
        </w:rPr>
        <w:t xml:space="preserve"> </w:t>
      </w:r>
      <w:r w:rsidR="00405C8A" w:rsidRPr="005D666D">
        <w:rPr>
          <w:rFonts w:ascii="Arial" w:hAnsi="Arial" w:cs="Arial"/>
          <w:szCs w:val="21"/>
        </w:rPr>
        <w:t>UART</w:t>
      </w:r>
    </w:p>
    <w:p w:rsidR="007C37EB" w:rsidRDefault="007C37EB" w:rsidP="00731C6B">
      <w:pPr>
        <w:pStyle w:val="HTML"/>
        <w:shd w:val="clear" w:color="auto" w:fill="2B2B2B"/>
        <w:ind w:leftChars="168" w:left="353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 xml:space="preserve">NLDeviceStream </w:t>
      </w:r>
      <w:r>
        <w:rPr>
          <w:rFonts w:ascii="Consolas" w:hAnsi="Consolas"/>
          <w:color w:val="9876AA"/>
          <w:sz w:val="20"/>
          <w:szCs w:val="20"/>
        </w:rPr>
        <w:t xml:space="preserve">ds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NLDevice(NLDeviceStream.DevClass.</w:t>
      </w:r>
      <w:r>
        <w:rPr>
          <w:rFonts w:ascii="Consolas" w:hAnsi="Consolas"/>
          <w:i/>
          <w:iCs/>
          <w:color w:val="9876AA"/>
          <w:sz w:val="20"/>
          <w:szCs w:val="20"/>
        </w:rPr>
        <w:t>DEV_UART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034AE9" w:rsidRDefault="00034AE9" w:rsidP="00034AE9"/>
    <w:p w:rsidR="00247B57" w:rsidRPr="005D666D" w:rsidRDefault="00C65D58" w:rsidP="005B7F51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r w:rsidRPr="009F154A">
        <w:rPr>
          <w:rFonts w:ascii="Arial" w:hAnsi="Arial" w:cs="Arial" w:hint="eastAsia"/>
          <w:sz w:val="24"/>
          <w:szCs w:val="24"/>
        </w:rPr>
        <w:t>O</w:t>
      </w:r>
      <w:r w:rsidRPr="009F154A">
        <w:rPr>
          <w:rFonts w:ascii="Arial" w:hAnsi="Arial" w:cs="Arial"/>
          <w:sz w:val="24"/>
          <w:szCs w:val="24"/>
        </w:rPr>
        <w:t>pen the stream instance</w:t>
      </w:r>
    </w:p>
    <w:p w:rsidR="00720B81" w:rsidRPr="005D666D" w:rsidRDefault="00016569" w:rsidP="005B7F51">
      <w:pPr>
        <w:pStyle w:val="a3"/>
        <w:numPr>
          <w:ilvl w:val="0"/>
          <w:numId w:val="4"/>
        </w:numPr>
        <w:ind w:firstLineChars="0"/>
        <w:outlineLvl w:val="2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Open the serial port</w:t>
      </w:r>
    </w:p>
    <w:p w:rsidR="008134B8" w:rsidRPr="005D666D" w:rsidRDefault="005279F2" w:rsidP="005D666D">
      <w:pPr>
        <w:ind w:leftChars="167" w:left="351"/>
        <w:rPr>
          <w:rFonts w:ascii="Arial" w:hAnsi="Arial" w:cs="Arial"/>
          <w:color w:val="333333"/>
          <w:szCs w:val="21"/>
          <w:shd w:val="clear" w:color="auto" w:fill="FFFFFF"/>
        </w:rPr>
      </w:pPr>
      <w:r w:rsidRPr="005D666D">
        <w:rPr>
          <w:rFonts w:ascii="Arial" w:hAnsi="Arial" w:cs="Arial"/>
          <w:color w:val="333333"/>
          <w:szCs w:val="21"/>
          <w:shd w:val="clear" w:color="auto" w:fill="FFFFFF"/>
        </w:rPr>
        <w:t>Access to the serial port requires that the device has root authority to operate the device nodes in the /dev/ directory.</w:t>
      </w:r>
      <w:r w:rsidR="00A87C48" w:rsidRPr="005D666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DF0EAE" w:rsidRPr="00C27BC9" w:rsidRDefault="00DF0EAE" w:rsidP="00DF0EAE">
      <w:pPr>
        <w:pStyle w:val="HTML"/>
        <w:shd w:val="clear" w:color="auto" w:fill="2B2B2B"/>
        <w:ind w:left="720"/>
        <w:rPr>
          <w:rFonts w:ascii="Consolas" w:hAnsi="Consolas"/>
          <w:color w:val="A9B7C6"/>
          <w:sz w:val="20"/>
          <w:szCs w:val="20"/>
          <w:highlight w:val="yellow"/>
        </w:rPr>
      </w:pP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(!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.open(</w:t>
      </w:r>
      <w:r>
        <w:rPr>
          <w:rFonts w:ascii="Consolas" w:hAnsi="Consolas"/>
          <w:color w:val="6A8759"/>
          <w:sz w:val="20"/>
          <w:szCs w:val="20"/>
        </w:rPr>
        <w:t>"/dev/ttyAMA0"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115200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r>
        <w:rPr>
          <w:rFonts w:ascii="Consolas" w:hAnsi="Consolas"/>
          <w:color w:val="A9B7C6"/>
          <w:sz w:val="20"/>
          <w:szCs w:val="20"/>
        </w:rPr>
        <w:t>NLDeviceStream.NLUartListener()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actionRecv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byte</w:t>
      </w:r>
      <w:r>
        <w:rPr>
          <w:rFonts w:ascii="Consolas" w:hAnsi="Consolas"/>
          <w:color w:val="A9B7C6"/>
          <w:sz w:val="20"/>
          <w:szCs w:val="20"/>
        </w:rPr>
        <w:t>[] recvBuff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len)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9876AA"/>
          <w:sz w:val="20"/>
          <w:szCs w:val="20"/>
        </w:rPr>
        <w:t xml:space="preserve">barcodeLen </w:t>
      </w:r>
      <w:r>
        <w:rPr>
          <w:rFonts w:ascii="Consolas" w:hAnsi="Consolas"/>
          <w:color w:val="A9B7C6"/>
          <w:sz w:val="20"/>
          <w:szCs w:val="20"/>
        </w:rPr>
        <w:t>= len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if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usbOpenChecked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System.</w:t>
      </w:r>
      <w:r>
        <w:rPr>
          <w:rFonts w:ascii="Consolas" w:hAnsi="Consolas"/>
          <w:i/>
          <w:iCs/>
          <w:color w:val="A9B7C6"/>
          <w:sz w:val="20"/>
          <w:szCs w:val="20"/>
        </w:rPr>
        <w:t>arraycopy</w:t>
      </w:r>
      <w:r>
        <w:rPr>
          <w:rFonts w:ascii="Consolas" w:hAnsi="Consolas"/>
          <w:color w:val="A9B7C6"/>
          <w:sz w:val="20"/>
          <w:szCs w:val="20"/>
        </w:rPr>
        <w:t>(recvBuff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observable</w:t>
      </w:r>
      <w:r>
        <w:rPr>
          <w:rFonts w:ascii="Consolas" w:hAnsi="Consolas"/>
          <w:color w:val="A9B7C6"/>
          <w:sz w:val="20"/>
          <w:szCs w:val="20"/>
        </w:rPr>
        <w:t>.subscribeOn(Schedulers.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newThread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.observeOn(AndroidSchedulers.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mainThread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.subscribe(</w:t>
      </w:r>
      <w:r>
        <w:rPr>
          <w:rFonts w:ascii="Consolas" w:hAnsi="Consolas"/>
          <w:color w:val="9876AA"/>
          <w:sz w:val="20"/>
          <w:szCs w:val="20"/>
        </w:rPr>
        <w:t>usbRecvObserver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}))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bnOpenDevice</w:t>
      </w:r>
      <w:r>
        <w:rPr>
          <w:rFonts w:ascii="Consolas" w:hAnsi="Consolas"/>
          <w:color w:val="A9B7C6"/>
          <w:sz w:val="20"/>
          <w:szCs w:val="20"/>
        </w:rPr>
        <w:t>.setText(R.string.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TextOpen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 xml:space="preserve">usbOpenChecked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return;</w:t>
      </w:r>
      <w:r>
        <w:rPr>
          <w:rFonts w:ascii="Consolas" w:hAnsi="Consolas"/>
          <w:color w:val="CC7832"/>
          <w:sz w:val="20"/>
          <w:szCs w:val="20"/>
        </w:rPr>
        <w:br/>
      </w:r>
      <w:r w:rsidRPr="00016569">
        <w:rPr>
          <w:rFonts w:ascii="Consolas" w:hAnsi="Consolas"/>
          <w:color w:val="A9B7C6"/>
          <w:sz w:val="20"/>
          <w:szCs w:val="20"/>
        </w:rPr>
        <w:t>}</w:t>
      </w:r>
    </w:p>
    <w:p w:rsidR="00C27BC9" w:rsidRPr="005D666D" w:rsidRDefault="00A87C48" w:rsidP="005D666D">
      <w:pPr>
        <w:ind w:leftChars="167" w:left="351"/>
        <w:rPr>
          <w:rFonts w:ascii="Arial" w:hAnsi="Arial" w:cs="Arial"/>
          <w:color w:val="333333"/>
          <w:szCs w:val="21"/>
          <w:shd w:val="clear" w:color="auto" w:fill="FFFFFF"/>
        </w:rPr>
      </w:pPr>
      <w:r w:rsidRPr="00016569">
        <w:rPr>
          <w:rFonts w:ascii="Arial" w:hAnsi="Arial" w:cs="Arial"/>
          <w:color w:val="333333"/>
          <w:szCs w:val="21"/>
          <w:shd w:val="clear" w:color="auto" w:fill="FFFFFF"/>
        </w:rPr>
        <w:t>The UART device stream</w:t>
      </w:r>
      <w:r w:rsidR="00C27BC9" w:rsidRPr="00016569">
        <w:rPr>
          <w:rFonts w:ascii="Arial" w:hAnsi="Arial" w:cs="Arial"/>
          <w:color w:val="333333"/>
          <w:szCs w:val="21"/>
          <w:shd w:val="clear" w:color="auto" w:fill="FFFFFF"/>
        </w:rPr>
        <w:t>s</w:t>
      </w:r>
      <w:r w:rsidRPr="00016569">
        <w:rPr>
          <w:rFonts w:ascii="Arial" w:hAnsi="Arial" w:cs="Arial"/>
          <w:color w:val="333333"/>
          <w:szCs w:val="21"/>
          <w:shd w:val="clear" w:color="auto" w:fill="FFFFFF"/>
        </w:rPr>
        <w:t xml:space="preserve"> h</w:t>
      </w:r>
      <w:r w:rsidR="00C27BC9" w:rsidRPr="00016569">
        <w:rPr>
          <w:rFonts w:ascii="Arial" w:hAnsi="Arial" w:cs="Arial"/>
          <w:color w:val="333333"/>
          <w:szCs w:val="21"/>
          <w:shd w:val="clear" w:color="auto" w:fill="FFFFFF"/>
        </w:rPr>
        <w:t>ave</w:t>
      </w:r>
      <w:r w:rsidRPr="00016569">
        <w:rPr>
          <w:rFonts w:ascii="Arial" w:hAnsi="Arial" w:cs="Arial"/>
          <w:color w:val="333333"/>
          <w:szCs w:val="21"/>
          <w:shd w:val="clear" w:color="auto" w:fill="FFFFFF"/>
        </w:rPr>
        <w:t xml:space="preserve"> a monitoring port for receiving the data </w:t>
      </w:r>
      <w:r w:rsidR="00C27BC9" w:rsidRPr="00016569">
        <w:rPr>
          <w:rFonts w:ascii="Arial" w:hAnsi="Arial" w:cs="Arial"/>
          <w:color w:val="333333"/>
          <w:szCs w:val="21"/>
          <w:shd w:val="clear" w:color="auto" w:fill="FFFFFF"/>
        </w:rPr>
        <w:t>obtained</w:t>
      </w:r>
      <w:r w:rsidRPr="0001656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27BC9" w:rsidRPr="00016569">
        <w:rPr>
          <w:rFonts w:ascii="Arial" w:hAnsi="Arial" w:cs="Arial"/>
          <w:color w:val="333333"/>
          <w:szCs w:val="21"/>
          <w:shd w:val="clear" w:color="auto" w:fill="FFFFFF"/>
        </w:rPr>
        <w:t>via</w:t>
      </w:r>
      <w:r w:rsidRPr="00016569">
        <w:rPr>
          <w:rFonts w:ascii="Arial" w:hAnsi="Arial" w:cs="Arial"/>
          <w:color w:val="333333"/>
          <w:szCs w:val="21"/>
          <w:shd w:val="clear" w:color="auto" w:fill="FFFFFF"/>
        </w:rPr>
        <w:t xml:space="preserve"> the UART</w:t>
      </w:r>
      <w:r w:rsidR="00C27BC9" w:rsidRPr="00016569">
        <w:rPr>
          <w:rFonts w:ascii="Arial" w:hAnsi="Arial" w:cs="Arial"/>
          <w:color w:val="333333"/>
          <w:szCs w:val="21"/>
          <w:shd w:val="clear" w:color="auto" w:fill="FFFFFF"/>
        </w:rPr>
        <w:t xml:space="preserve"> interface</w:t>
      </w:r>
      <w:r w:rsidRPr="00016569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5D666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F4639D" w:rsidRPr="00F4639D" w:rsidRDefault="00F4639D" w:rsidP="00F463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interface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NLUartListener {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void </w:t>
      </w:r>
      <w:r w:rsidRPr="00F4639D">
        <w:rPr>
          <w:rFonts w:ascii="Consolas" w:eastAsia="宋体" w:hAnsi="Consolas" w:cs="宋体"/>
          <w:color w:val="FFC66D"/>
          <w:kern w:val="0"/>
          <w:sz w:val="20"/>
          <w:szCs w:val="20"/>
        </w:rPr>
        <w:t>actionRecv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byte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[] RecvBuff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int </w:t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len)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4639D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4639D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F4639D" w:rsidRPr="00F4639D" w:rsidRDefault="00F4639D" w:rsidP="00720B81"/>
    <w:p w:rsidR="00F4639D" w:rsidRPr="00016569" w:rsidRDefault="00F4639D" w:rsidP="00720B81"/>
    <w:p w:rsidR="00720B81" w:rsidRDefault="00785360" w:rsidP="005B7F51">
      <w:pPr>
        <w:pStyle w:val="a3"/>
        <w:numPr>
          <w:ilvl w:val="0"/>
          <w:numId w:val="4"/>
        </w:numPr>
        <w:ind w:firstLineChars="0"/>
        <w:outlineLvl w:val="2"/>
        <w:rPr>
          <w:rFonts w:ascii="Arial" w:hAnsi="Arial" w:cs="Arial"/>
        </w:rPr>
      </w:pPr>
      <w:r w:rsidRPr="005D666D">
        <w:rPr>
          <w:rFonts w:ascii="Arial" w:hAnsi="Arial" w:cs="Arial"/>
        </w:rPr>
        <w:t xml:space="preserve">Open the USB communication interface (including </w:t>
      </w:r>
      <w:r w:rsidR="00720B81" w:rsidRPr="005D666D">
        <w:rPr>
          <w:rFonts w:ascii="Arial" w:hAnsi="Arial" w:cs="Arial"/>
        </w:rPr>
        <w:t>CDC/ POS/COMPOSITE</w:t>
      </w:r>
      <w:r w:rsidRPr="005D666D">
        <w:rPr>
          <w:rFonts w:ascii="Arial" w:hAnsi="Arial" w:cs="Arial"/>
        </w:rPr>
        <w:t>)</w:t>
      </w:r>
    </w:p>
    <w:p w:rsidR="00163FA0" w:rsidRPr="00163FA0" w:rsidRDefault="00163FA0" w:rsidP="00163FA0">
      <w:pPr>
        <w:outlineLvl w:val="2"/>
        <w:rPr>
          <w:rFonts w:ascii="Arial" w:hAnsi="Arial" w:cs="Arial" w:hint="eastAsia"/>
        </w:rPr>
      </w:pPr>
      <w:r>
        <w:rPr>
          <w:rFonts w:ascii="Segoe UI" w:hAnsi="Segoe UI" w:cs="Segoe UI"/>
          <w:color w:val="374151"/>
        </w:rPr>
        <w:t>Each time a USB device is plugged in, unplugged, or the interface type is switched, it causes the host to re-enumerate the device (similar to</w:t>
      </w:r>
      <w:r w:rsidR="009A553F">
        <w:rPr>
          <w:rFonts w:ascii="Segoe UI" w:hAnsi="Segoe UI" w:cs="Segoe UI"/>
          <w:color w:val="374151"/>
        </w:rPr>
        <w:t xml:space="preserve"> </w:t>
      </w:r>
      <w:r w:rsidR="009A553F">
        <w:rPr>
          <w:rFonts w:ascii="Segoe UI" w:hAnsi="Segoe UI" w:cs="Segoe UI" w:hint="eastAsia"/>
          <w:color w:val="374151"/>
        </w:rPr>
        <w:t>PNP</w:t>
      </w:r>
      <w:r>
        <w:rPr>
          <w:rFonts w:ascii="Segoe UI" w:hAnsi="Segoe UI" w:cs="Segoe UI"/>
          <w:color w:val="374151"/>
        </w:rPr>
        <w:t>). This action prompts the system to display an authorization window. Clients must apply a system signature to the program. Once the app has a system signature, it will not prompt the user for authorization confirmation when first opened.</w:t>
      </w:r>
    </w:p>
    <w:p w:rsidR="00247B57" w:rsidRDefault="00247B57" w:rsidP="00034AE9"/>
    <w:p w:rsidR="006530BC" w:rsidRDefault="006530BC" w:rsidP="006530BC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(!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.open(</w:t>
      </w:r>
      <w:r>
        <w:rPr>
          <w:rFonts w:ascii="Consolas" w:hAnsi="Consolas"/>
          <w:color w:val="CC7832"/>
          <w:sz w:val="20"/>
          <w:szCs w:val="20"/>
        </w:rPr>
        <w:t xml:space="preserve">this, new </w:t>
      </w:r>
      <w:r>
        <w:rPr>
          <w:rFonts w:ascii="Consolas" w:hAnsi="Consolas"/>
          <w:color w:val="A9B7C6"/>
          <w:sz w:val="20"/>
          <w:szCs w:val="20"/>
        </w:rPr>
        <w:t>NLDeviceStream.NLUsbListener()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actionUsbPlug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event)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(event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MainActivity.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.ShowToast(getString(R.string.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TextInfoPlugin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9876AA"/>
          <w:sz w:val="20"/>
          <w:szCs w:val="20"/>
        </w:rPr>
        <w:t>ds</w:t>
      </w:r>
      <w:r>
        <w:rPr>
          <w:rFonts w:ascii="Consolas" w:hAnsi="Consolas"/>
          <w:color w:val="A9B7C6"/>
          <w:sz w:val="20"/>
          <w:szCs w:val="20"/>
        </w:rPr>
        <w:t>.close()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MainActivity.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.ShowToast(getString(R.string.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TextInfoPlugout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9876AA"/>
          <w:sz w:val="20"/>
          <w:szCs w:val="20"/>
        </w:rPr>
        <w:t>observable</w:t>
      </w:r>
      <w:r>
        <w:rPr>
          <w:rFonts w:ascii="Consolas" w:hAnsi="Consolas"/>
          <w:color w:val="A9B7C6"/>
          <w:sz w:val="20"/>
          <w:szCs w:val="20"/>
        </w:rPr>
        <w:t>.subscribeOn(Schedulers.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newThread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.observeOn(AndroidSchedulers.</w:t>
      </w:r>
      <w:r>
        <w:rPr>
          <w:rFonts w:ascii="Consolas" w:hAnsi="Consolas"/>
          <w:i/>
          <w:iCs/>
          <w:color w:val="A9B7C6"/>
          <w:sz w:val="20"/>
          <w:szCs w:val="20"/>
        </w:rPr>
        <w:t>mainThread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.subscribe(</w:t>
      </w:r>
      <w:r>
        <w:rPr>
          <w:rFonts w:ascii="Consolas" w:hAnsi="Consolas"/>
          <w:color w:val="9876AA"/>
          <w:sz w:val="20"/>
          <w:szCs w:val="20"/>
        </w:rPr>
        <w:t>usbPlugObserver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actionUsbRecv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byte</w:t>
      </w:r>
      <w:r>
        <w:rPr>
          <w:rFonts w:ascii="Consolas" w:hAnsi="Consolas"/>
          <w:color w:val="A9B7C6"/>
          <w:sz w:val="20"/>
          <w:szCs w:val="20"/>
        </w:rPr>
        <w:t>[] recvBuff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len)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9876AA"/>
          <w:sz w:val="20"/>
          <w:szCs w:val="20"/>
        </w:rPr>
        <w:t xml:space="preserve">barcodeLen </w:t>
      </w:r>
      <w:r>
        <w:rPr>
          <w:rFonts w:ascii="Consolas" w:hAnsi="Consolas"/>
          <w:color w:val="A9B7C6"/>
          <w:sz w:val="20"/>
          <w:szCs w:val="20"/>
        </w:rPr>
        <w:t>= len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if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usbOpenChecked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System.</w:t>
      </w:r>
      <w:r>
        <w:rPr>
          <w:rFonts w:ascii="Consolas" w:hAnsi="Consolas"/>
          <w:i/>
          <w:iCs/>
          <w:color w:val="A9B7C6"/>
          <w:sz w:val="20"/>
          <w:szCs w:val="20"/>
        </w:rPr>
        <w:t>arraycopy</w:t>
      </w:r>
      <w:r>
        <w:rPr>
          <w:rFonts w:ascii="Consolas" w:hAnsi="Consolas"/>
          <w:color w:val="A9B7C6"/>
          <w:sz w:val="20"/>
          <w:szCs w:val="20"/>
        </w:rPr>
        <w:t>(recvBuff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len)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String prefix = String.</w:t>
      </w:r>
      <w:r>
        <w:rPr>
          <w:rFonts w:ascii="Consolas" w:hAnsi="Consolas"/>
          <w:i/>
          <w:iCs/>
          <w:color w:val="A9B7C6"/>
          <w:sz w:val="20"/>
          <w:szCs w:val="20"/>
        </w:rPr>
        <w:t>format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"scanBarCode len:%s data: 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barcodeLen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 xml:space="preserve">String str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String(</w:t>
      </w:r>
      <w:r>
        <w:rPr>
          <w:rFonts w:ascii="Consolas" w:hAnsi="Consolas"/>
          <w:color w:val="9876AA"/>
          <w:sz w:val="20"/>
          <w:szCs w:val="20"/>
        </w:rPr>
        <w:t>barcodeBuff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9876AA"/>
          <w:sz w:val="20"/>
          <w:szCs w:val="20"/>
        </w:rPr>
        <w:t>barcodeLen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runOnUiThread(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Runnable()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showText(</w:t>
      </w:r>
      <w:r>
        <w:rPr>
          <w:rFonts w:ascii="Consolas" w:hAnsi="Consolas"/>
          <w:color w:val="B389C5"/>
          <w:sz w:val="20"/>
          <w:szCs w:val="20"/>
        </w:rPr>
        <w:t>prefix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B389C5"/>
          <w:sz w:val="20"/>
          <w:szCs w:val="20"/>
        </w:rPr>
        <w:t>str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}))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>bnOpenDevice</w:t>
      </w:r>
      <w:r>
        <w:rPr>
          <w:rFonts w:ascii="Consolas" w:hAnsi="Consolas"/>
          <w:color w:val="A9B7C6"/>
          <w:sz w:val="20"/>
          <w:szCs w:val="20"/>
        </w:rPr>
        <w:t>.setText(R.string.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TextOpen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9876AA"/>
          <w:sz w:val="20"/>
          <w:szCs w:val="20"/>
        </w:rPr>
        <w:t xml:space="preserve">usbOpenChecked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return;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>bnOpenDevice</w:t>
      </w:r>
      <w:r>
        <w:rPr>
          <w:rFonts w:ascii="Consolas" w:hAnsi="Consolas"/>
          <w:color w:val="A9B7C6"/>
          <w:sz w:val="20"/>
          <w:szCs w:val="20"/>
        </w:rPr>
        <w:t>.setText(R.string.</w:t>
      </w:r>
      <w:r>
        <w:rPr>
          <w:rFonts w:ascii="Consolas" w:hAnsi="Consolas"/>
          <w:i/>
          <w:iCs/>
          <w:color w:val="9876AA"/>
          <w:sz w:val="20"/>
          <w:szCs w:val="20"/>
        </w:rPr>
        <w:t>TextClose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</w:rPr>
        <w:t xml:space="preserve">usbOpenChecked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setEnable(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:rsidR="00C27BC9" w:rsidRPr="005D666D" w:rsidRDefault="00C27BC9" w:rsidP="00034AE9">
      <w:pPr>
        <w:rPr>
          <w:rFonts w:ascii="Arial" w:hAnsi="Arial" w:cs="Arial"/>
          <w:szCs w:val="21"/>
        </w:rPr>
      </w:pPr>
      <w:bookmarkStart w:id="0" w:name="_GoBack"/>
      <w:bookmarkEnd w:id="0"/>
      <w:r w:rsidRPr="005D666D">
        <w:rPr>
          <w:rFonts w:ascii="Arial" w:hAnsi="Arial" w:cs="Arial"/>
          <w:color w:val="333333"/>
          <w:szCs w:val="21"/>
          <w:shd w:val="clear" w:color="auto" w:fill="FFFFFF"/>
        </w:rPr>
        <w:t>USB device streams have two monitoring ports</w:t>
      </w:r>
      <w:r w:rsidRPr="005D666D">
        <w:rPr>
          <w:rFonts w:ascii="Arial" w:hAnsi="Arial" w:cs="Arial"/>
          <w:szCs w:val="21"/>
        </w:rPr>
        <w:t>.</w:t>
      </w:r>
    </w:p>
    <w:p w:rsidR="00D32781" w:rsidRDefault="00D32781" w:rsidP="00034AE9"/>
    <w:p w:rsidR="002958A0" w:rsidRPr="003D340D" w:rsidRDefault="002958A0" w:rsidP="003D340D">
      <w:pPr>
        <w:pStyle w:val="HTML"/>
        <w:shd w:val="clear" w:color="auto" w:fill="2B2B2B"/>
        <w:rPr>
          <w:rFonts w:ascii="Consolas" w:hAnsi="Consolas"/>
          <w:color w:val="9876AA"/>
          <w:sz w:val="20"/>
          <w:szCs w:val="20"/>
        </w:rPr>
      </w:pPr>
      <w:r w:rsidRPr="003D340D">
        <w:rPr>
          <w:rFonts w:ascii="Consolas" w:hAnsi="Consolas"/>
          <w:color w:val="9876AA"/>
          <w:sz w:val="20"/>
          <w:szCs w:val="20"/>
        </w:rPr>
        <w:t>interface NLUsbListener {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</w:t>
      </w:r>
      <w:r w:rsidRPr="009B24C0">
        <w:rPr>
          <w:rFonts w:ascii="Consolas" w:hAnsi="Consolas"/>
          <w:color w:val="92D050"/>
          <w:sz w:val="20"/>
          <w:szCs w:val="20"/>
        </w:rPr>
        <w:t>/**</w:t>
      </w:r>
      <w:r w:rsidRPr="009B24C0">
        <w:rPr>
          <w:rFonts w:ascii="Consolas" w:hAnsi="Consolas"/>
          <w:color w:val="92D050"/>
          <w:sz w:val="20"/>
          <w:szCs w:val="20"/>
        </w:rPr>
        <w:br/>
        <w:t xml:space="preserve">    * </w:t>
      </w:r>
      <w:r w:rsidR="00A97AFD">
        <w:rPr>
          <w:rFonts w:ascii="Consolas" w:hAnsi="Consolas"/>
          <w:color w:val="92D050"/>
          <w:sz w:val="20"/>
          <w:szCs w:val="20"/>
        </w:rPr>
        <w:t>Notify the application when the USB device is detected to plug in and out.</w:t>
      </w:r>
      <w:r w:rsidR="00A97AFD" w:rsidRPr="009B24C0">
        <w:rPr>
          <w:rFonts w:ascii="Consolas" w:hAnsi="Consolas" w:hint="eastAsia"/>
          <w:color w:val="92D050"/>
          <w:sz w:val="20"/>
          <w:szCs w:val="20"/>
        </w:rPr>
        <w:t xml:space="preserve"> </w:t>
      </w:r>
      <w:r w:rsidRPr="009B24C0">
        <w:rPr>
          <w:rFonts w:ascii="Consolas" w:hAnsi="Consolas" w:hint="eastAsia"/>
          <w:color w:val="92D050"/>
          <w:sz w:val="20"/>
          <w:szCs w:val="20"/>
        </w:rPr>
        <w:br/>
        <w:t xml:space="preserve">    </w:t>
      </w:r>
      <w:r w:rsidRPr="009B24C0">
        <w:rPr>
          <w:rFonts w:ascii="Consolas" w:hAnsi="Consolas"/>
          <w:color w:val="92D050"/>
          <w:sz w:val="20"/>
          <w:szCs w:val="20"/>
        </w:rPr>
        <w:t>* @param event 1:USB</w:t>
      </w:r>
      <w:r w:rsidR="005F4158">
        <w:rPr>
          <w:rFonts w:ascii="Consolas" w:hAnsi="Consolas"/>
          <w:color w:val="92D050"/>
          <w:sz w:val="20"/>
          <w:szCs w:val="20"/>
        </w:rPr>
        <w:t xml:space="preserve"> </w:t>
      </w:r>
      <w:r w:rsidR="005F4158">
        <w:rPr>
          <w:rFonts w:ascii="Consolas" w:hAnsi="Consolas" w:hint="eastAsia"/>
          <w:color w:val="92D050"/>
          <w:sz w:val="20"/>
          <w:szCs w:val="20"/>
        </w:rPr>
        <w:t>d</w:t>
      </w:r>
      <w:r w:rsidR="005F4158">
        <w:rPr>
          <w:rFonts w:ascii="Consolas" w:hAnsi="Consolas"/>
          <w:color w:val="92D050"/>
          <w:sz w:val="20"/>
          <w:szCs w:val="20"/>
        </w:rPr>
        <w:t>evice plug in</w:t>
      </w:r>
      <w:r w:rsidR="005D666D">
        <w:rPr>
          <w:rFonts w:ascii="Consolas" w:hAnsi="Consolas" w:hint="eastAsia"/>
          <w:color w:val="92D050"/>
          <w:sz w:val="20"/>
          <w:szCs w:val="20"/>
        </w:rPr>
        <w:t xml:space="preserve"> </w:t>
      </w:r>
      <w:r w:rsidRPr="009B24C0">
        <w:rPr>
          <w:rFonts w:ascii="Consolas" w:hAnsi="Consolas" w:hint="eastAsia"/>
          <w:color w:val="92D050"/>
          <w:sz w:val="20"/>
          <w:szCs w:val="20"/>
        </w:rPr>
        <w:t xml:space="preserve">   </w:t>
      </w:r>
      <w:r w:rsidRPr="009B24C0">
        <w:rPr>
          <w:rFonts w:ascii="Consolas" w:hAnsi="Consolas"/>
          <w:color w:val="92D050"/>
          <w:sz w:val="20"/>
          <w:szCs w:val="20"/>
        </w:rPr>
        <w:t>0:USB</w:t>
      </w:r>
      <w:r w:rsidR="005F4158">
        <w:rPr>
          <w:rFonts w:ascii="Consolas" w:hAnsi="Consolas"/>
          <w:color w:val="92D050"/>
          <w:sz w:val="20"/>
          <w:szCs w:val="20"/>
        </w:rPr>
        <w:t xml:space="preserve"> </w:t>
      </w:r>
      <w:r w:rsidR="005F4158">
        <w:rPr>
          <w:rFonts w:ascii="Consolas" w:hAnsi="Consolas" w:hint="eastAsia"/>
          <w:color w:val="92D050"/>
          <w:sz w:val="20"/>
          <w:szCs w:val="20"/>
        </w:rPr>
        <w:t>d</w:t>
      </w:r>
      <w:r w:rsidR="005F4158">
        <w:rPr>
          <w:rFonts w:ascii="Consolas" w:hAnsi="Consolas"/>
          <w:color w:val="92D050"/>
          <w:sz w:val="20"/>
          <w:szCs w:val="20"/>
        </w:rPr>
        <w:t xml:space="preserve">evice plug out </w:t>
      </w:r>
      <w:r w:rsidRPr="009B24C0">
        <w:rPr>
          <w:rFonts w:ascii="Consolas" w:hAnsi="Consolas" w:hint="eastAsia"/>
          <w:color w:val="92D050"/>
          <w:sz w:val="20"/>
          <w:szCs w:val="20"/>
        </w:rPr>
        <w:br/>
      </w:r>
      <w:r w:rsidRPr="009B24C0">
        <w:rPr>
          <w:rFonts w:ascii="Consolas" w:hAnsi="Consolas" w:hint="eastAsia"/>
          <w:color w:val="92D050"/>
          <w:sz w:val="20"/>
          <w:szCs w:val="20"/>
        </w:rPr>
        <w:lastRenderedPageBreak/>
        <w:t xml:space="preserve">    </w:t>
      </w:r>
      <w:r w:rsidRPr="009B24C0">
        <w:rPr>
          <w:rFonts w:ascii="Consolas" w:hAnsi="Consolas"/>
          <w:color w:val="92D050"/>
          <w:sz w:val="20"/>
          <w:szCs w:val="20"/>
        </w:rPr>
        <w:t>*/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void actionUsbPlug(int event);</w:t>
      </w:r>
      <w:r w:rsidRPr="003D340D">
        <w:rPr>
          <w:rFonts w:ascii="Consolas" w:hAnsi="Consolas"/>
          <w:color w:val="9876AA"/>
          <w:sz w:val="20"/>
          <w:szCs w:val="20"/>
        </w:rPr>
        <w:br/>
        <w:t xml:space="preserve">   void actionUsbRecv(byte [] RecvBuff, int len);</w:t>
      </w:r>
      <w:r w:rsidRPr="003D340D">
        <w:rPr>
          <w:rFonts w:ascii="Consolas" w:hAnsi="Consolas"/>
          <w:color w:val="9876AA"/>
          <w:sz w:val="20"/>
          <w:szCs w:val="20"/>
        </w:rPr>
        <w:br/>
        <w:t>}</w:t>
      </w:r>
    </w:p>
    <w:p w:rsidR="002958A0" w:rsidRPr="00233035" w:rsidRDefault="00922CF6" w:rsidP="00034AE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33035">
        <w:rPr>
          <w:rFonts w:ascii="Arial" w:hAnsi="Arial" w:cs="Arial"/>
          <w:color w:val="333333"/>
          <w:szCs w:val="21"/>
          <w:shd w:val="clear" w:color="auto" w:fill="FFFFFF"/>
        </w:rPr>
        <w:t>actionUsbPlug</w:t>
      </w:r>
      <w:r w:rsidR="005F4158" w:rsidRPr="00233035">
        <w:rPr>
          <w:rFonts w:ascii="Arial" w:hAnsi="Arial" w:cs="Arial"/>
          <w:color w:val="333333"/>
          <w:szCs w:val="21"/>
          <w:shd w:val="clear" w:color="auto" w:fill="FFFFFF"/>
        </w:rPr>
        <w:t xml:space="preserve">  used to </w:t>
      </w:r>
      <w:r w:rsidR="004A21EB" w:rsidRPr="00233035">
        <w:rPr>
          <w:rFonts w:ascii="Arial" w:hAnsi="Arial" w:cs="Arial"/>
          <w:color w:val="333333"/>
          <w:szCs w:val="21"/>
          <w:shd w:val="clear" w:color="auto" w:fill="FFFFFF"/>
        </w:rPr>
        <w:t xml:space="preserve">listening </w:t>
      </w:r>
      <w:r w:rsidR="005F4158" w:rsidRPr="00233035">
        <w:rPr>
          <w:rFonts w:ascii="Arial" w:hAnsi="Arial" w:cs="Arial"/>
          <w:color w:val="333333"/>
          <w:szCs w:val="21"/>
          <w:shd w:val="clear" w:color="auto" w:fill="FFFFFF"/>
        </w:rPr>
        <w:t>USB plug in and out</w:t>
      </w:r>
    </w:p>
    <w:p w:rsidR="00922CF6" w:rsidRPr="00233035" w:rsidRDefault="00922CF6" w:rsidP="00034AE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33035">
        <w:rPr>
          <w:rFonts w:ascii="Arial" w:hAnsi="Arial" w:cs="Arial"/>
          <w:color w:val="333333"/>
          <w:szCs w:val="21"/>
          <w:shd w:val="clear" w:color="auto" w:fill="FFFFFF"/>
        </w:rPr>
        <w:t>actionUsbRecv</w:t>
      </w:r>
      <w:r w:rsidR="005F4158" w:rsidRPr="00233035">
        <w:rPr>
          <w:rFonts w:ascii="Arial" w:hAnsi="Arial" w:cs="Arial"/>
          <w:color w:val="333333"/>
          <w:szCs w:val="21"/>
          <w:shd w:val="clear" w:color="auto" w:fill="FFFFFF"/>
        </w:rPr>
        <w:t xml:space="preserve">  used to </w:t>
      </w:r>
      <w:r w:rsidR="004A21EB" w:rsidRPr="00233035">
        <w:rPr>
          <w:rFonts w:ascii="Arial" w:hAnsi="Arial" w:cs="Arial"/>
          <w:color w:val="333333"/>
          <w:szCs w:val="21"/>
          <w:shd w:val="clear" w:color="auto" w:fill="FFFFFF"/>
        </w:rPr>
        <w:t>listening</w:t>
      </w:r>
      <w:r w:rsidR="00233035" w:rsidRPr="0023303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F4158" w:rsidRPr="00233035">
        <w:rPr>
          <w:rFonts w:ascii="Arial" w:hAnsi="Arial" w:cs="Arial"/>
          <w:color w:val="333333"/>
          <w:szCs w:val="21"/>
          <w:shd w:val="clear" w:color="auto" w:fill="FFFFFF"/>
        </w:rPr>
        <w:t>data receiving</w:t>
      </w:r>
    </w:p>
    <w:p w:rsidR="00402AA2" w:rsidRDefault="00402AA2" w:rsidP="00034AE9"/>
    <w:p w:rsidR="00402AA2" w:rsidRPr="005D666D" w:rsidRDefault="00635660" w:rsidP="005B7F51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r w:rsidRPr="009F154A">
        <w:rPr>
          <w:rFonts w:ascii="Arial" w:hAnsi="Arial" w:cs="Arial"/>
          <w:sz w:val="24"/>
          <w:szCs w:val="24"/>
        </w:rPr>
        <w:t xml:space="preserve">Operate </w:t>
      </w:r>
      <w:r w:rsidR="00BD712D" w:rsidRPr="009F154A">
        <w:rPr>
          <w:rFonts w:ascii="Arial" w:hAnsi="Arial" w:cs="Arial"/>
          <w:sz w:val="24"/>
          <w:szCs w:val="24"/>
        </w:rPr>
        <w:t>the o</w:t>
      </w:r>
      <w:r w:rsidRPr="009F154A">
        <w:rPr>
          <w:rFonts w:ascii="Arial" w:hAnsi="Arial" w:cs="Arial"/>
          <w:sz w:val="24"/>
          <w:szCs w:val="24"/>
        </w:rPr>
        <w:t xml:space="preserve">pened </w:t>
      </w:r>
      <w:r w:rsidR="00BD712D" w:rsidRPr="009F154A">
        <w:rPr>
          <w:rFonts w:ascii="Arial" w:hAnsi="Arial" w:cs="Arial"/>
          <w:sz w:val="24"/>
          <w:szCs w:val="24"/>
        </w:rPr>
        <w:t>d</w:t>
      </w:r>
      <w:r w:rsidRPr="009F154A">
        <w:rPr>
          <w:rFonts w:ascii="Arial" w:hAnsi="Arial" w:cs="Arial"/>
          <w:sz w:val="24"/>
          <w:szCs w:val="24"/>
        </w:rPr>
        <w:t xml:space="preserve">evice </w:t>
      </w:r>
      <w:r w:rsidR="00BD712D" w:rsidRPr="009F154A">
        <w:rPr>
          <w:rFonts w:ascii="Arial" w:hAnsi="Arial" w:cs="Arial"/>
          <w:sz w:val="24"/>
          <w:szCs w:val="24"/>
        </w:rPr>
        <w:t>s</w:t>
      </w:r>
      <w:r w:rsidRPr="009F154A">
        <w:rPr>
          <w:rFonts w:ascii="Arial" w:hAnsi="Arial" w:cs="Arial"/>
          <w:sz w:val="24"/>
          <w:szCs w:val="24"/>
        </w:rPr>
        <w:t>treams</w:t>
      </w:r>
      <w:r w:rsidR="00233035">
        <w:rPr>
          <w:rFonts w:ascii="Arial" w:hAnsi="Arial" w:cs="Arial"/>
          <w:sz w:val="24"/>
          <w:szCs w:val="24"/>
        </w:rPr>
        <w:t xml:space="preserve"> </w:t>
      </w:r>
    </w:p>
    <w:p w:rsidR="00402AA2" w:rsidRPr="009F154A" w:rsidRDefault="00BD712D" w:rsidP="005B7F51">
      <w:pPr>
        <w:pStyle w:val="a3"/>
        <w:numPr>
          <w:ilvl w:val="0"/>
          <w:numId w:val="5"/>
        </w:numPr>
        <w:ind w:firstLineChars="0"/>
        <w:outlineLvl w:val="2"/>
        <w:rPr>
          <w:szCs w:val="21"/>
        </w:rPr>
      </w:pPr>
      <w:r w:rsidRPr="009F154A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Pr="009F154A">
        <w:rPr>
          <w:rFonts w:ascii="Arial" w:hAnsi="Arial" w:cs="Arial"/>
          <w:color w:val="333333"/>
          <w:szCs w:val="21"/>
          <w:shd w:val="clear" w:color="auto" w:fill="FFFFFF"/>
        </w:rPr>
        <w:t xml:space="preserve">btain </w:t>
      </w:r>
      <w:r w:rsidR="002A2146" w:rsidRPr="009F154A">
        <w:rPr>
          <w:rFonts w:ascii="Arial" w:hAnsi="Arial" w:cs="Arial"/>
          <w:color w:val="333333"/>
          <w:szCs w:val="21"/>
          <w:shd w:val="clear" w:color="auto" w:fill="FFFFFF"/>
        </w:rPr>
        <w:t>images</w:t>
      </w:r>
    </w:p>
    <w:p w:rsidR="00305706" w:rsidRPr="009F154A" w:rsidRDefault="002A2146" w:rsidP="00A534C8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F154A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Pr="009F154A">
        <w:rPr>
          <w:rFonts w:ascii="Arial" w:hAnsi="Arial" w:cs="Arial"/>
          <w:color w:val="333333"/>
          <w:szCs w:val="21"/>
          <w:shd w:val="clear" w:color="auto" w:fill="FFFFFF"/>
        </w:rPr>
        <w:t>btain the image resolution (when it is called for the first time)</w:t>
      </w:r>
    </w:p>
    <w:p w:rsidR="0029401B" w:rsidRPr="009F154A" w:rsidRDefault="0029401B" w:rsidP="0029401B">
      <w:pPr>
        <w:pStyle w:val="HTML"/>
        <w:shd w:val="clear" w:color="auto" w:fill="2B2B2B"/>
        <w:ind w:left="1155"/>
        <w:rPr>
          <w:rFonts w:ascii="Consolas" w:hAnsi="Consolas"/>
          <w:color w:val="A9B7C6"/>
          <w:sz w:val="21"/>
          <w:szCs w:val="21"/>
        </w:rPr>
      </w:pPr>
      <w:r w:rsidRPr="009F154A">
        <w:rPr>
          <w:rFonts w:ascii="Consolas" w:hAnsi="Consolas"/>
          <w:color w:val="CC7832"/>
          <w:sz w:val="21"/>
          <w:szCs w:val="21"/>
        </w:rPr>
        <w:t>int</w:t>
      </w:r>
      <w:r w:rsidRPr="009F154A">
        <w:rPr>
          <w:rFonts w:ascii="Consolas" w:hAnsi="Consolas"/>
          <w:color w:val="A9B7C6"/>
          <w:sz w:val="21"/>
          <w:szCs w:val="21"/>
        </w:rPr>
        <w:t xml:space="preserve">[] wh =  </w:t>
      </w:r>
      <w:r w:rsidRPr="009F154A">
        <w:rPr>
          <w:rFonts w:ascii="Consolas" w:hAnsi="Consolas"/>
          <w:color w:val="9876AA"/>
          <w:sz w:val="21"/>
          <w:szCs w:val="21"/>
        </w:rPr>
        <w:t>ds</w:t>
      </w:r>
      <w:r w:rsidRPr="009F154A">
        <w:rPr>
          <w:rFonts w:ascii="Consolas" w:hAnsi="Consolas"/>
          <w:color w:val="A9B7C6"/>
          <w:sz w:val="21"/>
          <w:szCs w:val="21"/>
        </w:rPr>
        <w:t>.getImgSize()</w:t>
      </w:r>
      <w:r w:rsidRPr="009F154A">
        <w:rPr>
          <w:rFonts w:ascii="Consolas" w:hAnsi="Consolas"/>
          <w:color w:val="CC7832"/>
          <w:sz w:val="21"/>
          <w:szCs w:val="21"/>
        </w:rPr>
        <w:t>;</w:t>
      </w:r>
    </w:p>
    <w:p w:rsidR="00A534C8" w:rsidRPr="009F154A" w:rsidRDefault="002A2146" w:rsidP="005B7F51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F154A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Pr="009F154A">
        <w:rPr>
          <w:rFonts w:ascii="Arial" w:hAnsi="Arial" w:cs="Arial"/>
          <w:color w:val="333333"/>
          <w:szCs w:val="21"/>
          <w:shd w:val="clear" w:color="auto" w:fill="FFFFFF"/>
        </w:rPr>
        <w:t>btain the image data</w:t>
      </w:r>
    </w:p>
    <w:p w:rsidR="007353BB" w:rsidRDefault="00BA41E9" w:rsidP="007353BB">
      <w:pPr>
        <w:ind w:left="1155"/>
      </w:pPr>
      <w:r w:rsidRPr="00BA41E9">
        <w:rPr>
          <w:noProof/>
        </w:rPr>
        <w:drawing>
          <wp:inline distT="0" distB="0" distL="0" distR="0">
            <wp:extent cx="4843976" cy="5349834"/>
            <wp:effectExtent l="0" t="0" r="0" b="3810"/>
            <wp:docPr id="5" name="图片 5" descr="C:\Users\admin\Documents\WeChat Files\xujian_viper\FileStorage\Temp\1675386699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WeChat Files\xujian_viper\FileStorage\Temp\16753866992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78" cy="53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2" w:rsidRPr="009F154A" w:rsidRDefault="00034C00" w:rsidP="005B7F51">
      <w:pPr>
        <w:pStyle w:val="a3"/>
        <w:numPr>
          <w:ilvl w:val="0"/>
          <w:numId w:val="5"/>
        </w:numPr>
        <w:ind w:firstLineChars="0"/>
        <w:outlineLvl w:val="2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t>Update the firmware</w:t>
      </w:r>
    </w:p>
    <w:p w:rsidR="006815DF" w:rsidRPr="009F154A" w:rsidRDefault="00034C00" w:rsidP="006815DF">
      <w:pPr>
        <w:pStyle w:val="a3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t>Updating progress is completed by setting monitoring.</w:t>
      </w:r>
    </w:p>
    <w:p w:rsidR="00305706" w:rsidRPr="006815DF" w:rsidRDefault="00CD6B63" w:rsidP="00305706">
      <w:pPr>
        <w:pStyle w:val="a3"/>
      </w:pPr>
      <w:r>
        <w:rPr>
          <w:noProof/>
        </w:rPr>
        <w:lastRenderedPageBreak/>
        <w:drawing>
          <wp:inline distT="0" distB="0" distL="0" distR="0" wp14:anchorId="7F2AB255" wp14:editId="4A982B32">
            <wp:extent cx="4598942" cy="28619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40" cy="28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19" w:rsidRPr="005D666D" w:rsidRDefault="00034C00" w:rsidP="00727F16">
      <w:pPr>
        <w:rPr>
          <w:rFonts w:ascii="Arial" w:hAnsi="Arial" w:cs="Arial"/>
          <w:b/>
          <w:szCs w:val="21"/>
        </w:rPr>
      </w:pPr>
      <w:r w:rsidRPr="005D666D">
        <w:rPr>
          <w:rFonts w:ascii="Arial" w:hAnsi="Arial" w:cs="Arial"/>
          <w:b/>
          <w:szCs w:val="21"/>
        </w:rPr>
        <w:t>Note</w:t>
      </w:r>
      <w:r w:rsidRPr="005D666D">
        <w:rPr>
          <w:rFonts w:ascii="Arial" w:hAnsi="Arial" w:cs="Arial"/>
          <w:b/>
          <w:szCs w:val="21"/>
        </w:rPr>
        <w:t>：</w:t>
      </w:r>
    </w:p>
    <w:p w:rsidR="00727F16" w:rsidRPr="005D666D" w:rsidRDefault="00034C00" w:rsidP="0049586A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t xml:space="preserve">For updating the firmware of </w:t>
      </w:r>
      <w:r w:rsidR="00B82C1F" w:rsidRPr="009F154A">
        <w:rPr>
          <w:rFonts w:ascii="Arial" w:hAnsi="Arial" w:cs="Arial"/>
          <w:szCs w:val="21"/>
        </w:rPr>
        <w:t>MCU</w:t>
      </w:r>
      <w:r w:rsidRPr="009F154A">
        <w:rPr>
          <w:rFonts w:ascii="Arial" w:hAnsi="Arial" w:cs="Arial"/>
          <w:szCs w:val="21"/>
        </w:rPr>
        <w:t xml:space="preserve"> </w:t>
      </w:r>
      <w:r w:rsidR="00B82C1F" w:rsidRPr="009F154A">
        <w:rPr>
          <w:rFonts w:ascii="Arial" w:hAnsi="Arial" w:cs="Arial"/>
          <w:szCs w:val="21"/>
        </w:rPr>
        <w:t>devices</w:t>
      </w:r>
      <w:r w:rsidRPr="009F154A">
        <w:rPr>
          <w:rFonts w:ascii="Arial" w:hAnsi="Arial" w:cs="Arial"/>
          <w:szCs w:val="21"/>
        </w:rPr>
        <w:t xml:space="preserve"> </w:t>
      </w:r>
      <w:r w:rsidR="00B82C1F" w:rsidRPr="009F154A">
        <w:rPr>
          <w:rFonts w:ascii="Arial" w:hAnsi="Arial" w:cs="Arial"/>
          <w:szCs w:val="21"/>
        </w:rPr>
        <w:t>via</w:t>
      </w:r>
      <w:r w:rsidRPr="009F154A">
        <w:rPr>
          <w:rFonts w:ascii="Arial" w:hAnsi="Arial" w:cs="Arial"/>
          <w:szCs w:val="21"/>
        </w:rPr>
        <w:t xml:space="preserve"> USB communication, this </w:t>
      </w:r>
      <w:r w:rsidR="00B82C1F" w:rsidRPr="009F154A">
        <w:rPr>
          <w:rFonts w:ascii="Arial" w:hAnsi="Arial" w:cs="Arial"/>
          <w:szCs w:val="21"/>
        </w:rPr>
        <w:t>type</w:t>
      </w:r>
      <w:r w:rsidRPr="009F154A">
        <w:rPr>
          <w:rFonts w:ascii="Arial" w:hAnsi="Arial" w:cs="Arial"/>
          <w:szCs w:val="21"/>
        </w:rPr>
        <w:t xml:space="preserve"> of </w:t>
      </w:r>
      <w:r w:rsidR="009A6368" w:rsidRPr="009F154A">
        <w:rPr>
          <w:rFonts w:ascii="Arial" w:hAnsi="Arial" w:cs="Arial"/>
          <w:szCs w:val="21"/>
        </w:rPr>
        <w:t>device</w:t>
      </w:r>
      <w:r w:rsidRPr="009F154A">
        <w:rPr>
          <w:rFonts w:ascii="Arial" w:hAnsi="Arial" w:cs="Arial"/>
          <w:szCs w:val="21"/>
        </w:rPr>
        <w:t>s will restart into the boot during the firmware updat</w:t>
      </w:r>
      <w:r w:rsidR="00B82C1F" w:rsidRPr="009F154A">
        <w:rPr>
          <w:rFonts w:ascii="Arial" w:hAnsi="Arial" w:cs="Arial"/>
          <w:szCs w:val="21"/>
        </w:rPr>
        <w:t>ing</w:t>
      </w:r>
      <w:r w:rsidRPr="009F154A">
        <w:rPr>
          <w:rFonts w:ascii="Arial" w:hAnsi="Arial" w:cs="Arial"/>
          <w:szCs w:val="21"/>
        </w:rPr>
        <w:t xml:space="preserve"> process, which will cause the android device to detect the USB device</w:t>
      </w:r>
      <w:r w:rsidR="009A6368" w:rsidRPr="009F154A">
        <w:rPr>
          <w:rFonts w:ascii="Arial" w:hAnsi="Arial" w:cs="Arial"/>
          <w:szCs w:val="21"/>
        </w:rPr>
        <w:t xml:space="preserve"> </w:t>
      </w:r>
      <w:r w:rsidRPr="009F154A">
        <w:rPr>
          <w:rFonts w:ascii="Arial" w:hAnsi="Arial" w:cs="Arial"/>
          <w:szCs w:val="21"/>
        </w:rPr>
        <w:t>plug</w:t>
      </w:r>
      <w:r w:rsidR="009A6368" w:rsidRPr="009F154A">
        <w:rPr>
          <w:rFonts w:ascii="Arial" w:hAnsi="Arial" w:cs="Arial"/>
          <w:szCs w:val="21"/>
        </w:rPr>
        <w:t xml:space="preserve"> in and out</w:t>
      </w:r>
      <w:r w:rsidRPr="009F154A">
        <w:rPr>
          <w:rFonts w:ascii="Arial" w:hAnsi="Arial" w:cs="Arial"/>
          <w:szCs w:val="21"/>
        </w:rPr>
        <w:t xml:space="preserve">, </w:t>
      </w:r>
      <w:r w:rsidR="009A6368" w:rsidRPr="009F154A">
        <w:rPr>
          <w:rFonts w:ascii="Arial" w:hAnsi="Arial" w:cs="Arial"/>
          <w:szCs w:val="21"/>
        </w:rPr>
        <w:t xml:space="preserve">and </w:t>
      </w:r>
      <w:r w:rsidRPr="009F154A">
        <w:rPr>
          <w:rFonts w:ascii="Arial" w:hAnsi="Arial" w:cs="Arial"/>
          <w:szCs w:val="21"/>
        </w:rPr>
        <w:t>thus requir</w:t>
      </w:r>
      <w:r w:rsidR="009A6368" w:rsidRPr="009F154A">
        <w:rPr>
          <w:rFonts w:ascii="Arial" w:hAnsi="Arial" w:cs="Arial"/>
          <w:szCs w:val="21"/>
        </w:rPr>
        <w:t>es</w:t>
      </w:r>
      <w:r w:rsidRPr="009F154A">
        <w:rPr>
          <w:rFonts w:ascii="Arial" w:hAnsi="Arial" w:cs="Arial"/>
          <w:szCs w:val="21"/>
        </w:rPr>
        <w:t xml:space="preserve"> users to reauthorize USB access. There are two </w:t>
      </w:r>
      <w:r w:rsidR="00895F4E" w:rsidRPr="009F154A">
        <w:rPr>
          <w:rFonts w:ascii="Arial" w:hAnsi="Arial" w:cs="Arial"/>
          <w:szCs w:val="21"/>
        </w:rPr>
        <w:t>methods</w:t>
      </w:r>
      <w:r w:rsidRPr="009F154A">
        <w:rPr>
          <w:rFonts w:ascii="Arial" w:hAnsi="Arial" w:cs="Arial"/>
          <w:szCs w:val="21"/>
        </w:rPr>
        <w:t xml:space="preserve"> to deal with this</w:t>
      </w:r>
      <w:r w:rsidR="00895F4E" w:rsidRPr="009F154A">
        <w:rPr>
          <w:rFonts w:ascii="Arial" w:hAnsi="Arial" w:cs="Arial"/>
          <w:szCs w:val="21"/>
        </w:rPr>
        <w:t xml:space="preserve"> situation. F</w:t>
      </w:r>
      <w:r w:rsidRPr="009F154A">
        <w:rPr>
          <w:rFonts w:ascii="Arial" w:hAnsi="Arial" w:cs="Arial"/>
          <w:szCs w:val="21"/>
        </w:rPr>
        <w:t xml:space="preserve">irst, </w:t>
      </w:r>
      <w:r w:rsidR="00895F4E" w:rsidRPr="009F154A">
        <w:rPr>
          <w:rFonts w:ascii="Arial" w:hAnsi="Arial" w:cs="Arial"/>
          <w:szCs w:val="21"/>
        </w:rPr>
        <w:t>set</w:t>
      </w:r>
      <w:r w:rsidRPr="009F154A">
        <w:rPr>
          <w:rFonts w:ascii="Arial" w:hAnsi="Arial" w:cs="Arial"/>
          <w:szCs w:val="21"/>
        </w:rPr>
        <w:t xml:space="preserve"> the system signature to the application integrated with SDK, which can avoid re-requesting authorization </w:t>
      </w:r>
      <w:r w:rsidR="00895F4E" w:rsidRPr="009F154A">
        <w:rPr>
          <w:rFonts w:ascii="Arial" w:hAnsi="Arial" w:cs="Arial"/>
          <w:szCs w:val="21"/>
        </w:rPr>
        <w:t>after</w:t>
      </w:r>
      <w:r w:rsidRPr="009F154A">
        <w:rPr>
          <w:rFonts w:ascii="Arial" w:hAnsi="Arial" w:cs="Arial"/>
          <w:szCs w:val="21"/>
        </w:rPr>
        <w:t xml:space="preserve"> plug</w:t>
      </w:r>
      <w:r w:rsidR="00895F4E" w:rsidRPr="009F154A">
        <w:rPr>
          <w:rFonts w:ascii="Arial" w:hAnsi="Arial" w:cs="Arial"/>
          <w:szCs w:val="21"/>
        </w:rPr>
        <w:t xml:space="preserve"> in and out. </w:t>
      </w:r>
      <w:r w:rsidRPr="009F154A">
        <w:rPr>
          <w:rFonts w:ascii="Arial" w:hAnsi="Arial" w:cs="Arial"/>
          <w:szCs w:val="21"/>
        </w:rPr>
        <w:t xml:space="preserve">Second, the internal code of SDK adds 2s delay, which requires that the authorization must be confirmed in time when the </w:t>
      </w:r>
      <w:r w:rsidR="0057218F" w:rsidRPr="009F154A">
        <w:rPr>
          <w:rFonts w:ascii="Arial" w:hAnsi="Arial" w:cs="Arial"/>
          <w:szCs w:val="21"/>
        </w:rPr>
        <w:t xml:space="preserve">authorization box </w:t>
      </w:r>
      <w:r w:rsidRPr="009F154A">
        <w:rPr>
          <w:rFonts w:ascii="Arial" w:hAnsi="Arial" w:cs="Arial"/>
          <w:szCs w:val="21"/>
        </w:rPr>
        <w:t>pops up.</w:t>
      </w:r>
    </w:p>
    <w:p w:rsidR="00E3214D" w:rsidRDefault="00F62576" w:rsidP="00E3214D">
      <w:r w:rsidRPr="00F62576">
        <w:rPr>
          <w:noProof/>
        </w:rPr>
        <w:drawing>
          <wp:inline distT="0" distB="0" distL="0" distR="0">
            <wp:extent cx="6188710" cy="2882430"/>
            <wp:effectExtent l="0" t="0" r="2540" b="0"/>
            <wp:docPr id="6" name="图片 6" descr="C:\Users\admin\Documents\WeChat Files\xujian_viper\FileStorage\Temp\1675386967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WeChat Files\xujian_viper\FileStorage\Temp\16753869676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81" w:rsidRPr="005D666D" w:rsidRDefault="0049586A" w:rsidP="00564149">
      <w:pPr>
        <w:pStyle w:val="a3"/>
        <w:ind w:left="360" w:firstLineChars="0" w:firstLine="0"/>
        <w:rPr>
          <w:szCs w:val="21"/>
        </w:rPr>
      </w:pPr>
      <w:r w:rsidRPr="005D666D">
        <w:rPr>
          <w:rFonts w:ascii="Arial" w:hAnsi="Arial" w:cs="Arial"/>
          <w:color w:val="333333"/>
          <w:szCs w:val="21"/>
          <w:shd w:val="clear" w:color="auto" w:fill="FFFFFF"/>
        </w:rPr>
        <w:t>As the code is shown above, for applications that have obtained the system signature, the delay can be reduced to 100ms to improve the updating efficiency.</w:t>
      </w:r>
    </w:p>
    <w:p w:rsidR="00BE0AE8" w:rsidRPr="005D666D" w:rsidRDefault="00BE0AE8" w:rsidP="00564149">
      <w:pPr>
        <w:pStyle w:val="a3"/>
        <w:ind w:left="360" w:firstLineChars="0" w:firstLine="0"/>
        <w:rPr>
          <w:szCs w:val="21"/>
        </w:rPr>
      </w:pPr>
    </w:p>
    <w:p w:rsidR="00937619" w:rsidRPr="005D666D" w:rsidRDefault="004E28F7" w:rsidP="003B3B81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F154A">
        <w:rPr>
          <w:rFonts w:ascii="Arial" w:hAnsi="Arial" w:cs="Arial"/>
          <w:szCs w:val="21"/>
        </w:rPr>
        <w:t>Assure that the device is powered on during t</w:t>
      </w:r>
      <w:r w:rsidR="005D666D" w:rsidRPr="009F154A">
        <w:rPr>
          <w:rFonts w:ascii="Arial" w:hAnsi="Arial" w:cs="Arial"/>
          <w:szCs w:val="21"/>
        </w:rPr>
        <w:t xml:space="preserve">he firmware updating process. </w:t>
      </w:r>
      <w:r w:rsidRPr="009F154A">
        <w:rPr>
          <w:rFonts w:ascii="Arial" w:hAnsi="Arial" w:cs="Arial"/>
          <w:szCs w:val="21"/>
        </w:rPr>
        <w:t>C</w:t>
      </w:r>
      <w:r w:rsidR="0049586A" w:rsidRPr="009F154A">
        <w:rPr>
          <w:rFonts w:ascii="Arial" w:hAnsi="Arial" w:cs="Arial"/>
          <w:szCs w:val="21"/>
        </w:rPr>
        <w:t>onfirm that the device has been restarted</w:t>
      </w:r>
      <w:r w:rsidRPr="009F154A">
        <w:rPr>
          <w:rFonts w:ascii="Arial" w:hAnsi="Arial" w:cs="Arial"/>
          <w:szCs w:val="21"/>
        </w:rPr>
        <w:t xml:space="preserve"> before powering off the device.</w:t>
      </w:r>
      <w:r w:rsidR="00BA4DF0" w:rsidRPr="009F154A">
        <w:rPr>
          <w:rFonts w:ascii="Arial" w:hAnsi="Arial" w:cs="Arial"/>
          <w:szCs w:val="21"/>
        </w:rPr>
        <w:t xml:space="preserve"> </w:t>
      </w:r>
    </w:p>
    <w:p w:rsidR="00727F16" w:rsidRPr="00BA4DF0" w:rsidRDefault="00727F16" w:rsidP="00305706"/>
    <w:p w:rsidR="00D305A2" w:rsidRPr="009F154A" w:rsidRDefault="000718A2" w:rsidP="005B7F51">
      <w:pPr>
        <w:pStyle w:val="a3"/>
        <w:numPr>
          <w:ilvl w:val="0"/>
          <w:numId w:val="5"/>
        </w:numPr>
        <w:ind w:firstLineChars="0"/>
        <w:outlineLvl w:val="2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lastRenderedPageBreak/>
        <w:t>Other operations</w:t>
      </w:r>
    </w:p>
    <w:p w:rsidR="00305706" w:rsidRPr="009F154A" w:rsidRDefault="000718A2" w:rsidP="007353BB">
      <w:pPr>
        <w:ind w:left="360"/>
        <w:rPr>
          <w:rFonts w:ascii="Arial" w:hAnsi="Arial" w:cs="Arial"/>
          <w:szCs w:val="21"/>
        </w:rPr>
      </w:pPr>
      <w:r w:rsidRPr="009F154A">
        <w:rPr>
          <w:rFonts w:ascii="Arial" w:hAnsi="Arial" w:cs="Arial"/>
          <w:szCs w:val="21"/>
        </w:rPr>
        <w:t>Omitted.</w:t>
      </w:r>
    </w:p>
    <w:p w:rsidR="005D666D" w:rsidRPr="005D666D" w:rsidRDefault="005D666D" w:rsidP="007353BB">
      <w:pPr>
        <w:ind w:left="360"/>
        <w:rPr>
          <w:rFonts w:ascii="Arial" w:hAnsi="Arial" w:cs="Arial"/>
        </w:rPr>
      </w:pPr>
    </w:p>
    <w:p w:rsidR="00131151" w:rsidRPr="005D666D" w:rsidRDefault="00131151" w:rsidP="005D666D">
      <w:pPr>
        <w:outlineLvl w:val="0"/>
        <w:rPr>
          <w:rFonts w:ascii="Arial" w:hAnsi="Arial" w:cs="Arial"/>
          <w:b/>
          <w:sz w:val="28"/>
          <w:szCs w:val="28"/>
        </w:rPr>
      </w:pPr>
      <w:r w:rsidRPr="005D666D">
        <w:rPr>
          <w:rFonts w:ascii="Arial" w:hAnsi="Arial" w:cs="Arial"/>
          <w:b/>
          <w:sz w:val="28"/>
          <w:szCs w:val="28"/>
        </w:rPr>
        <w:t>SDK</w:t>
      </w:r>
      <w:r w:rsidR="00AA54FC" w:rsidRPr="005D666D">
        <w:rPr>
          <w:rFonts w:ascii="Arial" w:hAnsi="Arial" w:cs="Arial"/>
          <w:b/>
          <w:sz w:val="28"/>
          <w:szCs w:val="28"/>
        </w:rPr>
        <w:t xml:space="preserve"> Interface</w:t>
      </w:r>
    </w:p>
    <w:p w:rsidR="002B7979" w:rsidRPr="005D666D" w:rsidRDefault="00857377" w:rsidP="00D227CB">
      <w:pPr>
        <w:rPr>
          <w:rFonts w:ascii="Arial" w:hAnsi="Arial" w:cs="Arial"/>
          <w:szCs w:val="21"/>
        </w:rPr>
      </w:pPr>
      <w:r w:rsidRPr="005D666D">
        <w:rPr>
          <w:rFonts w:ascii="Arial" w:hAnsi="Arial" w:cs="Arial"/>
          <w:szCs w:val="21"/>
        </w:rPr>
        <w:t xml:space="preserve">ScanTool\nlsdk\src\main\java\com\nlscan\nlsdk\NLDeviceStream.java 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1"/>
        <w:gridCol w:w="4730"/>
      </w:tblGrid>
      <w:tr w:rsidR="000F4E49" w:rsidTr="00F50991">
        <w:tc>
          <w:tcPr>
            <w:tcW w:w="8411" w:type="dxa"/>
            <w:gridSpan w:val="2"/>
            <w:shd w:val="clear" w:color="auto" w:fill="323E4F" w:themeFill="text2" w:themeFillShade="BF"/>
          </w:tcPr>
          <w:p w:rsidR="000F4E49" w:rsidRPr="005D666D" w:rsidRDefault="00255202" w:rsidP="00E726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66D">
              <w:rPr>
                <w:rFonts w:ascii="Arial" w:hAnsi="Arial" w:cs="Arial"/>
                <w:sz w:val="24"/>
                <w:szCs w:val="24"/>
              </w:rPr>
              <w:t>Enumeration Type</w:t>
            </w:r>
          </w:p>
        </w:tc>
      </w:tr>
      <w:tr w:rsidR="00090AA4" w:rsidTr="00F50991">
        <w:trPr>
          <w:trHeight w:val="247"/>
        </w:trPr>
        <w:tc>
          <w:tcPr>
            <w:tcW w:w="8411" w:type="dxa"/>
            <w:gridSpan w:val="2"/>
          </w:tcPr>
          <w:p w:rsidR="00090AA4" w:rsidRPr="005D666D" w:rsidRDefault="00090AA4" w:rsidP="00E726A0">
            <w:pPr>
              <w:jc w:val="left"/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color w:val="00B0F0"/>
                <w:szCs w:val="21"/>
              </w:rPr>
              <w:t xml:space="preserve">enum DevClass  </w:t>
            </w:r>
            <w:r w:rsidR="005D666D">
              <w:rPr>
                <w:rFonts w:ascii="Arial" w:hAnsi="Arial" w:cs="Arial"/>
                <w:color w:val="00B0F0"/>
                <w:szCs w:val="21"/>
              </w:rPr>
              <w:t xml:space="preserve">             </w:t>
            </w:r>
            <w:r w:rsidRPr="005D666D">
              <w:rPr>
                <w:rFonts w:ascii="Arial" w:hAnsi="Arial" w:cs="Arial"/>
                <w:color w:val="00B0F0"/>
                <w:szCs w:val="21"/>
              </w:rPr>
              <w:t>USB</w:t>
            </w:r>
            <w:r w:rsidR="00984B2C" w:rsidRPr="005D666D">
              <w:rPr>
                <w:rFonts w:ascii="Arial" w:hAnsi="Arial" w:cs="Arial"/>
                <w:color w:val="00B0F0"/>
                <w:szCs w:val="21"/>
              </w:rPr>
              <w:t xml:space="preserve"> Communication Interface</w:t>
            </w:r>
          </w:p>
        </w:tc>
      </w:tr>
      <w:tr w:rsidR="00090AA4" w:rsidTr="00F50991">
        <w:trPr>
          <w:trHeight w:val="283"/>
        </w:trPr>
        <w:tc>
          <w:tcPr>
            <w:tcW w:w="3681" w:type="dxa"/>
          </w:tcPr>
          <w:p w:rsidR="00090AA4" w:rsidRPr="005D666D" w:rsidRDefault="00090AA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DEV_CDC, </w:t>
            </w:r>
          </w:p>
        </w:tc>
        <w:tc>
          <w:tcPr>
            <w:tcW w:w="4730" w:type="dxa"/>
          </w:tcPr>
          <w:p w:rsidR="00090AA4" w:rsidRPr="005D666D" w:rsidRDefault="002C7C0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USB CDC</w:t>
            </w:r>
          </w:p>
        </w:tc>
      </w:tr>
      <w:tr w:rsidR="00090AA4" w:rsidTr="00F50991">
        <w:trPr>
          <w:trHeight w:val="168"/>
        </w:trPr>
        <w:tc>
          <w:tcPr>
            <w:tcW w:w="3681" w:type="dxa"/>
          </w:tcPr>
          <w:p w:rsidR="00090AA4" w:rsidRPr="005D666D" w:rsidRDefault="00090AA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DEV_POS, </w:t>
            </w:r>
          </w:p>
        </w:tc>
        <w:tc>
          <w:tcPr>
            <w:tcW w:w="4730" w:type="dxa"/>
          </w:tcPr>
          <w:p w:rsidR="00090AA4" w:rsidRPr="005D666D" w:rsidRDefault="00EC7C80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USB </w:t>
            </w:r>
            <w:r w:rsidR="002C7C0C" w:rsidRPr="005D666D">
              <w:rPr>
                <w:rFonts w:ascii="Arial" w:hAnsi="Arial" w:cs="Arial"/>
                <w:szCs w:val="21"/>
              </w:rPr>
              <w:t>POS</w:t>
            </w:r>
          </w:p>
        </w:tc>
      </w:tr>
      <w:tr w:rsidR="00090AA4" w:rsidTr="00F50991">
        <w:trPr>
          <w:trHeight w:val="381"/>
        </w:trPr>
        <w:tc>
          <w:tcPr>
            <w:tcW w:w="3681" w:type="dxa"/>
          </w:tcPr>
          <w:p w:rsidR="00090AA4" w:rsidRPr="005D666D" w:rsidRDefault="00090AA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DEV_COMPOSITE, </w:t>
            </w:r>
          </w:p>
        </w:tc>
        <w:tc>
          <w:tcPr>
            <w:tcW w:w="4730" w:type="dxa"/>
          </w:tcPr>
          <w:p w:rsidR="00090AA4" w:rsidRPr="005D666D" w:rsidRDefault="002C7C0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USB HID Keyboard and POS</w:t>
            </w:r>
          </w:p>
        </w:tc>
      </w:tr>
      <w:tr w:rsidR="00090AA4" w:rsidTr="00F50991">
        <w:trPr>
          <w:trHeight w:val="221"/>
        </w:trPr>
        <w:tc>
          <w:tcPr>
            <w:tcW w:w="3681" w:type="dxa"/>
          </w:tcPr>
          <w:p w:rsidR="00090AA4" w:rsidRPr="005D666D" w:rsidRDefault="00090AA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DEV_SUREPOS,</w:t>
            </w:r>
          </w:p>
        </w:tc>
        <w:tc>
          <w:tcPr>
            <w:tcW w:w="4730" w:type="dxa"/>
          </w:tcPr>
          <w:p w:rsidR="00090AA4" w:rsidRPr="005D666D" w:rsidRDefault="002C7C0C" w:rsidP="00E726A0">
            <w:pPr>
              <w:rPr>
                <w:rFonts w:ascii="Arial" w:hAnsi="Arial" w:cs="Arial"/>
                <w:szCs w:val="21"/>
                <w:highlight w:val="yellow"/>
              </w:rPr>
            </w:pPr>
            <w:r w:rsidRPr="004633AD">
              <w:rPr>
                <w:rFonts w:ascii="Arial" w:hAnsi="Arial" w:cs="Arial"/>
                <w:szCs w:val="21"/>
              </w:rPr>
              <w:t>IBM SurePOS (not supported yet)</w:t>
            </w:r>
          </w:p>
        </w:tc>
      </w:tr>
      <w:tr w:rsidR="00090AA4" w:rsidTr="00F50991">
        <w:trPr>
          <w:trHeight w:val="307"/>
        </w:trPr>
        <w:tc>
          <w:tcPr>
            <w:tcW w:w="3681" w:type="dxa"/>
          </w:tcPr>
          <w:p w:rsidR="00090AA4" w:rsidRPr="005D666D" w:rsidRDefault="00FD2F6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DEV_UART</w:t>
            </w:r>
          </w:p>
        </w:tc>
        <w:tc>
          <w:tcPr>
            <w:tcW w:w="4730" w:type="dxa"/>
          </w:tcPr>
          <w:p w:rsidR="00090AA4" w:rsidRPr="005D666D" w:rsidRDefault="002C7C0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UART</w:t>
            </w:r>
          </w:p>
        </w:tc>
      </w:tr>
      <w:tr w:rsidR="00F714DC" w:rsidTr="00F50991">
        <w:trPr>
          <w:trHeight w:val="274"/>
        </w:trPr>
        <w:tc>
          <w:tcPr>
            <w:tcW w:w="8411" w:type="dxa"/>
            <w:gridSpan w:val="2"/>
          </w:tcPr>
          <w:p w:rsidR="00F714DC" w:rsidRPr="005D666D" w:rsidRDefault="00F714DC" w:rsidP="00E726A0">
            <w:pPr>
              <w:jc w:val="left"/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color w:val="00B0F0"/>
                <w:szCs w:val="21"/>
              </w:rPr>
              <w:t xml:space="preserve">enum NLUpdateState </w:t>
            </w:r>
            <w:r w:rsidR="00255202" w:rsidRPr="005D666D">
              <w:rPr>
                <w:rFonts w:ascii="Arial" w:hAnsi="Arial" w:cs="Arial"/>
                <w:color w:val="00B0F0"/>
                <w:szCs w:val="21"/>
              </w:rPr>
              <w:t xml:space="preserve"> </w:t>
            </w:r>
            <w:r w:rsidR="001B4F3A">
              <w:rPr>
                <w:rFonts w:ascii="Arial" w:hAnsi="Arial" w:cs="Arial"/>
                <w:color w:val="00B0F0"/>
                <w:szCs w:val="21"/>
              </w:rPr>
              <w:t xml:space="preserve">        </w:t>
            </w:r>
            <w:r w:rsidR="00255202" w:rsidRPr="005D666D">
              <w:rPr>
                <w:rFonts w:ascii="Arial" w:hAnsi="Arial" w:cs="Arial"/>
                <w:color w:val="00B0F0"/>
                <w:szCs w:val="21"/>
              </w:rPr>
              <w:t>Firmware Updating State</w:t>
            </w:r>
          </w:p>
        </w:tc>
      </w:tr>
      <w:tr w:rsidR="00F714DC" w:rsidTr="00F50991">
        <w:trPr>
          <w:trHeight w:val="345"/>
        </w:trPr>
        <w:tc>
          <w:tcPr>
            <w:tcW w:w="3681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STATE_ENTER_UPDATE, </w:t>
            </w:r>
          </w:p>
        </w:tc>
        <w:tc>
          <w:tcPr>
            <w:tcW w:w="4730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</w:p>
        </w:tc>
      </w:tr>
      <w:tr w:rsidR="00F714DC" w:rsidTr="00F50991">
        <w:trPr>
          <w:trHeight w:val="291"/>
        </w:trPr>
        <w:tc>
          <w:tcPr>
            <w:tcW w:w="3681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STATE_SET_PARAM, </w:t>
            </w:r>
          </w:p>
        </w:tc>
        <w:tc>
          <w:tcPr>
            <w:tcW w:w="4730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</w:p>
        </w:tc>
      </w:tr>
      <w:tr w:rsidR="00F714DC" w:rsidTr="00F50991">
        <w:trPr>
          <w:trHeight w:val="283"/>
        </w:trPr>
        <w:tc>
          <w:tcPr>
            <w:tcW w:w="3681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STATE_SEND_DATA, </w:t>
            </w:r>
          </w:p>
        </w:tc>
        <w:tc>
          <w:tcPr>
            <w:tcW w:w="4730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</w:p>
        </w:tc>
      </w:tr>
      <w:tr w:rsidR="00F714DC" w:rsidTr="00F50991">
        <w:trPr>
          <w:trHeight w:val="344"/>
        </w:trPr>
        <w:tc>
          <w:tcPr>
            <w:tcW w:w="3681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 xml:space="preserve">STATE_WAIT_UPDATE, </w:t>
            </w:r>
          </w:p>
        </w:tc>
        <w:tc>
          <w:tcPr>
            <w:tcW w:w="4730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</w:p>
        </w:tc>
      </w:tr>
      <w:tr w:rsidR="00F714DC" w:rsidTr="00F50991">
        <w:trPr>
          <w:trHeight w:val="327"/>
        </w:trPr>
        <w:tc>
          <w:tcPr>
            <w:tcW w:w="3681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STATE_UPDATE_COMPLETE</w:t>
            </w:r>
          </w:p>
        </w:tc>
        <w:tc>
          <w:tcPr>
            <w:tcW w:w="4730" w:type="dxa"/>
          </w:tcPr>
          <w:p w:rsidR="00F714DC" w:rsidRPr="005D666D" w:rsidRDefault="00F714DC" w:rsidP="00E726A0">
            <w:pPr>
              <w:rPr>
                <w:rFonts w:ascii="Arial" w:hAnsi="Arial" w:cs="Arial"/>
                <w:szCs w:val="21"/>
              </w:rPr>
            </w:pPr>
          </w:p>
        </w:tc>
      </w:tr>
      <w:tr w:rsidR="000F4E49" w:rsidTr="00F50991">
        <w:tc>
          <w:tcPr>
            <w:tcW w:w="8411" w:type="dxa"/>
            <w:gridSpan w:val="2"/>
            <w:shd w:val="clear" w:color="auto" w:fill="323E4F" w:themeFill="text2" w:themeFillShade="BF"/>
          </w:tcPr>
          <w:p w:rsidR="000F4E49" w:rsidRPr="005D666D" w:rsidRDefault="00255202" w:rsidP="00E726A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66D">
              <w:rPr>
                <w:rFonts w:ascii="Arial" w:hAnsi="Arial" w:cs="Arial"/>
                <w:sz w:val="24"/>
                <w:szCs w:val="24"/>
              </w:rPr>
              <w:t>Callback Interface</w:t>
            </w:r>
          </w:p>
        </w:tc>
      </w:tr>
      <w:tr w:rsidR="000F4E49" w:rsidTr="00F50991">
        <w:trPr>
          <w:trHeight w:val="262"/>
        </w:trPr>
        <w:tc>
          <w:tcPr>
            <w:tcW w:w="8411" w:type="dxa"/>
            <w:gridSpan w:val="2"/>
          </w:tcPr>
          <w:p w:rsidR="000F4E49" w:rsidRPr="005D666D" w:rsidRDefault="00DF6C0E" w:rsidP="00FF62E1">
            <w:pPr>
              <w:rPr>
                <w:rFonts w:ascii="Arial" w:hAnsi="Arial" w:cs="Arial"/>
                <w:szCs w:val="21"/>
              </w:rPr>
            </w:pPr>
            <w:r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>NLUsbListener</w:t>
            </w:r>
            <w:r w:rsidR="00F50991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: </w:t>
            </w:r>
            <w:r w:rsidR="00FF62E1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>U</w:t>
            </w:r>
            <w:r w:rsidR="001611DA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sed to </w:t>
            </w:r>
            <w:r w:rsidR="00BD67D1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listen</w:t>
            </w:r>
            <w:r w:rsidR="00BD67D1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1611DA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USB </w:t>
            </w:r>
            <w:r w:rsidR="00F172F1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PNP</w:t>
            </w:r>
            <w:r w:rsidR="00403B94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and receiving data</w:t>
            </w:r>
            <w:r w:rsidR="00D8681D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when open </w:t>
            </w:r>
            <w:r w:rsidR="00B70925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a</w:t>
            </w:r>
            <w:r w:rsidR="00B70925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USB </w:t>
            </w:r>
            <w:r w:rsidR="00341609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>device</w:t>
            </w:r>
            <w:r w:rsidR="001611DA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>.</w:t>
            </w:r>
          </w:p>
        </w:tc>
      </w:tr>
      <w:tr w:rsidR="008C3E34" w:rsidTr="00F50991">
        <w:trPr>
          <w:trHeight w:val="353"/>
        </w:trPr>
        <w:tc>
          <w:tcPr>
            <w:tcW w:w="3681" w:type="dxa"/>
          </w:tcPr>
          <w:p w:rsidR="008C3E34" w:rsidRPr="005D666D" w:rsidRDefault="008C3E3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actionUsbPlug(int event);</w:t>
            </w:r>
          </w:p>
        </w:tc>
        <w:tc>
          <w:tcPr>
            <w:tcW w:w="4730" w:type="dxa"/>
          </w:tcPr>
          <w:p w:rsidR="008C3E34" w:rsidRPr="005D666D" w:rsidRDefault="004435A3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Notify the application when the USB device is detected to be plugged in and out.</w:t>
            </w:r>
          </w:p>
          <w:p w:rsidR="008C3E34" w:rsidRPr="005D666D" w:rsidRDefault="008C3E3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1:USB</w:t>
            </w:r>
            <w:r w:rsidR="004435A3" w:rsidRPr="005D666D">
              <w:rPr>
                <w:rFonts w:ascii="Arial" w:hAnsi="Arial" w:cs="Arial"/>
                <w:szCs w:val="21"/>
              </w:rPr>
              <w:t xml:space="preserve"> plug in</w:t>
            </w:r>
            <w:r w:rsidR="00976144" w:rsidRPr="005D666D">
              <w:rPr>
                <w:rFonts w:ascii="Arial" w:hAnsi="Arial" w:cs="Arial"/>
                <w:szCs w:val="21"/>
              </w:rPr>
              <w:t xml:space="preserve"> </w:t>
            </w:r>
            <w:r w:rsidRPr="005D666D">
              <w:rPr>
                <w:rFonts w:ascii="Arial" w:hAnsi="Arial" w:cs="Arial"/>
                <w:szCs w:val="21"/>
              </w:rPr>
              <w:t xml:space="preserve">   0:USB</w:t>
            </w:r>
            <w:r w:rsidR="004435A3" w:rsidRPr="005D666D">
              <w:rPr>
                <w:rFonts w:ascii="Arial" w:hAnsi="Arial" w:cs="Arial"/>
                <w:szCs w:val="21"/>
              </w:rPr>
              <w:t xml:space="preserve"> plug out</w:t>
            </w:r>
          </w:p>
        </w:tc>
      </w:tr>
      <w:tr w:rsidR="008C3E34" w:rsidTr="00F50991">
        <w:trPr>
          <w:trHeight w:val="256"/>
        </w:trPr>
        <w:tc>
          <w:tcPr>
            <w:tcW w:w="3681" w:type="dxa"/>
          </w:tcPr>
          <w:p w:rsidR="008C3E34" w:rsidRPr="005D666D" w:rsidRDefault="008C3E3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actionUsbRecv(byte [] RecvBuff, int len);</w:t>
            </w:r>
          </w:p>
        </w:tc>
        <w:tc>
          <w:tcPr>
            <w:tcW w:w="4730" w:type="dxa"/>
          </w:tcPr>
          <w:p w:rsidR="008C3E34" w:rsidRPr="005D666D" w:rsidRDefault="00DF6C0E" w:rsidP="00E726A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D666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Notify the application when the data is received via the communication interface.</w:t>
            </w:r>
          </w:p>
          <w:p w:rsidR="008C3E34" w:rsidRPr="005D666D" w:rsidRDefault="008C3E3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RecvBuff</w:t>
            </w:r>
            <w:r w:rsidR="00F50991">
              <w:rPr>
                <w:rFonts w:ascii="Arial" w:hAnsi="Arial" w:cs="Arial"/>
                <w:szCs w:val="21"/>
              </w:rPr>
              <w:t>:</w:t>
            </w:r>
            <w:r w:rsidR="00DF6C0E" w:rsidRPr="005D666D">
              <w:rPr>
                <w:rFonts w:ascii="Arial" w:hAnsi="Arial" w:cs="Arial"/>
                <w:szCs w:val="21"/>
              </w:rPr>
              <w:t xml:space="preserve"> </w:t>
            </w:r>
            <w:r w:rsidR="00DF6C0E" w:rsidRPr="005D666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receiving buffer</w:t>
            </w:r>
          </w:p>
          <w:p w:rsidR="008C3E34" w:rsidRPr="005D666D" w:rsidRDefault="00F50991" w:rsidP="00F50991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L</w:t>
            </w:r>
            <w:r w:rsidR="008C3E34" w:rsidRPr="005D666D">
              <w:rPr>
                <w:rFonts w:ascii="Arial" w:hAnsi="Arial" w:cs="Arial"/>
                <w:szCs w:val="21"/>
              </w:rPr>
              <w:t>en</w:t>
            </w:r>
            <w:r>
              <w:rPr>
                <w:rFonts w:ascii="Arial" w:hAnsi="Arial" w:cs="Arial"/>
                <w:szCs w:val="21"/>
              </w:rPr>
              <w:t>:</w:t>
            </w:r>
            <w:r w:rsidR="00DF6C0E" w:rsidRPr="005D666D">
              <w:rPr>
                <w:rFonts w:ascii="Arial" w:hAnsi="Arial" w:cs="Arial"/>
                <w:szCs w:val="21"/>
              </w:rPr>
              <w:t xml:space="preserve"> buffer size</w:t>
            </w:r>
          </w:p>
        </w:tc>
      </w:tr>
      <w:tr w:rsidR="00D03419" w:rsidTr="00F50991">
        <w:trPr>
          <w:trHeight w:val="256"/>
        </w:trPr>
        <w:tc>
          <w:tcPr>
            <w:tcW w:w="8411" w:type="dxa"/>
            <w:gridSpan w:val="2"/>
          </w:tcPr>
          <w:p w:rsidR="00D03419" w:rsidRPr="000F5257" w:rsidRDefault="00D03419" w:rsidP="00A236F8">
            <w:pPr>
              <w:rPr>
                <w:rFonts w:ascii="Arial" w:hAnsi="Arial" w:cs="Arial"/>
                <w:color w:val="00B0F0"/>
                <w:szCs w:val="21"/>
              </w:rPr>
            </w:pPr>
            <w:r w:rsidRPr="000F5257">
              <w:rPr>
                <w:rFonts w:ascii="Arial" w:hAnsi="Arial" w:cs="Arial"/>
                <w:color w:val="00B0F0"/>
                <w:szCs w:val="21"/>
              </w:rPr>
              <w:t>NLUartListener</w:t>
            </w:r>
            <w:r w:rsidR="00693E45" w:rsidRPr="000F5257">
              <w:rPr>
                <w:rFonts w:ascii="Arial" w:hAnsi="Arial" w:cs="Arial"/>
                <w:color w:val="00B0F0"/>
                <w:szCs w:val="21"/>
              </w:rPr>
              <w:t xml:space="preserve">  </w:t>
            </w:r>
            <w:r w:rsidR="007E1C19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Used to </w:t>
            </w:r>
            <w:r w:rsidR="007E1C19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listen</w:t>
            </w:r>
            <w:r w:rsidR="007E1C19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receiving data when open </w:t>
            </w:r>
            <w:r w:rsidR="007E1C19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>a</w:t>
            </w:r>
            <w:r w:rsidR="007E1C19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A236F8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UART </w:t>
            </w:r>
            <w:r w:rsidR="007E1C19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>device.</w:t>
            </w:r>
          </w:p>
        </w:tc>
      </w:tr>
      <w:tr w:rsidR="00D03419" w:rsidTr="00F50991">
        <w:trPr>
          <w:trHeight w:val="689"/>
        </w:trPr>
        <w:tc>
          <w:tcPr>
            <w:tcW w:w="3681" w:type="dxa"/>
          </w:tcPr>
          <w:p w:rsidR="00D03419" w:rsidRPr="005D666D" w:rsidRDefault="00D0341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actionRecv(byte [] RecvBuff, int len);</w:t>
            </w:r>
          </w:p>
        </w:tc>
        <w:tc>
          <w:tcPr>
            <w:tcW w:w="4730" w:type="dxa"/>
          </w:tcPr>
          <w:p w:rsidR="001274FD" w:rsidRPr="003962A4" w:rsidRDefault="00D8681D" w:rsidP="00E726A0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3962A4">
              <w:rPr>
                <w:rFonts w:ascii="Arial" w:eastAsia="宋体" w:hAnsi="Arial" w:cs="Arial"/>
                <w:kern w:val="0"/>
                <w:szCs w:val="21"/>
              </w:rPr>
              <w:t>Notify the application when the data is received via the communication interface.</w:t>
            </w:r>
          </w:p>
          <w:p w:rsidR="001274FD" w:rsidRPr="003962A4" w:rsidRDefault="001274FD" w:rsidP="00E726A0">
            <w:pPr>
              <w:rPr>
                <w:rFonts w:ascii="Arial" w:eastAsia="宋体" w:hAnsi="Arial" w:cs="Arial"/>
                <w:kern w:val="0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RecvBuff</w:t>
            </w:r>
            <w:r w:rsidR="00753CA7">
              <w:rPr>
                <w:rFonts w:ascii="Arial" w:hAnsi="Arial" w:cs="Arial"/>
                <w:szCs w:val="21"/>
              </w:rPr>
              <w:t xml:space="preserve">: </w:t>
            </w:r>
            <w:r w:rsidR="00D8681D" w:rsidRPr="003962A4">
              <w:rPr>
                <w:rFonts w:ascii="Arial" w:eastAsia="宋体" w:hAnsi="Arial" w:cs="Arial"/>
                <w:kern w:val="0"/>
                <w:szCs w:val="21"/>
              </w:rPr>
              <w:t>receiving buffer</w:t>
            </w:r>
          </w:p>
          <w:p w:rsidR="00D03419" w:rsidRPr="005D666D" w:rsidRDefault="00753CA7" w:rsidP="00753CA7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L</w:t>
            </w:r>
            <w:r w:rsidR="001274FD" w:rsidRPr="005D666D">
              <w:rPr>
                <w:rFonts w:ascii="Arial" w:hAnsi="Arial" w:cs="Arial"/>
                <w:szCs w:val="21"/>
              </w:rPr>
              <w:t>en</w:t>
            </w:r>
            <w:r>
              <w:rPr>
                <w:rFonts w:ascii="Arial" w:hAnsi="Arial" w:cs="Arial"/>
                <w:szCs w:val="21"/>
              </w:rPr>
              <w:t xml:space="preserve">: </w:t>
            </w:r>
            <w:r w:rsidR="00D8681D" w:rsidRPr="005D666D">
              <w:rPr>
                <w:rFonts w:ascii="Arial" w:hAnsi="Arial" w:cs="Arial"/>
                <w:szCs w:val="21"/>
              </w:rPr>
              <w:t>buffer size</w:t>
            </w:r>
          </w:p>
        </w:tc>
      </w:tr>
      <w:tr w:rsidR="000F5257" w:rsidRPr="000F5257" w:rsidTr="00F50991">
        <w:trPr>
          <w:trHeight w:val="247"/>
        </w:trPr>
        <w:tc>
          <w:tcPr>
            <w:tcW w:w="8411" w:type="dxa"/>
            <w:gridSpan w:val="2"/>
          </w:tcPr>
          <w:p w:rsidR="00D03419" w:rsidRPr="000F5257" w:rsidRDefault="00D03419" w:rsidP="00E726A0">
            <w:pPr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</w:pPr>
            <w:r w:rsidRPr="000F5257">
              <w:rPr>
                <w:rFonts w:ascii="Arial" w:hAnsi="Arial" w:cs="Arial"/>
                <w:color w:val="00B0F0"/>
                <w:szCs w:val="21"/>
              </w:rPr>
              <w:t>transImgListner</w:t>
            </w:r>
            <w:r w:rsidR="00753CA7" w:rsidRPr="000F5257">
              <w:rPr>
                <w:rFonts w:ascii="Arial" w:hAnsi="Arial" w:cs="Arial"/>
                <w:color w:val="00B0F0"/>
                <w:szCs w:val="21"/>
              </w:rPr>
              <w:t>:</w:t>
            </w:r>
            <w:r w:rsidR="00753CA7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D8681D" w:rsidRPr="000F5257">
              <w:rPr>
                <w:rFonts w:ascii="Arial" w:eastAsia="宋体" w:hAnsi="Arial" w:cs="Arial"/>
                <w:color w:val="00B0F0"/>
                <w:kern w:val="0"/>
                <w:szCs w:val="21"/>
              </w:rPr>
              <w:t xml:space="preserve">used to </w:t>
            </w:r>
            <w:r w:rsidR="004B38B2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 xml:space="preserve"> listen</w:t>
            </w:r>
            <w:r w:rsidR="004B38B2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D8681D" w:rsidRPr="000F5257">
              <w:rPr>
                <w:rFonts w:ascii="Arial" w:eastAsia="宋体" w:hAnsi="Arial" w:cs="Arial"/>
                <w:color w:val="00B0F0"/>
                <w:kern w:val="0"/>
                <w:szCs w:val="21"/>
              </w:rPr>
              <w:t>the progress of image transmission when acquiring images.</w:t>
            </w:r>
          </w:p>
        </w:tc>
      </w:tr>
      <w:tr w:rsidR="00D03419" w:rsidTr="00F50991">
        <w:trPr>
          <w:trHeight w:val="380"/>
        </w:trPr>
        <w:tc>
          <w:tcPr>
            <w:tcW w:w="3681" w:type="dxa"/>
          </w:tcPr>
          <w:p w:rsidR="00D03419" w:rsidRPr="005D666D" w:rsidRDefault="00D0341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curProgress(int percent);</w:t>
            </w:r>
          </w:p>
        </w:tc>
        <w:tc>
          <w:tcPr>
            <w:tcW w:w="4730" w:type="dxa"/>
          </w:tcPr>
          <w:p w:rsidR="00D03419" w:rsidRPr="00753CA7" w:rsidRDefault="00753CA7" w:rsidP="00753CA7">
            <w:pPr>
              <w:pStyle w:val="output-val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5D666D">
              <w:rPr>
                <w:rFonts w:ascii="Arial" w:hAnsi="Arial" w:cs="Arial"/>
                <w:sz w:val="21"/>
                <w:szCs w:val="21"/>
              </w:rPr>
              <w:t>P</w:t>
            </w:r>
            <w:r w:rsidR="00C51584" w:rsidRPr="005D666D">
              <w:rPr>
                <w:rFonts w:ascii="Arial" w:hAnsi="Arial" w:cs="Arial"/>
                <w:sz w:val="21"/>
                <w:szCs w:val="21"/>
              </w:rPr>
              <w:t>ercent</w:t>
            </w:r>
            <w:r>
              <w:rPr>
                <w:rFonts w:ascii="Arial" w:hAnsi="Arial" w:cs="Arial"/>
                <w:sz w:val="21"/>
                <w:szCs w:val="21"/>
              </w:rPr>
              <w:t xml:space="preserve">: </w:t>
            </w:r>
            <w:r w:rsidR="00234C53" w:rsidRPr="003962A4">
              <w:rPr>
                <w:rFonts w:ascii="Arial" w:hAnsi="Arial" w:cs="Arial"/>
                <w:sz w:val="21"/>
                <w:szCs w:val="21"/>
              </w:rPr>
              <w:t>t</w:t>
            </w:r>
            <w:r w:rsidR="00C078E1" w:rsidRPr="003962A4">
              <w:rPr>
                <w:rFonts w:ascii="Arial" w:hAnsi="Arial" w:cs="Arial"/>
                <w:sz w:val="21"/>
                <w:szCs w:val="21"/>
              </w:rPr>
              <w:t>ransmission progress</w:t>
            </w:r>
          </w:p>
        </w:tc>
      </w:tr>
      <w:tr w:rsidR="000F5257" w:rsidRPr="000F5257" w:rsidTr="00F50991">
        <w:trPr>
          <w:trHeight w:val="292"/>
        </w:trPr>
        <w:tc>
          <w:tcPr>
            <w:tcW w:w="8411" w:type="dxa"/>
            <w:gridSpan w:val="2"/>
          </w:tcPr>
          <w:p w:rsidR="00D03419" w:rsidRPr="000F5257" w:rsidRDefault="00D03419" w:rsidP="00753CA7">
            <w:pPr>
              <w:rPr>
                <w:rFonts w:ascii="Arial" w:hAnsi="Arial" w:cs="Arial"/>
                <w:color w:val="00B0F0"/>
                <w:szCs w:val="21"/>
              </w:rPr>
            </w:pPr>
            <w:r w:rsidRPr="000F5257">
              <w:rPr>
                <w:rFonts w:ascii="Arial" w:hAnsi="Arial" w:cs="Arial"/>
                <w:color w:val="00B0F0"/>
                <w:szCs w:val="21"/>
              </w:rPr>
              <w:t>updateListner</w:t>
            </w:r>
            <w:r w:rsidR="00753CA7" w:rsidRPr="000F5257">
              <w:rPr>
                <w:rFonts w:ascii="Arial" w:hAnsi="Arial" w:cs="Arial"/>
                <w:color w:val="00B0F0"/>
                <w:szCs w:val="21"/>
              </w:rPr>
              <w:t>:</w:t>
            </w:r>
            <w:r w:rsidR="00753CA7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753CA7" w:rsidRPr="000F5257">
              <w:rPr>
                <w:rFonts w:ascii="Arial" w:eastAsia="宋体" w:hAnsi="Arial" w:cs="Arial"/>
                <w:color w:val="00B0F0"/>
                <w:kern w:val="0"/>
                <w:szCs w:val="21"/>
              </w:rPr>
              <w:t xml:space="preserve">used to </w:t>
            </w:r>
            <w:r w:rsidR="004B38B2" w:rsidRPr="000F5257">
              <w:rPr>
                <w:rFonts w:ascii="Arial" w:hAnsi="Arial" w:cs="Arial" w:hint="eastAsia"/>
                <w:color w:val="00B0F0"/>
                <w:szCs w:val="21"/>
                <w:shd w:val="clear" w:color="auto" w:fill="FFFFFF"/>
              </w:rPr>
              <w:t xml:space="preserve"> listen</w:t>
            </w:r>
            <w:r w:rsidR="004B38B2" w:rsidRPr="000F5257">
              <w:rPr>
                <w:rFonts w:ascii="Arial" w:hAnsi="Arial" w:cs="Arial"/>
                <w:color w:val="00B0F0"/>
                <w:szCs w:val="21"/>
                <w:shd w:val="clear" w:color="auto" w:fill="FFFFFF"/>
              </w:rPr>
              <w:t xml:space="preserve"> </w:t>
            </w:r>
            <w:r w:rsidR="001F2034" w:rsidRPr="000F5257">
              <w:rPr>
                <w:rFonts w:ascii="Arial" w:eastAsia="宋体" w:hAnsi="Arial" w:cs="Arial"/>
                <w:color w:val="00B0F0"/>
                <w:kern w:val="0"/>
                <w:szCs w:val="21"/>
              </w:rPr>
              <w:t>updating progress when updating firmware.</w:t>
            </w:r>
          </w:p>
        </w:tc>
      </w:tr>
      <w:tr w:rsidR="00D03419" w:rsidTr="00F50991">
        <w:trPr>
          <w:trHeight w:val="954"/>
        </w:trPr>
        <w:tc>
          <w:tcPr>
            <w:tcW w:w="3681" w:type="dxa"/>
          </w:tcPr>
          <w:p w:rsidR="00D03419" w:rsidRPr="005D666D" w:rsidRDefault="00D0341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curProgress(String type, NLUpdateState state, int percent);</w:t>
            </w:r>
          </w:p>
        </w:tc>
        <w:tc>
          <w:tcPr>
            <w:tcW w:w="4730" w:type="dxa"/>
          </w:tcPr>
          <w:p w:rsidR="00234C53" w:rsidRPr="005D666D" w:rsidRDefault="00545B7C" w:rsidP="00E726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t</w:t>
            </w:r>
            <w:r w:rsidR="00DA73A5" w:rsidRPr="005D666D">
              <w:rPr>
                <w:rFonts w:ascii="Arial" w:hAnsi="Arial" w:cs="Arial"/>
                <w:szCs w:val="21"/>
              </w:rPr>
              <w:t>ype boot</w:t>
            </w:r>
            <w:r w:rsidR="00234C53" w:rsidRPr="005D666D">
              <w:rPr>
                <w:rFonts w:ascii="Arial" w:hAnsi="Arial" w:cs="Arial"/>
                <w:szCs w:val="21"/>
              </w:rPr>
              <w:t xml:space="preserve">: </w:t>
            </w:r>
            <w:r w:rsidR="00234C53" w:rsidRPr="003962A4">
              <w:rPr>
                <w:rFonts w:ascii="Arial" w:hAnsi="Arial" w:cs="Arial"/>
                <w:szCs w:val="21"/>
              </w:rPr>
              <w:t>boot loader</w:t>
            </w:r>
            <w:r w:rsidR="00DA73A5" w:rsidRPr="005D666D">
              <w:rPr>
                <w:rFonts w:ascii="Arial" w:hAnsi="Arial" w:cs="Arial"/>
                <w:szCs w:val="21"/>
              </w:rPr>
              <w:t xml:space="preserve">   </w:t>
            </w:r>
            <w:r>
              <w:rPr>
                <w:rFonts w:ascii="Arial" w:hAnsi="Arial" w:cs="Arial"/>
                <w:szCs w:val="21"/>
              </w:rPr>
              <w:t>k</w:t>
            </w:r>
            <w:r w:rsidR="00DA73A5" w:rsidRPr="005D666D">
              <w:rPr>
                <w:rFonts w:ascii="Arial" w:hAnsi="Arial" w:cs="Arial"/>
                <w:szCs w:val="21"/>
              </w:rPr>
              <w:t>ernel</w:t>
            </w:r>
            <w:r w:rsidR="00234C53" w:rsidRPr="005D666D">
              <w:rPr>
                <w:rFonts w:ascii="Arial" w:hAnsi="Arial" w:cs="Arial"/>
                <w:szCs w:val="21"/>
              </w:rPr>
              <w:t>: kernel code</w:t>
            </w:r>
            <w:r w:rsidR="00DA73A5" w:rsidRPr="005D666D">
              <w:rPr>
                <w:rFonts w:ascii="Arial" w:hAnsi="Arial" w:cs="Arial"/>
                <w:szCs w:val="21"/>
              </w:rPr>
              <w:t xml:space="preserve">    </w:t>
            </w:r>
          </w:p>
          <w:p w:rsidR="00DA73A5" w:rsidRPr="005D666D" w:rsidRDefault="00545B7C" w:rsidP="00E726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f</w:t>
            </w:r>
            <w:r w:rsidR="00DA73A5" w:rsidRPr="005D666D">
              <w:rPr>
                <w:rFonts w:ascii="Arial" w:hAnsi="Arial" w:cs="Arial"/>
                <w:szCs w:val="21"/>
              </w:rPr>
              <w:t>lash</w:t>
            </w:r>
            <w:r w:rsidR="00234C53" w:rsidRPr="005D666D">
              <w:rPr>
                <w:rFonts w:ascii="Arial" w:hAnsi="Arial" w:cs="Arial"/>
                <w:szCs w:val="21"/>
              </w:rPr>
              <w:t xml:space="preserve">: other configuration files </w:t>
            </w:r>
          </w:p>
          <w:p w:rsidR="00A46475" w:rsidRPr="005D666D" w:rsidRDefault="00545B7C" w:rsidP="00E726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</w:t>
            </w:r>
            <w:r w:rsidR="00DA73A5" w:rsidRPr="005D666D">
              <w:rPr>
                <w:rFonts w:ascii="Arial" w:hAnsi="Arial" w:cs="Arial"/>
                <w:szCs w:val="21"/>
              </w:rPr>
              <w:t>tate</w:t>
            </w:r>
            <w:r w:rsidR="006114E3">
              <w:rPr>
                <w:rFonts w:ascii="Arial" w:hAnsi="Arial" w:cs="Arial" w:hint="eastAsia"/>
                <w:szCs w:val="21"/>
              </w:rPr>
              <w:t>:</w:t>
            </w:r>
            <w:r w:rsidR="006114E3">
              <w:rPr>
                <w:rFonts w:ascii="Arial" w:hAnsi="Arial" w:cs="Arial"/>
                <w:szCs w:val="21"/>
              </w:rPr>
              <w:t xml:space="preserve"> </w:t>
            </w:r>
            <w:r w:rsidR="00234C53" w:rsidRPr="005D666D">
              <w:rPr>
                <w:rFonts w:ascii="Arial" w:hAnsi="Arial" w:cs="Arial"/>
                <w:szCs w:val="21"/>
              </w:rPr>
              <w:t>upgrading status indication, defined in NLUpdateState</w:t>
            </w:r>
          </w:p>
          <w:p w:rsidR="00D03419" w:rsidRPr="005D666D" w:rsidRDefault="003962A4" w:rsidP="006114E3">
            <w:pPr>
              <w:pStyle w:val="output-val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</w:t>
            </w:r>
            <w:r w:rsidR="00DA73A5" w:rsidRPr="005D666D">
              <w:rPr>
                <w:rFonts w:ascii="Arial" w:hAnsi="Arial" w:cs="Arial"/>
                <w:sz w:val="21"/>
                <w:szCs w:val="21"/>
              </w:rPr>
              <w:t>ercent</w:t>
            </w:r>
            <w:r w:rsidR="00234C53" w:rsidRPr="005D666D">
              <w:rPr>
                <w:rFonts w:ascii="Arial" w:hAnsi="Arial" w:cs="Arial"/>
                <w:sz w:val="21"/>
                <w:szCs w:val="21"/>
              </w:rPr>
              <w:t xml:space="preserve">: </w:t>
            </w:r>
            <w:r w:rsidR="00234C53" w:rsidRPr="003962A4">
              <w:rPr>
                <w:rFonts w:ascii="Arial" w:hAnsi="Arial" w:cs="Arial"/>
                <w:sz w:val="21"/>
                <w:szCs w:val="21"/>
              </w:rPr>
              <w:t>percentage of completion</w:t>
            </w:r>
            <w:r w:rsidR="003B7586" w:rsidRPr="003962A4">
              <w:rPr>
                <w:rFonts w:ascii="Arial" w:hAnsi="Arial" w:cs="Arial"/>
                <w:sz w:val="21"/>
                <w:szCs w:val="21"/>
              </w:rPr>
              <w:t xml:space="preserve"> under every state</w:t>
            </w:r>
          </w:p>
        </w:tc>
      </w:tr>
      <w:tr w:rsidR="006E5FBF" w:rsidTr="00F50991">
        <w:tc>
          <w:tcPr>
            <w:tcW w:w="8411" w:type="dxa"/>
            <w:gridSpan w:val="2"/>
            <w:shd w:val="clear" w:color="auto" w:fill="323E4F" w:themeFill="text2" w:themeFillShade="BF"/>
          </w:tcPr>
          <w:p w:rsidR="006E5FBF" w:rsidRPr="005D666D" w:rsidRDefault="007804F8" w:rsidP="009F1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66D">
              <w:rPr>
                <w:rFonts w:ascii="Arial" w:hAnsi="Arial" w:cs="Arial"/>
                <w:sz w:val="24"/>
                <w:szCs w:val="24"/>
              </w:rPr>
              <w:lastRenderedPageBreak/>
              <w:t>Interface Function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open(Context context, NLUsbListener listener);</w:t>
            </w:r>
          </w:p>
        </w:tc>
        <w:tc>
          <w:tcPr>
            <w:tcW w:w="4730" w:type="dxa"/>
          </w:tcPr>
          <w:p w:rsidR="002D1579" w:rsidRPr="004421C6" w:rsidRDefault="00A84871" w:rsidP="003F749D">
            <w:pPr>
              <w:rPr>
                <w:rFonts w:ascii="Arial" w:hAnsi="Arial" w:cs="Arial"/>
                <w:szCs w:val="21"/>
              </w:rPr>
            </w:pPr>
            <w:r w:rsidRPr="004421C6">
              <w:rPr>
                <w:rFonts w:ascii="Arial" w:hAnsi="Arial" w:cs="Arial"/>
                <w:szCs w:val="21"/>
              </w:rPr>
              <w:t xml:space="preserve">When the USB device opens the interface, ensure that it has read and write permission to the USB device node before calling. </w:t>
            </w:r>
          </w:p>
          <w:p w:rsidR="0068067F" w:rsidRPr="004421C6" w:rsidRDefault="00F95C5E" w:rsidP="00E726A0">
            <w:pPr>
              <w:rPr>
                <w:rFonts w:ascii="Arial" w:hAnsi="Arial" w:cs="Arial"/>
                <w:b/>
                <w:szCs w:val="21"/>
              </w:rPr>
            </w:pPr>
            <w:r w:rsidRPr="004421C6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1C1DFC" w:rsidRPr="004421C6" w:rsidRDefault="000A188A" w:rsidP="00E726A0">
            <w:pPr>
              <w:rPr>
                <w:rFonts w:ascii="Arial" w:hAnsi="Arial" w:cs="Arial"/>
                <w:szCs w:val="21"/>
              </w:rPr>
            </w:pPr>
            <w:r w:rsidRPr="004421C6">
              <w:rPr>
                <w:rFonts w:ascii="Arial" w:hAnsi="Arial" w:cs="Arial"/>
                <w:szCs w:val="21"/>
              </w:rPr>
              <w:t>c</w:t>
            </w:r>
            <w:r w:rsidR="001C1DFC" w:rsidRPr="004421C6">
              <w:rPr>
                <w:rFonts w:ascii="Arial" w:hAnsi="Arial" w:cs="Arial"/>
                <w:szCs w:val="21"/>
              </w:rPr>
              <w:t>ontext</w:t>
            </w:r>
            <w:r w:rsidRPr="004421C6">
              <w:rPr>
                <w:rFonts w:ascii="Arial" w:hAnsi="Arial" w:cs="Arial"/>
                <w:szCs w:val="21"/>
              </w:rPr>
              <w:t>:</w:t>
            </w:r>
            <w:r w:rsidR="001C1DFC" w:rsidRPr="004421C6">
              <w:rPr>
                <w:rFonts w:ascii="Arial" w:hAnsi="Arial" w:cs="Arial"/>
                <w:szCs w:val="21"/>
              </w:rPr>
              <w:t xml:space="preserve"> </w:t>
            </w:r>
            <w:r w:rsidR="00F95C5E" w:rsidRPr="004421C6">
              <w:rPr>
                <w:rFonts w:ascii="Arial" w:hAnsi="Arial" w:cs="Arial"/>
                <w:szCs w:val="21"/>
              </w:rPr>
              <w:t>Android</w:t>
            </w:r>
            <w:r w:rsidR="001C1DFC" w:rsidRPr="004421C6">
              <w:rPr>
                <w:rFonts w:ascii="Arial" w:hAnsi="Arial" w:cs="Arial"/>
                <w:szCs w:val="21"/>
              </w:rPr>
              <w:t xml:space="preserve"> </w:t>
            </w:r>
            <w:r w:rsidR="00F95C5E" w:rsidRPr="004421C6">
              <w:rPr>
                <w:rFonts w:ascii="Arial" w:hAnsi="Arial" w:cs="Arial"/>
                <w:szCs w:val="21"/>
              </w:rPr>
              <w:t xml:space="preserve">   </w:t>
            </w:r>
            <w:r w:rsidR="001C1DFC" w:rsidRPr="004421C6">
              <w:rPr>
                <w:rFonts w:ascii="Arial" w:hAnsi="Arial" w:cs="Arial"/>
                <w:szCs w:val="21"/>
              </w:rPr>
              <w:t xml:space="preserve">context </w:t>
            </w:r>
          </w:p>
          <w:p w:rsidR="001C1DFC" w:rsidRPr="004421C6" w:rsidRDefault="000A188A" w:rsidP="00E726A0">
            <w:pPr>
              <w:rPr>
                <w:rFonts w:ascii="Arial" w:hAnsi="Arial" w:cs="Arial"/>
                <w:szCs w:val="21"/>
              </w:rPr>
            </w:pPr>
            <w:r w:rsidRPr="004421C6">
              <w:rPr>
                <w:rFonts w:ascii="Arial" w:hAnsi="Arial" w:cs="Arial"/>
                <w:szCs w:val="21"/>
              </w:rPr>
              <w:t>l</w:t>
            </w:r>
            <w:r w:rsidR="001C1DFC" w:rsidRPr="004421C6">
              <w:rPr>
                <w:rFonts w:ascii="Arial" w:hAnsi="Arial" w:cs="Arial"/>
                <w:szCs w:val="21"/>
              </w:rPr>
              <w:t>istener</w:t>
            </w:r>
            <w:r w:rsidRPr="004421C6">
              <w:rPr>
                <w:rFonts w:ascii="Arial" w:hAnsi="Arial" w:cs="Arial"/>
                <w:szCs w:val="21"/>
              </w:rPr>
              <w:t>:</w:t>
            </w:r>
            <w:r w:rsidR="001C1DFC" w:rsidRPr="004421C6">
              <w:rPr>
                <w:rFonts w:ascii="Arial" w:hAnsi="Arial" w:cs="Arial"/>
                <w:szCs w:val="21"/>
              </w:rPr>
              <w:t xml:space="preserve"> </w:t>
            </w:r>
            <w:r w:rsidR="003E0BA8" w:rsidRPr="004421C6">
              <w:rPr>
                <w:rFonts w:ascii="Arial" w:hAnsi="Arial" w:cs="Arial"/>
                <w:szCs w:val="21"/>
              </w:rPr>
              <w:t xml:space="preserve">monitoring </w:t>
            </w:r>
            <w:r w:rsidR="00F95C5E" w:rsidRPr="004421C6">
              <w:rPr>
                <w:rFonts w:ascii="Arial" w:hAnsi="Arial" w:cs="Arial"/>
                <w:szCs w:val="21"/>
              </w:rPr>
              <w:t xml:space="preserve">USB plug in and out </w:t>
            </w:r>
          </w:p>
          <w:p w:rsidR="0068067F" w:rsidRPr="004421C6" w:rsidRDefault="00612FB9" w:rsidP="00E726A0">
            <w:pPr>
              <w:rPr>
                <w:rFonts w:ascii="Arial" w:hAnsi="Arial" w:cs="Arial"/>
                <w:b/>
                <w:szCs w:val="21"/>
              </w:rPr>
            </w:pPr>
            <w:r w:rsidRPr="004421C6">
              <w:rPr>
                <w:rFonts w:ascii="Arial" w:hAnsi="Arial" w:cs="Arial"/>
                <w:b/>
                <w:szCs w:val="21"/>
              </w:rPr>
              <w:t>Return:</w:t>
            </w:r>
          </w:p>
          <w:p w:rsidR="00ED716A" w:rsidRPr="004421C6" w:rsidRDefault="006114E3" w:rsidP="00E726A0">
            <w:pPr>
              <w:rPr>
                <w:rFonts w:ascii="Arial" w:hAnsi="Arial" w:cs="Arial"/>
                <w:szCs w:val="21"/>
              </w:rPr>
            </w:pPr>
            <w:r w:rsidRPr="004421C6">
              <w:rPr>
                <w:rFonts w:ascii="Arial" w:hAnsi="Arial" w:cs="Arial"/>
                <w:szCs w:val="21"/>
              </w:rPr>
              <w:t>t</w:t>
            </w:r>
            <w:r w:rsidR="001C1DFC" w:rsidRPr="004421C6">
              <w:rPr>
                <w:rFonts w:ascii="Arial" w:hAnsi="Arial" w:cs="Arial"/>
                <w:szCs w:val="21"/>
              </w:rPr>
              <w:t>rue</w:t>
            </w:r>
            <w:r w:rsidR="00BD1A6E" w:rsidRPr="004421C6">
              <w:rPr>
                <w:rFonts w:ascii="Arial" w:hAnsi="Arial" w:cs="Arial" w:hint="eastAsia"/>
                <w:szCs w:val="21"/>
              </w:rPr>
              <w:t>:</w:t>
            </w:r>
            <w:r w:rsidR="00BD1A6E" w:rsidRPr="004421C6">
              <w:rPr>
                <w:rFonts w:ascii="Arial" w:hAnsi="Arial" w:cs="Arial"/>
                <w:szCs w:val="21"/>
              </w:rPr>
              <w:t xml:space="preserve"> </w:t>
            </w:r>
            <w:r w:rsidR="006416C8" w:rsidRPr="004421C6">
              <w:rPr>
                <w:rFonts w:ascii="Arial" w:hAnsi="Arial" w:cs="Arial"/>
                <w:szCs w:val="21"/>
              </w:rPr>
              <w:t>succeed</w:t>
            </w:r>
            <w:r w:rsidR="001C1DFC" w:rsidRPr="004421C6">
              <w:rPr>
                <w:rFonts w:ascii="Arial" w:hAnsi="Arial" w:cs="Arial"/>
                <w:szCs w:val="21"/>
              </w:rPr>
              <w:t xml:space="preserve"> </w:t>
            </w:r>
            <w:r w:rsidR="006416C8" w:rsidRPr="004421C6">
              <w:rPr>
                <w:rFonts w:ascii="Arial" w:hAnsi="Arial" w:cs="Arial"/>
                <w:szCs w:val="21"/>
              </w:rPr>
              <w:t xml:space="preserve">       </w:t>
            </w:r>
            <w:r w:rsidR="001C1DFC" w:rsidRPr="004421C6">
              <w:rPr>
                <w:rFonts w:ascii="Arial" w:hAnsi="Arial" w:cs="Arial"/>
                <w:szCs w:val="21"/>
              </w:rPr>
              <w:t>false</w:t>
            </w:r>
            <w:r w:rsidR="00BD1A6E" w:rsidRPr="004421C6">
              <w:rPr>
                <w:rFonts w:ascii="Arial" w:hAnsi="Arial" w:cs="Arial" w:hint="eastAsia"/>
                <w:szCs w:val="21"/>
              </w:rPr>
              <w:t>:</w:t>
            </w:r>
            <w:r w:rsidR="00BD1A6E" w:rsidRPr="004421C6">
              <w:rPr>
                <w:rFonts w:ascii="Arial" w:hAnsi="Arial" w:cs="Arial"/>
                <w:szCs w:val="21"/>
              </w:rPr>
              <w:t xml:space="preserve"> </w:t>
            </w:r>
            <w:r w:rsidR="006416C8" w:rsidRPr="004421C6">
              <w:rPr>
                <w:rFonts w:ascii="Arial" w:hAnsi="Arial" w:cs="Arial"/>
                <w:szCs w:val="21"/>
              </w:rPr>
              <w:t>failed</w:t>
            </w:r>
          </w:p>
        </w:tc>
      </w:tr>
      <w:tr w:rsidR="002D1579" w:rsidTr="00F50991">
        <w:tc>
          <w:tcPr>
            <w:tcW w:w="3681" w:type="dxa"/>
          </w:tcPr>
          <w:p w:rsidR="002D1579" w:rsidRPr="00D327F9" w:rsidRDefault="002D1579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>boolean open(String pathName, int baudrate, NLUartListener listener);</w:t>
            </w:r>
          </w:p>
        </w:tc>
        <w:tc>
          <w:tcPr>
            <w:tcW w:w="4730" w:type="dxa"/>
          </w:tcPr>
          <w:p w:rsidR="002D1579" w:rsidRPr="00D327F9" w:rsidRDefault="00C139ED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>UART device opens the interface</w:t>
            </w:r>
          </w:p>
          <w:p w:rsidR="007F753F" w:rsidRPr="00D327F9" w:rsidRDefault="00911971" w:rsidP="00E726A0">
            <w:pPr>
              <w:rPr>
                <w:rFonts w:ascii="Arial" w:hAnsi="Arial" w:cs="Arial"/>
                <w:b/>
                <w:szCs w:val="21"/>
              </w:rPr>
            </w:pPr>
            <w:r w:rsidRPr="00D327F9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AC5F57" w:rsidRPr="00D327F9" w:rsidRDefault="006114E3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 xml:space="preserve">pathname: </w:t>
            </w:r>
            <w:r w:rsidR="00911971" w:rsidRPr="00D327F9">
              <w:rPr>
                <w:rFonts w:ascii="Arial" w:hAnsi="Arial" w:cs="Arial"/>
                <w:szCs w:val="21"/>
              </w:rPr>
              <w:t xml:space="preserve">UART device name, such as </w:t>
            </w:r>
            <w:r w:rsidR="00AC5F57" w:rsidRPr="00D327F9">
              <w:rPr>
                <w:rFonts w:ascii="Arial" w:hAnsi="Arial" w:cs="Arial"/>
                <w:szCs w:val="21"/>
              </w:rPr>
              <w:t>/dev/ttys0</w:t>
            </w:r>
          </w:p>
          <w:p w:rsidR="00AC5F57" w:rsidRPr="00D327F9" w:rsidRDefault="00AC5F57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>baudrate</w:t>
            </w:r>
            <w:r w:rsidR="006114E3" w:rsidRPr="00D327F9">
              <w:rPr>
                <w:rFonts w:ascii="Arial" w:hAnsi="Arial" w:cs="Arial"/>
                <w:szCs w:val="21"/>
              </w:rPr>
              <w:t xml:space="preserve">: </w:t>
            </w:r>
            <w:r w:rsidR="00911971" w:rsidRPr="00D327F9">
              <w:rPr>
                <w:rFonts w:ascii="Arial" w:hAnsi="Arial" w:cs="Arial"/>
                <w:szCs w:val="21"/>
              </w:rPr>
              <w:t>UART baud rate</w:t>
            </w:r>
          </w:p>
          <w:p w:rsidR="00C139ED" w:rsidRPr="00D327F9" w:rsidRDefault="00AC5F57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>listener</w:t>
            </w:r>
            <w:r w:rsidR="006114E3" w:rsidRPr="00D327F9">
              <w:rPr>
                <w:rFonts w:ascii="Arial" w:hAnsi="Arial" w:cs="Arial"/>
                <w:szCs w:val="21"/>
              </w:rPr>
              <w:t xml:space="preserve">: </w:t>
            </w:r>
            <w:r w:rsidR="005F3E6E" w:rsidRPr="00D327F9">
              <w:rPr>
                <w:rFonts w:ascii="Arial" w:hAnsi="Arial" w:cs="Arial"/>
                <w:szCs w:val="21"/>
              </w:rPr>
              <w:t>listen</w:t>
            </w:r>
            <w:r w:rsidR="00C139ED" w:rsidRPr="00D327F9">
              <w:rPr>
                <w:rFonts w:ascii="Arial" w:hAnsi="Arial" w:cs="Arial"/>
                <w:szCs w:val="21"/>
              </w:rPr>
              <w:t xml:space="preserve"> data receiving </w:t>
            </w:r>
          </w:p>
          <w:p w:rsidR="007F753F" w:rsidRPr="00D327F9" w:rsidRDefault="00FB1748" w:rsidP="00E726A0">
            <w:pPr>
              <w:rPr>
                <w:rFonts w:ascii="Arial" w:hAnsi="Arial" w:cs="Arial"/>
                <w:b/>
                <w:szCs w:val="21"/>
              </w:rPr>
            </w:pPr>
            <w:r w:rsidRPr="00D327F9">
              <w:rPr>
                <w:rFonts w:ascii="Arial" w:hAnsi="Arial" w:cs="Arial"/>
                <w:b/>
                <w:szCs w:val="21"/>
              </w:rPr>
              <w:t>Return</w:t>
            </w:r>
            <w:r w:rsidR="006114E3" w:rsidRPr="00D327F9">
              <w:rPr>
                <w:rFonts w:ascii="Arial" w:hAnsi="Arial" w:cs="Arial"/>
                <w:b/>
                <w:szCs w:val="21"/>
              </w:rPr>
              <w:t>:</w:t>
            </w:r>
          </w:p>
          <w:p w:rsidR="007F753F" w:rsidRPr="00D327F9" w:rsidRDefault="00BE1753" w:rsidP="00E726A0">
            <w:pPr>
              <w:rPr>
                <w:rFonts w:ascii="Arial" w:hAnsi="Arial" w:cs="Arial"/>
                <w:szCs w:val="21"/>
              </w:rPr>
            </w:pPr>
            <w:r w:rsidRPr="00D327F9">
              <w:rPr>
                <w:rFonts w:ascii="Arial" w:hAnsi="Arial" w:cs="Arial"/>
                <w:szCs w:val="21"/>
              </w:rPr>
              <w:t>true</w:t>
            </w:r>
            <w:r w:rsidR="00BD1A6E" w:rsidRPr="00D327F9">
              <w:rPr>
                <w:rFonts w:ascii="Arial" w:hAnsi="Arial" w:cs="Arial" w:hint="eastAsia"/>
                <w:szCs w:val="21"/>
              </w:rPr>
              <w:t>:</w:t>
            </w:r>
            <w:r w:rsidR="00BD1A6E" w:rsidRPr="00D327F9">
              <w:rPr>
                <w:rFonts w:ascii="Arial" w:hAnsi="Arial" w:cs="Arial"/>
                <w:szCs w:val="21"/>
              </w:rPr>
              <w:t xml:space="preserve"> </w:t>
            </w:r>
            <w:r w:rsidR="00645AC9" w:rsidRPr="00D327F9">
              <w:rPr>
                <w:rFonts w:ascii="Arial" w:hAnsi="Arial" w:cs="Arial"/>
                <w:szCs w:val="21"/>
              </w:rPr>
              <w:t>succeed</w:t>
            </w:r>
            <w:r w:rsidRPr="00D327F9">
              <w:rPr>
                <w:rFonts w:ascii="Arial" w:hAnsi="Arial" w:cs="Arial"/>
                <w:szCs w:val="21"/>
              </w:rPr>
              <w:t xml:space="preserve"> </w:t>
            </w:r>
            <w:r w:rsidR="00645AC9" w:rsidRPr="00D327F9">
              <w:rPr>
                <w:rFonts w:ascii="Arial" w:hAnsi="Arial" w:cs="Arial"/>
                <w:szCs w:val="21"/>
              </w:rPr>
              <w:t xml:space="preserve">    </w:t>
            </w:r>
            <w:r w:rsidRPr="00D327F9">
              <w:rPr>
                <w:rFonts w:ascii="Arial" w:hAnsi="Arial" w:cs="Arial"/>
                <w:szCs w:val="21"/>
              </w:rPr>
              <w:t>false</w:t>
            </w:r>
            <w:r w:rsidR="00BD1A6E" w:rsidRPr="00D327F9">
              <w:rPr>
                <w:rFonts w:ascii="Arial" w:hAnsi="Arial" w:cs="Arial" w:hint="eastAsia"/>
                <w:szCs w:val="21"/>
              </w:rPr>
              <w:t>:</w:t>
            </w:r>
            <w:r w:rsidR="00BD1A6E" w:rsidRPr="00D327F9">
              <w:rPr>
                <w:rFonts w:ascii="Arial" w:hAnsi="Arial" w:cs="Arial"/>
                <w:szCs w:val="21"/>
              </w:rPr>
              <w:t xml:space="preserve"> </w:t>
            </w:r>
            <w:r w:rsidR="00645AC9" w:rsidRPr="00D327F9">
              <w:rPr>
                <w:rFonts w:ascii="Arial" w:hAnsi="Arial" w:cs="Arial"/>
                <w:szCs w:val="21"/>
              </w:rPr>
              <w:t>failed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ED716A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NLCommStream getDevObj();</w:t>
            </w:r>
          </w:p>
        </w:tc>
        <w:tc>
          <w:tcPr>
            <w:tcW w:w="4730" w:type="dxa"/>
          </w:tcPr>
          <w:p w:rsidR="00C139ED" w:rsidRPr="005B4A2E" w:rsidRDefault="00970318" w:rsidP="00E726A0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The application </w:t>
            </w:r>
            <w:r w:rsidR="00432E6B"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get</w:t>
            </w:r>
            <w:r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="00A026F4"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opened </w:t>
            </w:r>
            <w:r w:rsidR="00ED6E31"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device stream types</w:t>
            </w:r>
            <w:r w:rsidR="009D47D3"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via the </w:t>
            </w:r>
            <w:r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returned stream object.</w:t>
            </w:r>
          </w:p>
          <w:p w:rsidR="00665494" w:rsidRPr="005B4A2E" w:rsidRDefault="00EF7433" w:rsidP="00E726A0">
            <w:pPr>
              <w:rPr>
                <w:rFonts w:ascii="Arial" w:hAnsi="Arial" w:cs="Arial"/>
                <w:szCs w:val="21"/>
              </w:rPr>
            </w:pPr>
            <w:r w:rsidRPr="005B4A2E">
              <w:rPr>
                <w:rFonts w:ascii="Arial" w:hAnsi="Arial" w:cs="Arial"/>
                <w:szCs w:val="21"/>
              </w:rPr>
              <w:t>应用通过返回流对象进行分析打开的设备流类型</w:t>
            </w:r>
          </w:p>
          <w:p w:rsidR="00014287" w:rsidRPr="005B4A2E" w:rsidRDefault="00FB1748" w:rsidP="00E726A0">
            <w:pPr>
              <w:rPr>
                <w:rFonts w:ascii="Arial" w:hAnsi="Arial" w:cs="Arial"/>
                <w:b/>
                <w:szCs w:val="21"/>
              </w:rPr>
            </w:pPr>
            <w:r w:rsidRPr="005B4A2E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1A1D3F" w:rsidRPr="005B4A2E" w:rsidRDefault="00C652A8" w:rsidP="00E726A0">
            <w:pPr>
              <w:rPr>
                <w:rFonts w:ascii="Arial" w:hAnsi="Arial" w:cs="Arial"/>
                <w:szCs w:val="21"/>
              </w:rPr>
            </w:pPr>
            <w:r w:rsidRPr="005B4A2E">
              <w:rPr>
                <w:rFonts w:ascii="Arial" w:hAnsi="Arial" w:cs="Arial"/>
                <w:szCs w:val="21"/>
              </w:rPr>
              <w:t>n</w:t>
            </w:r>
            <w:r w:rsidR="00FB1748" w:rsidRPr="005B4A2E">
              <w:rPr>
                <w:rFonts w:ascii="Arial" w:hAnsi="Arial" w:cs="Arial"/>
                <w:szCs w:val="21"/>
              </w:rPr>
              <w:t>one</w:t>
            </w:r>
          </w:p>
          <w:p w:rsidR="002D1579" w:rsidRPr="005D666D" w:rsidRDefault="00FB1748" w:rsidP="00432E6B">
            <w:pPr>
              <w:rPr>
                <w:rFonts w:ascii="Arial" w:hAnsi="Arial" w:cs="Arial"/>
                <w:szCs w:val="21"/>
              </w:rPr>
            </w:pPr>
            <w:r w:rsidRPr="005B4A2E">
              <w:rPr>
                <w:rFonts w:ascii="Arial" w:hAnsi="Arial" w:cs="Arial"/>
                <w:b/>
                <w:szCs w:val="21"/>
              </w:rPr>
              <w:t>Return:</w:t>
            </w:r>
            <w:r w:rsidR="00432E6B" w:rsidRPr="005B4A2E">
              <w:rPr>
                <w:rFonts w:ascii="Arial" w:hAnsi="Arial" w:cs="Arial"/>
                <w:b/>
                <w:szCs w:val="21"/>
              </w:rPr>
              <w:t xml:space="preserve"> </w:t>
            </w:r>
            <w:r w:rsidR="00432E6B" w:rsidRPr="005B4A2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stream object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String GetSdkVersion();</w:t>
            </w:r>
          </w:p>
        </w:tc>
        <w:tc>
          <w:tcPr>
            <w:tcW w:w="4730" w:type="dxa"/>
          </w:tcPr>
          <w:p w:rsidR="006172E3" w:rsidRPr="005D666D" w:rsidRDefault="00FB1748" w:rsidP="00E726A0">
            <w:pPr>
              <w:rPr>
                <w:rFonts w:ascii="Arial" w:hAnsi="Arial" w:cs="Arial"/>
                <w:szCs w:val="21"/>
              </w:rPr>
            </w:pPr>
            <w:r w:rsidRPr="00864F05">
              <w:rPr>
                <w:rFonts w:ascii="Arial" w:hAnsi="Arial" w:cs="Arial"/>
                <w:szCs w:val="21"/>
              </w:rPr>
              <w:t>Obtain SDK version No.</w:t>
            </w:r>
          </w:p>
          <w:p w:rsidR="00420229" w:rsidRPr="004B447D" w:rsidRDefault="00FB1748" w:rsidP="00E726A0">
            <w:pPr>
              <w:rPr>
                <w:rFonts w:ascii="Arial" w:hAnsi="Arial" w:cs="Arial"/>
                <w:b/>
                <w:szCs w:val="21"/>
              </w:rPr>
            </w:pPr>
            <w:r w:rsidRPr="004B447D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FB1748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</w:t>
            </w:r>
            <w:r w:rsidR="00FB1748" w:rsidRPr="005D666D">
              <w:rPr>
                <w:rFonts w:ascii="Arial" w:hAnsi="Arial" w:cs="Arial"/>
                <w:szCs w:val="21"/>
              </w:rPr>
              <w:t>one</w:t>
            </w:r>
          </w:p>
          <w:p w:rsidR="00014287" w:rsidRPr="005D666D" w:rsidRDefault="00FB174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FB1748" w:rsidP="00E726A0">
            <w:pPr>
              <w:rPr>
                <w:rFonts w:ascii="Arial" w:hAnsi="Arial" w:cs="Arial"/>
                <w:szCs w:val="21"/>
              </w:rPr>
            </w:pPr>
            <w:r w:rsidRPr="00864F05">
              <w:rPr>
                <w:rFonts w:ascii="Arial" w:eastAsia="宋体" w:hAnsi="Arial" w:cs="Arial"/>
                <w:kern w:val="0"/>
                <w:szCs w:val="21"/>
              </w:rPr>
              <w:t>SDK version No.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void close();</w:t>
            </w:r>
          </w:p>
        </w:tc>
        <w:tc>
          <w:tcPr>
            <w:tcW w:w="4730" w:type="dxa"/>
          </w:tcPr>
          <w:p w:rsidR="00E43973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Turn off the device</w:t>
            </w:r>
          </w:p>
          <w:p w:rsidR="00C652A8" w:rsidRPr="004B447D" w:rsidRDefault="00C652A8" w:rsidP="00E726A0">
            <w:pPr>
              <w:rPr>
                <w:rFonts w:ascii="Arial" w:hAnsi="Arial" w:cs="Arial"/>
                <w:b/>
                <w:szCs w:val="21"/>
              </w:rPr>
            </w:pPr>
            <w:r w:rsidRPr="004B447D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C652A8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2D1579" w:rsidRPr="005D666D" w:rsidRDefault="00C652A8" w:rsidP="00E726A0">
            <w:pPr>
              <w:rPr>
                <w:rFonts w:ascii="Arial" w:hAnsi="Arial" w:cs="Arial"/>
                <w:b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C652A8" w:rsidRPr="005A5EFF" w:rsidRDefault="00C652A8" w:rsidP="00E726A0">
            <w:pPr>
              <w:rPr>
                <w:rFonts w:ascii="Arial" w:hAnsi="Arial" w:cs="Arial"/>
                <w:szCs w:val="21"/>
              </w:rPr>
            </w:pPr>
            <w:r w:rsidRPr="005A5EFF">
              <w:rPr>
                <w:rFonts w:ascii="Arial" w:hAnsi="Arial" w:cs="Arial"/>
                <w:szCs w:val="21"/>
              </w:rPr>
              <w:t>none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isOpen();</w:t>
            </w:r>
          </w:p>
        </w:tc>
        <w:tc>
          <w:tcPr>
            <w:tcW w:w="4730" w:type="dxa"/>
          </w:tcPr>
          <w:p w:rsidR="003525FB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Judge whether the device is turned on</w:t>
            </w:r>
            <w:r w:rsidR="00A72F77" w:rsidRPr="005D666D">
              <w:rPr>
                <w:rFonts w:ascii="Arial" w:hAnsi="Arial" w:cs="Arial"/>
                <w:szCs w:val="21"/>
              </w:rPr>
              <w:t>.</w:t>
            </w:r>
          </w:p>
          <w:p w:rsidR="00C652A8" w:rsidRPr="004B447D" w:rsidRDefault="00C652A8" w:rsidP="00E726A0">
            <w:pPr>
              <w:rPr>
                <w:rFonts w:ascii="Arial" w:hAnsi="Arial" w:cs="Arial"/>
                <w:b/>
                <w:szCs w:val="21"/>
              </w:rPr>
            </w:pPr>
            <w:r w:rsidRPr="004B447D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014287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3525FB" w:rsidP="0073219E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true</w:t>
            </w:r>
            <w:r w:rsidR="00BD1A6E">
              <w:rPr>
                <w:rFonts w:ascii="Arial" w:hAnsi="Arial" w:cs="Arial" w:hint="eastAsia"/>
                <w:szCs w:val="21"/>
              </w:rPr>
              <w:t>:</w:t>
            </w:r>
            <w:r w:rsidR="00BD1A6E">
              <w:rPr>
                <w:rFonts w:ascii="Arial" w:hAnsi="Arial" w:cs="Arial"/>
                <w:szCs w:val="21"/>
              </w:rPr>
              <w:t xml:space="preserve"> </w:t>
            </w:r>
            <w:r w:rsidR="00C652A8" w:rsidRPr="005D666D">
              <w:rPr>
                <w:rFonts w:ascii="Arial" w:hAnsi="Arial" w:cs="Arial"/>
                <w:szCs w:val="21"/>
              </w:rPr>
              <w:t xml:space="preserve">on </w:t>
            </w:r>
            <w:r w:rsidRPr="005D666D">
              <w:rPr>
                <w:rFonts w:ascii="Arial" w:hAnsi="Arial" w:cs="Arial"/>
                <w:szCs w:val="21"/>
              </w:rPr>
              <w:t xml:space="preserve">   false</w:t>
            </w:r>
            <w:r w:rsidR="00BD1A6E">
              <w:rPr>
                <w:rFonts w:ascii="Arial" w:hAnsi="Arial" w:cs="Arial" w:hint="eastAsia"/>
                <w:szCs w:val="21"/>
              </w:rPr>
              <w:t>:</w:t>
            </w:r>
            <w:r w:rsidR="00BD1A6E">
              <w:rPr>
                <w:rFonts w:ascii="Arial" w:hAnsi="Arial" w:cs="Arial"/>
                <w:szCs w:val="21"/>
              </w:rPr>
              <w:t xml:space="preserve"> </w:t>
            </w:r>
            <w:r w:rsidR="00C652A8" w:rsidRPr="005D666D">
              <w:rPr>
                <w:rFonts w:ascii="Arial" w:hAnsi="Arial" w:cs="Arial"/>
                <w:szCs w:val="21"/>
              </w:rPr>
              <w:t>off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checkHealth();</w:t>
            </w:r>
          </w:p>
        </w:tc>
        <w:tc>
          <w:tcPr>
            <w:tcW w:w="4730" w:type="dxa"/>
          </w:tcPr>
          <w:p w:rsidR="001C0B1B" w:rsidRPr="005D666D" w:rsidRDefault="00C652A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Judge whether the device</w:t>
            </w:r>
            <w:r w:rsidR="00A72F77" w:rsidRPr="005D666D">
              <w:rPr>
                <w:rFonts w:ascii="Arial" w:hAnsi="Arial" w:cs="Arial"/>
                <w:szCs w:val="21"/>
              </w:rPr>
              <w:t xml:space="preserve"> functions normally (for the specified supported device, please refer to the user guide). </w:t>
            </w:r>
          </w:p>
          <w:p w:rsidR="00A72F77" w:rsidRPr="00864F05" w:rsidRDefault="00A72F77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014287" w:rsidRPr="005D666D" w:rsidRDefault="00A72F77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A72F77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1C0B1B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lastRenderedPageBreak/>
              <w:t>true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A72F77" w:rsidRPr="005D666D">
              <w:rPr>
                <w:rFonts w:ascii="Arial" w:hAnsi="Arial" w:cs="Arial"/>
                <w:szCs w:val="21"/>
              </w:rPr>
              <w:t>normal</w:t>
            </w:r>
            <w:r w:rsidRPr="005D666D">
              <w:rPr>
                <w:rFonts w:ascii="Arial" w:hAnsi="Arial" w:cs="Arial"/>
                <w:szCs w:val="21"/>
              </w:rPr>
              <w:t xml:space="preserve">   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A72F77" w:rsidRPr="005D666D">
              <w:rPr>
                <w:rFonts w:ascii="Arial" w:hAnsi="Arial" w:cs="Arial"/>
                <w:szCs w:val="21"/>
              </w:rPr>
              <w:t>abnormal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BA7C14" w:rsidP="00E726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lastRenderedPageBreak/>
              <w:t>String</w:t>
            </w:r>
            <w:r w:rsidR="002D1579" w:rsidRPr="005D666D">
              <w:rPr>
                <w:rFonts w:ascii="Arial" w:hAnsi="Arial" w:cs="Arial"/>
                <w:szCs w:val="21"/>
              </w:rPr>
              <w:t xml:space="preserve"> getDeviceInformation();</w:t>
            </w:r>
          </w:p>
        </w:tc>
        <w:tc>
          <w:tcPr>
            <w:tcW w:w="4730" w:type="dxa"/>
          </w:tcPr>
          <w:p w:rsidR="00047B4E" w:rsidRPr="005D666D" w:rsidRDefault="00981196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Obtain device information</w:t>
            </w:r>
          </w:p>
          <w:p w:rsidR="00981196" w:rsidRPr="00864F05" w:rsidRDefault="00981196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014287" w:rsidRPr="005D666D" w:rsidRDefault="00981196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981196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8607F3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Response to the command (QRYSYS) sent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startScan();</w:t>
            </w:r>
          </w:p>
        </w:tc>
        <w:tc>
          <w:tcPr>
            <w:tcW w:w="4730" w:type="dxa"/>
          </w:tcPr>
          <w:p w:rsidR="00465666" w:rsidRPr="005D666D" w:rsidRDefault="00D64B77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Style w:val="trans-sentence"/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Send the trigger command (0x10 0x54 0x04) to start reading. And make sure that the serial trigger command (SCNTCE1) is enabled before </w:t>
            </w:r>
            <w:r w:rsidR="00452A7F" w:rsidRPr="005D666D">
              <w:rPr>
                <w:rStyle w:val="trans-sentence"/>
                <w:rFonts w:ascii="Arial" w:hAnsi="Arial" w:cs="Arial"/>
                <w:color w:val="333333"/>
                <w:szCs w:val="21"/>
                <w:shd w:val="clear" w:color="auto" w:fill="FFFFFF"/>
              </w:rPr>
              <w:t>scanning</w:t>
            </w:r>
            <w:r w:rsidRPr="005D666D">
              <w:rPr>
                <w:rStyle w:val="trans-sentence"/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It is available in the trigger mode. </w:t>
            </w:r>
          </w:p>
          <w:p w:rsidR="00452A7F" w:rsidRPr="00864F05" w:rsidRDefault="00452A7F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452A7F" w:rsidRPr="005D666D" w:rsidRDefault="00DE0990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</w:t>
            </w:r>
            <w:r w:rsidR="008E082C" w:rsidRPr="005D666D">
              <w:rPr>
                <w:rFonts w:ascii="Arial" w:hAnsi="Arial" w:cs="Arial"/>
                <w:szCs w:val="21"/>
              </w:rPr>
              <w:t>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52A7F" w:rsidRPr="005D666D">
              <w:rPr>
                <w:rFonts w:ascii="Arial" w:hAnsi="Arial" w:cs="Arial"/>
                <w:szCs w:val="21"/>
              </w:rPr>
              <w:t>succeed in sending the reading command</w:t>
            </w:r>
          </w:p>
          <w:p w:rsidR="002D1579" w:rsidRPr="005D666D" w:rsidRDefault="008E082C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52A7F" w:rsidRPr="005D666D">
              <w:rPr>
                <w:rFonts w:ascii="Arial" w:hAnsi="Arial" w:cs="Arial"/>
                <w:szCs w:val="21"/>
              </w:rPr>
              <w:t xml:space="preserve">failed to send the command 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stopScan();</w:t>
            </w:r>
          </w:p>
        </w:tc>
        <w:tc>
          <w:tcPr>
            <w:tcW w:w="4730" w:type="dxa"/>
          </w:tcPr>
          <w:p w:rsidR="008267CF" w:rsidRPr="005D57BC" w:rsidRDefault="005A5EFF" w:rsidP="00E726A0">
            <w:pPr>
              <w:rPr>
                <w:rFonts w:ascii="Arial" w:hAnsi="Arial" w:cs="Arial"/>
                <w:szCs w:val="21"/>
              </w:rPr>
            </w:pPr>
            <w:r w:rsidRPr="005D57BC">
              <w:rPr>
                <w:rFonts w:ascii="Arial" w:hAnsi="Arial" w:cs="Arial" w:hint="eastAsia"/>
                <w:szCs w:val="21"/>
              </w:rPr>
              <w:t xml:space="preserve">Stop reading barcodes, available in the trigger mode. </w:t>
            </w:r>
            <w:r w:rsidR="005D57BC" w:rsidRPr="005D57BC">
              <w:rPr>
                <w:rFonts w:ascii="Arial" w:hAnsi="Arial" w:cs="Arial"/>
                <w:szCs w:val="21"/>
              </w:rPr>
              <w:t xml:space="preserve">Barcode </w:t>
            </w:r>
            <w:r w:rsidRPr="005D57BC">
              <w:rPr>
                <w:rFonts w:ascii="Arial" w:hAnsi="Arial" w:cs="Arial"/>
                <w:szCs w:val="21"/>
              </w:rPr>
              <w:t>scanning</w:t>
            </w:r>
            <w:r w:rsidR="005D57BC" w:rsidRPr="005D57BC">
              <w:rPr>
                <w:rFonts w:ascii="Arial" w:hAnsi="Arial" w:cs="Arial"/>
                <w:szCs w:val="21"/>
              </w:rPr>
              <w:t xml:space="preserve"> can be stopped </w:t>
            </w:r>
            <w:r w:rsidRPr="005D57BC">
              <w:rPr>
                <w:rFonts w:ascii="Arial" w:hAnsi="Arial" w:cs="Arial"/>
                <w:szCs w:val="21"/>
              </w:rPr>
              <w:t>if barcode data is not received</w:t>
            </w:r>
            <w:r w:rsidR="005D57BC" w:rsidRPr="005D57BC">
              <w:rPr>
                <w:rFonts w:ascii="Arial" w:hAnsi="Arial" w:cs="Arial"/>
                <w:szCs w:val="21"/>
              </w:rPr>
              <w:t xml:space="preserve"> within the timeout when the device receives the command.  </w:t>
            </w:r>
            <w:r w:rsidRPr="005D57BC">
              <w:rPr>
                <w:rFonts w:ascii="Arial" w:hAnsi="Arial" w:cs="Arial"/>
                <w:szCs w:val="21"/>
              </w:rPr>
              <w:t xml:space="preserve"> </w:t>
            </w:r>
          </w:p>
          <w:p w:rsidR="00452A7F" w:rsidRPr="00864F05" w:rsidRDefault="00452A7F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452A7F" w:rsidRPr="005D666D" w:rsidRDefault="0016290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</w:t>
            </w:r>
            <w:r w:rsidR="00291565" w:rsidRPr="005D666D">
              <w:rPr>
                <w:rFonts w:ascii="Arial" w:hAnsi="Arial" w:cs="Arial"/>
                <w:szCs w:val="21"/>
              </w:rPr>
              <w:t>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52A7F" w:rsidRPr="005D666D">
              <w:rPr>
                <w:rFonts w:ascii="Arial" w:hAnsi="Arial" w:cs="Arial"/>
                <w:szCs w:val="21"/>
              </w:rPr>
              <w:t>succeed in sending the command</w:t>
            </w:r>
            <w:r w:rsidR="00291565" w:rsidRPr="005D666D">
              <w:rPr>
                <w:rFonts w:ascii="Arial" w:hAnsi="Arial" w:cs="Arial"/>
                <w:szCs w:val="21"/>
              </w:rPr>
              <w:t xml:space="preserve">  </w:t>
            </w:r>
          </w:p>
          <w:p w:rsidR="002D1579" w:rsidRPr="005D666D" w:rsidRDefault="00291565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52A7F" w:rsidRPr="005D666D">
              <w:rPr>
                <w:rFonts w:ascii="Arial" w:hAnsi="Arial" w:cs="Arial"/>
                <w:szCs w:val="21"/>
              </w:rPr>
              <w:t>failed to send the command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restartDevice();</w:t>
            </w:r>
          </w:p>
        </w:tc>
        <w:tc>
          <w:tcPr>
            <w:tcW w:w="4730" w:type="dxa"/>
          </w:tcPr>
          <w:p w:rsidR="009157BF" w:rsidRPr="005D666D" w:rsidRDefault="00D2104D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Restart the device</w:t>
            </w:r>
          </w:p>
          <w:p w:rsidR="00452A7F" w:rsidRPr="00864F05" w:rsidRDefault="00452A7F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Pr="005D666D">
              <w:rPr>
                <w:rFonts w:ascii="Arial" w:hAnsi="Arial" w:cs="Arial"/>
                <w:szCs w:val="21"/>
              </w:rPr>
              <w:t xml:space="preserve">succeed in sending the command  </w:t>
            </w:r>
          </w:p>
          <w:p w:rsidR="002D1579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Pr="005D666D">
              <w:rPr>
                <w:rFonts w:ascii="Arial" w:hAnsi="Arial" w:cs="Arial"/>
                <w:szCs w:val="21"/>
              </w:rPr>
              <w:t>failed to send the command</w:t>
            </w:r>
          </w:p>
        </w:tc>
      </w:tr>
      <w:tr w:rsidR="00B27FC3" w:rsidTr="00F50991">
        <w:tc>
          <w:tcPr>
            <w:tcW w:w="3681" w:type="dxa"/>
          </w:tcPr>
          <w:p w:rsidR="00B27FC3" w:rsidRPr="005D666D" w:rsidRDefault="00C55AC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setConfig(String command);</w:t>
            </w:r>
          </w:p>
        </w:tc>
        <w:tc>
          <w:tcPr>
            <w:tcW w:w="4730" w:type="dxa"/>
          </w:tcPr>
          <w:p w:rsidR="00A63369" w:rsidRPr="006114E3" w:rsidRDefault="00EC4C03" w:rsidP="00E726A0">
            <w:pPr>
              <w:rPr>
                <w:rFonts w:ascii="Arial" w:hAnsi="Arial" w:cs="Arial"/>
                <w:szCs w:val="21"/>
              </w:rPr>
            </w:pPr>
            <w:r w:rsidRPr="006114E3">
              <w:rPr>
                <w:rFonts w:ascii="Arial" w:hAnsi="Arial" w:cs="Arial"/>
                <w:szCs w:val="21"/>
              </w:rPr>
              <w:t xml:space="preserve">Send a single programming command, like setConfig ("128ENA1 </w:t>
            </w:r>
            <w:hyperlink r:id="rId16" w:history="1">
              <w:r w:rsidR="00A63369" w:rsidRPr="006114E3">
                <w:rPr>
                  <w:rFonts w:ascii="Arial" w:hAnsi="Arial" w:cs="Arial"/>
                  <w:szCs w:val="21"/>
                </w:rPr>
                <w:t xml:space="preserve">"), and it won’t be saved when the device is powered off. While the command sent with @, like </w:t>
              </w:r>
              <w:r w:rsidR="00A63369" w:rsidRPr="006114E3">
                <w:rPr>
                  <w:rFonts w:ascii="Arial" w:hAnsi="Arial" w:cs="Arial" w:hint="eastAsia"/>
                  <w:szCs w:val="21"/>
                </w:rPr>
                <w:t>setConfig</w:t>
              </w:r>
              <w:r w:rsidR="00A63369" w:rsidRPr="006114E3">
                <w:rPr>
                  <w:rFonts w:ascii="Arial" w:hAnsi="Arial" w:cs="Arial"/>
                  <w:szCs w:val="21"/>
                </w:rPr>
                <w:t xml:space="preserve"> </w:t>
              </w:r>
              <w:r w:rsidR="00A63369" w:rsidRPr="006114E3">
                <w:rPr>
                  <w:rFonts w:ascii="Arial" w:hAnsi="Arial" w:cs="Arial" w:hint="eastAsia"/>
                  <w:szCs w:val="21"/>
                </w:rPr>
                <w:t>("@128ENA1")</w:t>
              </w:r>
            </w:hyperlink>
            <w:r w:rsidR="00A63369" w:rsidRPr="006114E3">
              <w:rPr>
                <w:rFonts w:ascii="Arial" w:hAnsi="Arial" w:cs="Arial"/>
                <w:szCs w:val="21"/>
              </w:rPr>
              <w:t xml:space="preserve"> can be saved after </w:t>
            </w:r>
            <w:r w:rsidR="00320619" w:rsidRPr="006114E3">
              <w:rPr>
                <w:rFonts w:ascii="Arial" w:hAnsi="Arial" w:cs="Arial"/>
                <w:szCs w:val="21"/>
              </w:rPr>
              <w:t>power-off</w:t>
            </w:r>
            <w:r w:rsidR="00A63369" w:rsidRPr="006114E3">
              <w:rPr>
                <w:rFonts w:ascii="Arial" w:hAnsi="Arial" w:cs="Arial"/>
                <w:szCs w:val="21"/>
              </w:rPr>
              <w:t xml:space="preserve">.  </w:t>
            </w:r>
          </w:p>
          <w:p w:rsidR="008F07AB" w:rsidRPr="00864F05" w:rsidRDefault="0089308F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8F07AB" w:rsidRPr="005D666D" w:rsidRDefault="006114E3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C</w:t>
            </w:r>
            <w:r w:rsidR="008F07AB" w:rsidRPr="005D666D">
              <w:rPr>
                <w:rFonts w:ascii="Arial" w:hAnsi="Arial" w:cs="Arial"/>
                <w:szCs w:val="21"/>
              </w:rPr>
              <w:t>ommand</w:t>
            </w:r>
            <w:r>
              <w:rPr>
                <w:rFonts w:ascii="Arial" w:hAnsi="Arial" w:cs="Arial"/>
                <w:szCs w:val="21"/>
              </w:rPr>
              <w:t xml:space="preserve">: </w:t>
            </w:r>
            <w:r w:rsidR="0089308F" w:rsidRPr="005D666D">
              <w:rPr>
                <w:rFonts w:ascii="Arial" w:hAnsi="Arial" w:cs="Arial"/>
                <w:szCs w:val="21"/>
              </w:rPr>
              <w:t>programming commands based on Unified Commands Set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452A7F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Pr="005D666D">
              <w:rPr>
                <w:rFonts w:ascii="Arial" w:hAnsi="Arial" w:cs="Arial"/>
                <w:szCs w:val="21"/>
              </w:rPr>
              <w:t xml:space="preserve">succeed in sending the command  </w:t>
            </w:r>
          </w:p>
          <w:p w:rsidR="008D56FA" w:rsidRPr="005D666D" w:rsidRDefault="00452A7F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Pr="005D666D">
              <w:rPr>
                <w:rFonts w:ascii="Arial" w:hAnsi="Arial" w:cs="Arial"/>
                <w:szCs w:val="21"/>
              </w:rPr>
              <w:t>failed to send the command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String getConfig(String command);</w:t>
            </w:r>
          </w:p>
        </w:tc>
        <w:tc>
          <w:tcPr>
            <w:tcW w:w="4730" w:type="dxa"/>
          </w:tcPr>
          <w:p w:rsidR="00540B8B" w:rsidRPr="005D666D" w:rsidRDefault="00694962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Style w:val="trans-sentence"/>
                <w:rFonts w:ascii="Arial" w:hAnsi="Arial" w:cs="Arial"/>
                <w:color w:val="333333"/>
                <w:szCs w:val="21"/>
                <w:shd w:val="clear" w:color="auto" w:fill="FFFFFF"/>
              </w:rPr>
              <w:t>Query the current setting, only</w:t>
            </w:r>
            <w:r w:rsidR="00540B8B" w:rsidRPr="005D666D">
              <w:rPr>
                <w:rStyle w:val="trans-sentence"/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available   for the single command. For example, send </w:t>
            </w:r>
            <w:r w:rsidR="00540B8B" w:rsidRPr="005D666D">
              <w:rPr>
                <w:rFonts w:ascii="Arial" w:hAnsi="Arial" w:cs="Arial"/>
                <w:szCs w:val="21"/>
              </w:rPr>
              <w:t>SCNMOD* and respond SCNMOD0.</w:t>
            </w:r>
          </w:p>
          <w:p w:rsidR="00540B8B" w:rsidRPr="00864F05" w:rsidRDefault="00540B8B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lastRenderedPageBreak/>
              <w:t>Parameters:</w:t>
            </w:r>
          </w:p>
          <w:p w:rsidR="00014287" w:rsidRPr="005D666D" w:rsidRDefault="006114E3" w:rsidP="00E726A0">
            <w:pPr>
              <w:rPr>
                <w:rFonts w:ascii="Arial" w:hAnsi="Arial" w:cs="Arial"/>
                <w:szCs w:val="21"/>
              </w:rPr>
            </w:pPr>
            <w:r w:rsidRPr="005D57BC">
              <w:rPr>
                <w:rFonts w:ascii="Arial" w:hAnsi="Arial" w:cs="Arial"/>
                <w:szCs w:val="21"/>
              </w:rPr>
              <w:t>c</w:t>
            </w:r>
            <w:r w:rsidR="00B50B1B" w:rsidRPr="005D57BC">
              <w:rPr>
                <w:rFonts w:ascii="Arial" w:hAnsi="Arial" w:cs="Arial"/>
                <w:szCs w:val="21"/>
              </w:rPr>
              <w:t>ommand</w:t>
            </w:r>
            <w:r w:rsidRPr="005D57BC">
              <w:rPr>
                <w:rFonts w:ascii="Arial" w:hAnsi="Arial" w:cs="Arial"/>
                <w:szCs w:val="21"/>
              </w:rPr>
              <w:t xml:space="preserve">: </w:t>
            </w:r>
            <w:r w:rsidR="00540B8B" w:rsidRPr="005D57BC">
              <w:rPr>
                <w:rFonts w:ascii="Arial" w:hAnsi="Arial" w:cs="Arial"/>
                <w:szCs w:val="21"/>
              </w:rPr>
              <w:t>query commands</w:t>
            </w:r>
            <w:r w:rsidR="00540B8B" w:rsidRPr="005D666D">
              <w:rPr>
                <w:rFonts w:ascii="Arial" w:hAnsi="Arial" w:cs="Arial"/>
                <w:szCs w:val="21"/>
              </w:rPr>
              <w:t xml:space="preserve"> </w:t>
            </w:r>
          </w:p>
          <w:p w:rsidR="00540B8B" w:rsidRPr="005D666D" w:rsidRDefault="00540B8B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540B8B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Response to query commands sent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lastRenderedPageBreak/>
              <w:t>int updateFirmware(byte[] fireware, updateListner listner);</w:t>
            </w:r>
          </w:p>
        </w:tc>
        <w:tc>
          <w:tcPr>
            <w:tcW w:w="4730" w:type="dxa"/>
          </w:tcPr>
          <w:p w:rsidR="00FF7214" w:rsidRPr="005D666D" w:rsidRDefault="00346554" w:rsidP="00E726A0">
            <w:pPr>
              <w:rPr>
                <w:rFonts w:ascii="Arial" w:hAnsi="Arial" w:cs="Arial"/>
                <w:szCs w:val="21"/>
              </w:rPr>
            </w:pPr>
            <w:r w:rsidRPr="0029292C">
              <w:rPr>
                <w:rFonts w:ascii="Arial" w:hAnsi="Arial" w:cs="Arial"/>
                <w:szCs w:val="21"/>
              </w:rPr>
              <w:t xml:space="preserve">Update the firmware of the </w:t>
            </w:r>
            <w:r w:rsidR="00E66319" w:rsidRPr="0029292C">
              <w:rPr>
                <w:rFonts w:ascii="Arial" w:hAnsi="Arial" w:cs="Arial"/>
                <w:szCs w:val="21"/>
              </w:rPr>
              <w:t>device</w:t>
            </w:r>
            <w:r w:rsidRPr="0029292C">
              <w:rPr>
                <w:rFonts w:ascii="Arial" w:hAnsi="Arial" w:cs="Arial"/>
                <w:szCs w:val="21"/>
              </w:rPr>
              <w:t xml:space="preserve">, and the firmware upgrading package will contain different contents based on the customer's requirements. </w:t>
            </w:r>
          </w:p>
          <w:p w:rsidR="00014287" w:rsidRPr="00864F05" w:rsidRDefault="00346554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</w:t>
            </w:r>
          </w:p>
          <w:p w:rsidR="00595C83" w:rsidRPr="005D666D" w:rsidRDefault="006114E3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</w:t>
            </w:r>
            <w:r w:rsidR="00595C83" w:rsidRPr="005D666D">
              <w:rPr>
                <w:rFonts w:ascii="Arial" w:hAnsi="Arial" w:cs="Arial"/>
                <w:szCs w:val="21"/>
              </w:rPr>
              <w:t>ireware</w:t>
            </w:r>
            <w:r>
              <w:rPr>
                <w:rFonts w:ascii="Arial" w:hAnsi="Arial" w:cs="Arial"/>
                <w:szCs w:val="21"/>
              </w:rPr>
              <w:t xml:space="preserve">: </w:t>
            </w:r>
            <w:r w:rsidR="00346554" w:rsidRPr="0029292C">
              <w:rPr>
                <w:rFonts w:ascii="Arial" w:hAnsi="Arial" w:cs="Arial"/>
                <w:szCs w:val="21"/>
              </w:rPr>
              <w:t>firmware content buffering</w:t>
            </w:r>
          </w:p>
          <w:p w:rsidR="00595C83" w:rsidRPr="005D666D" w:rsidRDefault="006114E3" w:rsidP="00E726A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Listener: </w:t>
            </w:r>
            <w:r w:rsidR="00346554" w:rsidRPr="005D666D">
              <w:rPr>
                <w:rFonts w:ascii="Arial" w:hAnsi="Arial" w:cs="Arial"/>
                <w:szCs w:val="21"/>
              </w:rPr>
              <w:t>monitor firmware updating progress</w:t>
            </w:r>
          </w:p>
          <w:p w:rsidR="00346554" w:rsidRPr="005D666D" w:rsidRDefault="00346554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346554" w:rsidP="00E726A0">
            <w:pPr>
              <w:rPr>
                <w:rFonts w:ascii="Arial" w:hAnsi="Arial" w:cs="Arial"/>
                <w:szCs w:val="21"/>
              </w:rPr>
            </w:pPr>
            <w:r w:rsidRPr="0029292C">
              <w:rPr>
                <w:rFonts w:ascii="Arial" w:hAnsi="Arial" w:cs="Arial"/>
                <w:szCs w:val="21"/>
              </w:rPr>
              <w:t>Error types described in {class NLError}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int updateConfig(File f);</w:t>
            </w:r>
          </w:p>
        </w:tc>
        <w:tc>
          <w:tcPr>
            <w:tcW w:w="4730" w:type="dxa"/>
          </w:tcPr>
          <w:p w:rsidR="007C7948" w:rsidRPr="00864F05" w:rsidRDefault="004F10A1" w:rsidP="00E726A0">
            <w:pPr>
              <w:rPr>
                <w:rStyle w:val="trans-sentence"/>
                <w:rFonts w:ascii="Arial" w:hAnsi="Arial" w:cs="Arial"/>
                <w:szCs w:val="21"/>
              </w:rPr>
            </w:pPr>
            <w:r w:rsidRPr="0029292C">
              <w:rPr>
                <w:rFonts w:ascii="Arial" w:hAnsi="Arial" w:cs="Arial"/>
                <w:szCs w:val="21"/>
              </w:rPr>
              <w:t>Update device configuration</w:t>
            </w:r>
            <w:r w:rsidR="007C7948" w:rsidRPr="0029292C">
              <w:rPr>
                <w:rFonts w:ascii="Arial" w:hAnsi="Arial" w:cs="Arial"/>
                <w:szCs w:val="21"/>
              </w:rPr>
              <w:t>.</w:t>
            </w:r>
            <w:r w:rsidR="007C7948" w:rsidRPr="0029292C">
              <w:rPr>
                <w:rFonts w:ascii="Arial" w:hAnsi="Arial" w:cs="Arial" w:hint="eastAsia"/>
                <w:szCs w:val="21"/>
              </w:rPr>
              <w:t xml:space="preserve"> </w:t>
            </w:r>
            <w:r w:rsidR="007C7948" w:rsidRPr="0029292C">
              <w:rPr>
                <w:rFonts w:ascii="Arial" w:hAnsi="Arial" w:cs="Arial"/>
                <w:szCs w:val="21"/>
              </w:rPr>
              <w:t>T</w:t>
            </w:r>
            <w:r w:rsidRPr="0029292C">
              <w:rPr>
                <w:rFonts w:ascii="Arial" w:hAnsi="Arial" w:cs="Arial"/>
                <w:szCs w:val="21"/>
              </w:rPr>
              <w:t>he configuration file contains multiple configuration</w:t>
            </w:r>
            <w:r w:rsidR="007C7948" w:rsidRPr="0029292C">
              <w:rPr>
                <w:rFonts w:ascii="Arial" w:hAnsi="Arial" w:cs="Arial"/>
                <w:szCs w:val="21"/>
              </w:rPr>
              <w:t xml:space="preserve"> contents</w:t>
            </w:r>
            <w:r w:rsidRPr="0029292C">
              <w:rPr>
                <w:rFonts w:ascii="Arial" w:hAnsi="Arial" w:cs="Arial"/>
                <w:szCs w:val="21"/>
              </w:rPr>
              <w:t>, and</w:t>
            </w:r>
            <w:r w:rsidR="007C7948" w:rsidRPr="0029292C">
              <w:rPr>
                <w:rFonts w:ascii="Arial" w:hAnsi="Arial" w:cs="Arial"/>
                <w:szCs w:val="21"/>
              </w:rPr>
              <w:t xml:space="preserve"> it takes some time to update after the configuration settings are sent.</w:t>
            </w:r>
          </w:p>
          <w:p w:rsidR="007C7948" w:rsidRPr="00B0518D" w:rsidRDefault="004F10A1" w:rsidP="00E726A0">
            <w:pPr>
              <w:rPr>
                <w:rFonts w:ascii="Arial" w:hAnsi="Arial" w:cs="Arial"/>
                <w:b/>
                <w:szCs w:val="21"/>
              </w:rPr>
            </w:pPr>
            <w:r w:rsidRPr="00B0518D">
              <w:rPr>
                <w:rStyle w:val="trans-sentence"/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Parameter</w:t>
            </w:r>
            <w:r w:rsidR="007C7948" w:rsidRPr="00B0518D">
              <w:rPr>
                <w:rStyle w:val="trans-sentence"/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s:</w:t>
            </w:r>
          </w:p>
          <w:p w:rsidR="002E470B" w:rsidRPr="005D666D" w:rsidRDefault="002E470B" w:rsidP="00E726A0">
            <w:pPr>
              <w:rPr>
                <w:rFonts w:ascii="Arial" w:hAnsi="Arial" w:cs="Arial"/>
                <w:szCs w:val="21"/>
              </w:rPr>
            </w:pPr>
            <w:r w:rsidRPr="00B0518D">
              <w:rPr>
                <w:rFonts w:ascii="Arial" w:hAnsi="Arial" w:cs="Arial"/>
                <w:szCs w:val="21"/>
              </w:rPr>
              <w:t xml:space="preserve">f </w:t>
            </w:r>
            <w:r w:rsidR="006A3B78" w:rsidRPr="00B0518D">
              <w:t xml:space="preserve"> </w:t>
            </w:r>
            <w:r w:rsidR="006A3B78" w:rsidRPr="00B0518D">
              <w:rPr>
                <w:rFonts w:ascii="Arial" w:hAnsi="Arial" w:cs="Arial"/>
                <w:szCs w:val="21"/>
              </w:rPr>
              <w:t>Bat</w:t>
            </w:r>
            <w:r w:rsidR="006A3B78" w:rsidRPr="006A3B78">
              <w:rPr>
                <w:rFonts w:ascii="Arial" w:hAnsi="Arial" w:cs="Arial"/>
                <w:szCs w:val="21"/>
              </w:rPr>
              <w:t>ch configuration file handle in xml format</w:t>
            </w:r>
          </w:p>
          <w:p w:rsidR="007C7948" w:rsidRPr="005D666D" w:rsidRDefault="007C794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7C7948" w:rsidRPr="005D666D" w:rsidRDefault="002A246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&gt;0:</w:t>
            </w:r>
            <w:r w:rsidR="007C7948" w:rsidRPr="005D666D">
              <w:rPr>
                <w:rFonts w:ascii="Arial" w:hAnsi="Arial" w:cs="Arial"/>
                <w:szCs w:val="21"/>
              </w:rPr>
              <w:t xml:space="preserve"> succeed in updating</w:t>
            </w:r>
            <w:r w:rsidRPr="005D666D">
              <w:rPr>
                <w:rFonts w:ascii="Arial" w:hAnsi="Arial" w:cs="Arial"/>
                <w:szCs w:val="21"/>
              </w:rPr>
              <w:t>；</w:t>
            </w:r>
          </w:p>
          <w:p w:rsidR="007C7948" w:rsidRPr="005D666D" w:rsidRDefault="002A246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&lt;0:</w:t>
            </w:r>
            <w:r w:rsidR="007C7948" w:rsidRPr="005D666D">
              <w:rPr>
                <w:rFonts w:ascii="Arial" w:hAnsi="Arial" w:cs="Arial"/>
                <w:szCs w:val="21"/>
              </w:rPr>
              <w:t xml:space="preserve"> failed to update</w:t>
            </w:r>
            <w:r w:rsidRPr="005D666D">
              <w:rPr>
                <w:rFonts w:ascii="Arial" w:hAnsi="Arial" w:cs="Arial"/>
                <w:szCs w:val="21"/>
              </w:rPr>
              <w:t xml:space="preserve">; </w:t>
            </w:r>
          </w:p>
          <w:p w:rsidR="002D1579" w:rsidRPr="005D666D" w:rsidRDefault="007C7948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=0: succeed in updating and switch the port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int[] getImgSize();</w:t>
            </w:r>
          </w:p>
        </w:tc>
        <w:tc>
          <w:tcPr>
            <w:tcW w:w="4730" w:type="dxa"/>
          </w:tcPr>
          <w:p w:rsidR="00947F2D" w:rsidRPr="005D666D" w:rsidRDefault="00811BC4" w:rsidP="00E726A0">
            <w:pPr>
              <w:rPr>
                <w:rFonts w:ascii="Arial" w:hAnsi="Arial" w:cs="Arial"/>
                <w:szCs w:val="21"/>
              </w:rPr>
            </w:pPr>
            <w:r w:rsidRPr="0029292C">
              <w:rPr>
                <w:rFonts w:ascii="Arial" w:hAnsi="Arial" w:cs="Arial"/>
                <w:szCs w:val="21"/>
              </w:rPr>
              <w:t>Obtain the size information of the image like length and width.</w:t>
            </w:r>
          </w:p>
          <w:p w:rsidR="000B7189" w:rsidRPr="00864F05" w:rsidRDefault="000B7189" w:rsidP="00E726A0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Parameters:</w:t>
            </w:r>
          </w:p>
          <w:p w:rsidR="000B7189" w:rsidRPr="005D666D" w:rsidRDefault="000B718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none</w:t>
            </w:r>
          </w:p>
          <w:p w:rsidR="00014287" w:rsidRPr="005D666D" w:rsidRDefault="000B718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2D1579" w:rsidRPr="005D666D" w:rsidRDefault="00F737B5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Width (</w:t>
            </w:r>
            <w:r w:rsidR="00947F2D" w:rsidRPr="005D666D">
              <w:rPr>
                <w:rFonts w:ascii="Arial" w:hAnsi="Arial" w:cs="Arial"/>
                <w:szCs w:val="21"/>
              </w:rPr>
              <w:t>int[0]</w:t>
            </w:r>
            <w:r w:rsidRPr="005D666D">
              <w:rPr>
                <w:rFonts w:ascii="Arial" w:hAnsi="Arial" w:cs="Arial"/>
                <w:szCs w:val="21"/>
              </w:rPr>
              <w:t>)   Height (</w:t>
            </w:r>
            <w:r w:rsidR="00947F2D" w:rsidRPr="005D666D">
              <w:rPr>
                <w:rFonts w:ascii="Arial" w:hAnsi="Arial" w:cs="Arial"/>
                <w:szCs w:val="21"/>
              </w:rPr>
              <w:t>int[1]</w:t>
            </w:r>
            <w:r w:rsidRPr="005D666D">
              <w:rPr>
                <w:rFonts w:ascii="Arial" w:hAnsi="Arial" w:cs="Arial"/>
                <w:szCs w:val="21"/>
              </w:rPr>
              <w:t>)</w:t>
            </w:r>
          </w:p>
        </w:tc>
      </w:tr>
      <w:tr w:rsidR="002D1579" w:rsidTr="00F50991">
        <w:tc>
          <w:tcPr>
            <w:tcW w:w="3681" w:type="dxa"/>
          </w:tcPr>
          <w:p w:rsidR="002D1579" w:rsidRPr="005D666D" w:rsidRDefault="002D1579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boolean getImgBuff(byte[] ImgBuff, int imgSize, transImgListner listner);</w:t>
            </w:r>
          </w:p>
        </w:tc>
        <w:tc>
          <w:tcPr>
            <w:tcW w:w="4730" w:type="dxa"/>
          </w:tcPr>
          <w:p w:rsidR="00D55D68" w:rsidRPr="0029292C" w:rsidRDefault="00D55D68" w:rsidP="00E726A0">
            <w:pPr>
              <w:rPr>
                <w:rFonts w:ascii="Arial" w:hAnsi="Arial" w:cs="Arial"/>
                <w:szCs w:val="21"/>
              </w:rPr>
            </w:pPr>
            <w:r w:rsidRPr="0029292C">
              <w:rPr>
                <w:rFonts w:ascii="Arial" w:hAnsi="Arial" w:cs="Arial"/>
                <w:szCs w:val="21"/>
              </w:rPr>
              <w:t>O</w:t>
            </w:r>
            <w:r w:rsidR="00D116B3" w:rsidRPr="0029292C">
              <w:rPr>
                <w:rFonts w:ascii="Arial" w:hAnsi="Arial" w:cs="Arial"/>
                <w:szCs w:val="21"/>
              </w:rPr>
              <w:t>btain</w:t>
            </w:r>
            <w:r w:rsidRPr="0029292C">
              <w:rPr>
                <w:rFonts w:ascii="Arial" w:hAnsi="Arial" w:cs="Arial"/>
                <w:szCs w:val="21"/>
              </w:rPr>
              <w:t xml:space="preserve"> the </w:t>
            </w:r>
            <w:r w:rsidR="00D116B3" w:rsidRPr="0029292C">
              <w:rPr>
                <w:rFonts w:ascii="Arial" w:hAnsi="Arial" w:cs="Arial"/>
                <w:szCs w:val="21"/>
              </w:rPr>
              <w:t>image</w:t>
            </w:r>
            <w:r w:rsidRPr="0029292C">
              <w:rPr>
                <w:rFonts w:ascii="Arial" w:hAnsi="Arial" w:cs="Arial"/>
                <w:szCs w:val="21"/>
              </w:rPr>
              <w:t xml:space="preserve"> of the device, only available for </w:t>
            </w:r>
            <w:r w:rsidR="00D116B3" w:rsidRPr="0029292C">
              <w:rPr>
                <w:rFonts w:ascii="Arial" w:hAnsi="Arial" w:cs="Arial"/>
                <w:szCs w:val="21"/>
              </w:rPr>
              <w:t>obtaining images with original size and bmp format.</w:t>
            </w:r>
          </w:p>
          <w:p w:rsidR="00014287" w:rsidRPr="00864F05" w:rsidRDefault="00D116B3" w:rsidP="00D55D68">
            <w:pPr>
              <w:rPr>
                <w:rFonts w:ascii="Arial" w:hAnsi="Arial" w:cs="Arial"/>
                <w:b/>
                <w:szCs w:val="21"/>
              </w:rPr>
            </w:pPr>
            <w:r w:rsidRPr="00864F05">
              <w:rPr>
                <w:rFonts w:ascii="Arial" w:hAnsi="Arial" w:cs="Arial"/>
                <w:b/>
                <w:szCs w:val="21"/>
              </w:rPr>
              <w:t>Parameter</w:t>
            </w:r>
            <w:r w:rsidR="00D55D68" w:rsidRPr="00864F05">
              <w:rPr>
                <w:rFonts w:ascii="Arial" w:hAnsi="Arial" w:cs="Arial"/>
                <w:b/>
                <w:szCs w:val="21"/>
              </w:rPr>
              <w:t>s</w:t>
            </w:r>
            <w:r w:rsidRPr="00864F05">
              <w:rPr>
                <w:rFonts w:ascii="Arial" w:hAnsi="Arial" w:cs="Arial"/>
                <w:b/>
                <w:szCs w:val="21"/>
              </w:rPr>
              <w:t>:</w:t>
            </w:r>
            <w:r w:rsidR="00D55D68" w:rsidRPr="00864F05">
              <w:rPr>
                <w:rFonts w:ascii="Arial" w:hAnsi="Arial" w:cs="Arial"/>
                <w:b/>
                <w:szCs w:val="21"/>
              </w:rPr>
              <w:t xml:space="preserve"> </w:t>
            </w:r>
          </w:p>
          <w:p w:rsidR="0066222E" w:rsidRPr="005D666D" w:rsidRDefault="0066222E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ImgBuff</w:t>
            </w:r>
            <w:r w:rsidR="004B447D">
              <w:rPr>
                <w:rFonts w:ascii="Arial" w:hAnsi="Arial" w:cs="Arial"/>
                <w:szCs w:val="21"/>
              </w:rPr>
              <w:t xml:space="preserve">: </w:t>
            </w:r>
            <w:r w:rsidR="00421BC7" w:rsidRPr="005D666D">
              <w:rPr>
                <w:rFonts w:ascii="Arial" w:hAnsi="Arial" w:cs="Arial"/>
                <w:szCs w:val="21"/>
              </w:rPr>
              <w:t>receive image buffering</w:t>
            </w:r>
            <w:r w:rsidR="00DD08C4" w:rsidRPr="005D666D">
              <w:rPr>
                <w:rFonts w:ascii="Arial" w:hAnsi="Arial" w:cs="Arial"/>
                <w:szCs w:val="21"/>
              </w:rPr>
              <w:t xml:space="preserve"> </w:t>
            </w:r>
          </w:p>
          <w:p w:rsidR="0066222E" w:rsidRPr="005D666D" w:rsidRDefault="0066222E" w:rsidP="00E726A0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imgSize</w:t>
            </w:r>
            <w:r w:rsidR="004B447D">
              <w:rPr>
                <w:rFonts w:ascii="Arial" w:hAnsi="Arial" w:cs="Arial"/>
                <w:szCs w:val="21"/>
              </w:rPr>
              <w:t xml:space="preserve">: </w:t>
            </w:r>
            <w:r w:rsidR="00421BC7" w:rsidRPr="005D666D">
              <w:rPr>
                <w:rFonts w:ascii="Arial" w:hAnsi="Arial" w:cs="Arial"/>
                <w:szCs w:val="21"/>
              </w:rPr>
              <w:t>size of image buffering</w:t>
            </w:r>
          </w:p>
          <w:p w:rsidR="008F213C" w:rsidRPr="005D666D" w:rsidRDefault="008F213C" w:rsidP="008F213C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b/>
                <w:szCs w:val="21"/>
              </w:rPr>
              <w:t>Return:</w:t>
            </w:r>
          </w:p>
          <w:p w:rsidR="00421BC7" w:rsidRPr="005D666D" w:rsidRDefault="0010794E" w:rsidP="00421BC7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true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21BC7" w:rsidRPr="005D666D">
              <w:rPr>
                <w:rFonts w:ascii="Arial" w:hAnsi="Arial" w:cs="Arial"/>
                <w:szCs w:val="21"/>
              </w:rPr>
              <w:t>succeed in obtaining images</w:t>
            </w:r>
          </w:p>
          <w:p w:rsidR="002D1579" w:rsidRPr="005D666D" w:rsidRDefault="0010794E" w:rsidP="00421BC7">
            <w:pPr>
              <w:rPr>
                <w:rFonts w:ascii="Arial" w:hAnsi="Arial" w:cs="Arial"/>
                <w:szCs w:val="21"/>
              </w:rPr>
            </w:pPr>
            <w:r w:rsidRPr="005D666D">
              <w:rPr>
                <w:rFonts w:ascii="Arial" w:hAnsi="Arial" w:cs="Arial"/>
                <w:szCs w:val="21"/>
              </w:rPr>
              <w:t>false</w:t>
            </w:r>
            <w:r w:rsidR="00E20F71">
              <w:rPr>
                <w:rFonts w:ascii="Arial" w:hAnsi="Arial" w:cs="Arial" w:hint="eastAsia"/>
                <w:szCs w:val="21"/>
              </w:rPr>
              <w:t>:</w:t>
            </w:r>
            <w:r w:rsidR="00E20F71">
              <w:rPr>
                <w:rFonts w:ascii="Arial" w:hAnsi="Arial" w:cs="Arial"/>
                <w:szCs w:val="21"/>
              </w:rPr>
              <w:t xml:space="preserve"> </w:t>
            </w:r>
            <w:r w:rsidR="00421BC7" w:rsidRPr="005D666D">
              <w:rPr>
                <w:rFonts w:ascii="Arial" w:hAnsi="Arial" w:cs="Arial"/>
                <w:szCs w:val="21"/>
              </w:rPr>
              <w:t>failed to obtaining images</w:t>
            </w:r>
          </w:p>
        </w:tc>
      </w:tr>
    </w:tbl>
    <w:p w:rsidR="002F2C80" w:rsidRPr="00D32781" w:rsidRDefault="002F2C80" w:rsidP="00421BC7"/>
    <w:sectPr w:rsidR="002F2C80" w:rsidRPr="00D32781" w:rsidSect="002D157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969" w:rsidRDefault="00DD3969" w:rsidP="00727F16">
      <w:r>
        <w:separator/>
      </w:r>
    </w:p>
  </w:endnote>
  <w:endnote w:type="continuationSeparator" w:id="0">
    <w:p w:rsidR="00DD3969" w:rsidRDefault="00DD3969" w:rsidP="0072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969" w:rsidRDefault="00DD3969" w:rsidP="00727F16">
      <w:r>
        <w:separator/>
      </w:r>
    </w:p>
  </w:footnote>
  <w:footnote w:type="continuationSeparator" w:id="0">
    <w:p w:rsidR="00DD3969" w:rsidRDefault="00DD3969" w:rsidP="00727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19AC"/>
    <w:multiLevelType w:val="hybridMultilevel"/>
    <w:tmpl w:val="739812E6"/>
    <w:lvl w:ilvl="0" w:tplc="46C6A828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3D24FE"/>
    <w:multiLevelType w:val="hybridMultilevel"/>
    <w:tmpl w:val="FC98E01A"/>
    <w:lvl w:ilvl="0" w:tplc="9CCAA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F506F"/>
    <w:multiLevelType w:val="hybridMultilevel"/>
    <w:tmpl w:val="DC1CD1D0"/>
    <w:lvl w:ilvl="0" w:tplc="6FE66638">
      <w:start w:val="1"/>
      <w:numFmt w:val="lowerLetter"/>
      <w:lvlText w:val="%1）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>
    <w:nsid w:val="373A5C9D"/>
    <w:multiLevelType w:val="hybridMultilevel"/>
    <w:tmpl w:val="93C0A53C"/>
    <w:lvl w:ilvl="0" w:tplc="C614A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544909"/>
    <w:multiLevelType w:val="hybridMultilevel"/>
    <w:tmpl w:val="EB8625CE"/>
    <w:lvl w:ilvl="0" w:tplc="EF3426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AD7C33"/>
    <w:multiLevelType w:val="hybridMultilevel"/>
    <w:tmpl w:val="91B8A774"/>
    <w:lvl w:ilvl="0" w:tplc="E166B0B4">
      <w:start w:val="1"/>
      <w:numFmt w:val="upperLetter"/>
      <w:lvlText w:val="%1．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92B54B4"/>
    <w:multiLevelType w:val="hybridMultilevel"/>
    <w:tmpl w:val="BFA00D42"/>
    <w:lvl w:ilvl="0" w:tplc="173CABA8">
      <w:start w:val="1"/>
      <w:numFmt w:val="decimal"/>
      <w:lvlText w:val="%1."/>
      <w:lvlJc w:val="left"/>
      <w:pPr>
        <w:ind w:left="360" w:hanging="360"/>
      </w:pPr>
      <w:rPr>
        <w:rFonts w:hint="default"/>
        <w:color w:val="6A875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4A696F"/>
    <w:multiLevelType w:val="hybridMultilevel"/>
    <w:tmpl w:val="7CC87D50"/>
    <w:lvl w:ilvl="0" w:tplc="271A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0658EB"/>
    <w:multiLevelType w:val="hybridMultilevel"/>
    <w:tmpl w:val="209E92B0"/>
    <w:lvl w:ilvl="0" w:tplc="D720A5F2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74"/>
    <w:rsid w:val="00014287"/>
    <w:rsid w:val="00014EB5"/>
    <w:rsid w:val="00016569"/>
    <w:rsid w:val="000227F3"/>
    <w:rsid w:val="000233DE"/>
    <w:rsid w:val="00034AE9"/>
    <w:rsid w:val="00034C00"/>
    <w:rsid w:val="00045364"/>
    <w:rsid w:val="00047B4E"/>
    <w:rsid w:val="00050820"/>
    <w:rsid w:val="000560E1"/>
    <w:rsid w:val="00057865"/>
    <w:rsid w:val="000718A2"/>
    <w:rsid w:val="00090AA4"/>
    <w:rsid w:val="000952D2"/>
    <w:rsid w:val="000A08B9"/>
    <w:rsid w:val="000A188A"/>
    <w:rsid w:val="000A6BA4"/>
    <w:rsid w:val="000B7189"/>
    <w:rsid w:val="000C11B0"/>
    <w:rsid w:val="000C742E"/>
    <w:rsid w:val="000D2181"/>
    <w:rsid w:val="000E0E94"/>
    <w:rsid w:val="000E249B"/>
    <w:rsid w:val="000E46EF"/>
    <w:rsid w:val="000F0F80"/>
    <w:rsid w:val="000F4985"/>
    <w:rsid w:val="000F4E49"/>
    <w:rsid w:val="000F5257"/>
    <w:rsid w:val="0010794E"/>
    <w:rsid w:val="001145CA"/>
    <w:rsid w:val="00115701"/>
    <w:rsid w:val="00123397"/>
    <w:rsid w:val="001274FD"/>
    <w:rsid w:val="00131151"/>
    <w:rsid w:val="001331AF"/>
    <w:rsid w:val="00133D22"/>
    <w:rsid w:val="00143EA0"/>
    <w:rsid w:val="001464CB"/>
    <w:rsid w:val="00147FA6"/>
    <w:rsid w:val="00152EB9"/>
    <w:rsid w:val="001530A3"/>
    <w:rsid w:val="0015578D"/>
    <w:rsid w:val="001611DA"/>
    <w:rsid w:val="001616CF"/>
    <w:rsid w:val="00162908"/>
    <w:rsid w:val="00163FA0"/>
    <w:rsid w:val="001671FC"/>
    <w:rsid w:val="001802FD"/>
    <w:rsid w:val="00182A8A"/>
    <w:rsid w:val="001958CF"/>
    <w:rsid w:val="001A1D3F"/>
    <w:rsid w:val="001B0A7D"/>
    <w:rsid w:val="001B1A41"/>
    <w:rsid w:val="001B4ECD"/>
    <w:rsid w:val="001B4F3A"/>
    <w:rsid w:val="001B7FAE"/>
    <w:rsid w:val="001C0B1B"/>
    <w:rsid w:val="001C1DFC"/>
    <w:rsid w:val="001C2A83"/>
    <w:rsid w:val="001C52D5"/>
    <w:rsid w:val="001D4E34"/>
    <w:rsid w:val="001D55A3"/>
    <w:rsid w:val="001E0E94"/>
    <w:rsid w:val="001E113A"/>
    <w:rsid w:val="001F2034"/>
    <w:rsid w:val="00204B20"/>
    <w:rsid w:val="00233035"/>
    <w:rsid w:val="00233050"/>
    <w:rsid w:val="00234C53"/>
    <w:rsid w:val="00243722"/>
    <w:rsid w:val="00247B57"/>
    <w:rsid w:val="002533ED"/>
    <w:rsid w:val="00255202"/>
    <w:rsid w:val="00260F25"/>
    <w:rsid w:val="00280A18"/>
    <w:rsid w:val="00291565"/>
    <w:rsid w:val="00292475"/>
    <w:rsid w:val="0029292C"/>
    <w:rsid w:val="0029401B"/>
    <w:rsid w:val="002958A0"/>
    <w:rsid w:val="00297A2C"/>
    <w:rsid w:val="002A0BA9"/>
    <w:rsid w:val="002A2146"/>
    <w:rsid w:val="002A2468"/>
    <w:rsid w:val="002A49F4"/>
    <w:rsid w:val="002B7979"/>
    <w:rsid w:val="002C4E68"/>
    <w:rsid w:val="002C5AD5"/>
    <w:rsid w:val="002C7C0C"/>
    <w:rsid w:val="002D1579"/>
    <w:rsid w:val="002D55DF"/>
    <w:rsid w:val="002D565E"/>
    <w:rsid w:val="002D67FC"/>
    <w:rsid w:val="002E470B"/>
    <w:rsid w:val="002F2C80"/>
    <w:rsid w:val="002F79D4"/>
    <w:rsid w:val="00301574"/>
    <w:rsid w:val="00305341"/>
    <w:rsid w:val="00305706"/>
    <w:rsid w:val="00317E26"/>
    <w:rsid w:val="00320619"/>
    <w:rsid w:val="00322294"/>
    <w:rsid w:val="00327BDD"/>
    <w:rsid w:val="00331EBB"/>
    <w:rsid w:val="003351B4"/>
    <w:rsid w:val="00341609"/>
    <w:rsid w:val="00346554"/>
    <w:rsid w:val="003525FB"/>
    <w:rsid w:val="00360077"/>
    <w:rsid w:val="003667E7"/>
    <w:rsid w:val="00366A0C"/>
    <w:rsid w:val="003736DB"/>
    <w:rsid w:val="00376237"/>
    <w:rsid w:val="00392D41"/>
    <w:rsid w:val="003943B8"/>
    <w:rsid w:val="003962A4"/>
    <w:rsid w:val="003965C6"/>
    <w:rsid w:val="003A4F17"/>
    <w:rsid w:val="003A5780"/>
    <w:rsid w:val="003A746A"/>
    <w:rsid w:val="003B3B81"/>
    <w:rsid w:val="003B7586"/>
    <w:rsid w:val="003C57FA"/>
    <w:rsid w:val="003D17ED"/>
    <w:rsid w:val="003D340D"/>
    <w:rsid w:val="003E0BA8"/>
    <w:rsid w:val="003E7DB9"/>
    <w:rsid w:val="003F0DE2"/>
    <w:rsid w:val="003F749D"/>
    <w:rsid w:val="0040027D"/>
    <w:rsid w:val="00402AA2"/>
    <w:rsid w:val="00403B94"/>
    <w:rsid w:val="00405C8A"/>
    <w:rsid w:val="00420229"/>
    <w:rsid w:val="004202DC"/>
    <w:rsid w:val="00421BC7"/>
    <w:rsid w:val="00422C4E"/>
    <w:rsid w:val="004257DF"/>
    <w:rsid w:val="00432E6B"/>
    <w:rsid w:val="004421C6"/>
    <w:rsid w:val="004435A3"/>
    <w:rsid w:val="00444042"/>
    <w:rsid w:val="00452915"/>
    <w:rsid w:val="00452A7F"/>
    <w:rsid w:val="004633AD"/>
    <w:rsid w:val="0046398F"/>
    <w:rsid w:val="00465666"/>
    <w:rsid w:val="00474A6A"/>
    <w:rsid w:val="0049586A"/>
    <w:rsid w:val="00497EA1"/>
    <w:rsid w:val="004A0360"/>
    <w:rsid w:val="004A21EB"/>
    <w:rsid w:val="004B38B2"/>
    <w:rsid w:val="004B447D"/>
    <w:rsid w:val="004E28F7"/>
    <w:rsid w:val="004E3B85"/>
    <w:rsid w:val="004E433A"/>
    <w:rsid w:val="004F10A1"/>
    <w:rsid w:val="004F45E3"/>
    <w:rsid w:val="00523684"/>
    <w:rsid w:val="005254DA"/>
    <w:rsid w:val="005279F2"/>
    <w:rsid w:val="00530930"/>
    <w:rsid w:val="00540B8B"/>
    <w:rsid w:val="00545B7C"/>
    <w:rsid w:val="005622F5"/>
    <w:rsid w:val="00564149"/>
    <w:rsid w:val="005677ED"/>
    <w:rsid w:val="00570641"/>
    <w:rsid w:val="0057218F"/>
    <w:rsid w:val="00595C83"/>
    <w:rsid w:val="005A5EFF"/>
    <w:rsid w:val="005B4A2E"/>
    <w:rsid w:val="005B7F51"/>
    <w:rsid w:val="005D57BC"/>
    <w:rsid w:val="005D666D"/>
    <w:rsid w:val="005E5D14"/>
    <w:rsid w:val="005F3E6E"/>
    <w:rsid w:val="005F4158"/>
    <w:rsid w:val="00603553"/>
    <w:rsid w:val="00607F36"/>
    <w:rsid w:val="006114E3"/>
    <w:rsid w:val="00612FB9"/>
    <w:rsid w:val="0061678E"/>
    <w:rsid w:val="006172E3"/>
    <w:rsid w:val="00625DA1"/>
    <w:rsid w:val="00631BC4"/>
    <w:rsid w:val="00635660"/>
    <w:rsid w:val="006416C8"/>
    <w:rsid w:val="00645AC9"/>
    <w:rsid w:val="00650B41"/>
    <w:rsid w:val="006530BC"/>
    <w:rsid w:val="0066222E"/>
    <w:rsid w:val="00665494"/>
    <w:rsid w:val="00680098"/>
    <w:rsid w:val="0068067F"/>
    <w:rsid w:val="006815DF"/>
    <w:rsid w:val="00681F06"/>
    <w:rsid w:val="0068602F"/>
    <w:rsid w:val="00687B65"/>
    <w:rsid w:val="00693E45"/>
    <w:rsid w:val="00694962"/>
    <w:rsid w:val="006A352B"/>
    <w:rsid w:val="006A3B78"/>
    <w:rsid w:val="006A7187"/>
    <w:rsid w:val="006B2CBB"/>
    <w:rsid w:val="006B3058"/>
    <w:rsid w:val="006C7411"/>
    <w:rsid w:val="006E5FBF"/>
    <w:rsid w:val="006F6D83"/>
    <w:rsid w:val="00700799"/>
    <w:rsid w:val="00712A37"/>
    <w:rsid w:val="00720B81"/>
    <w:rsid w:val="00726666"/>
    <w:rsid w:val="00727F16"/>
    <w:rsid w:val="00731C6B"/>
    <w:rsid w:val="0073219E"/>
    <w:rsid w:val="007353BB"/>
    <w:rsid w:val="0074328B"/>
    <w:rsid w:val="0075343C"/>
    <w:rsid w:val="00753CA7"/>
    <w:rsid w:val="00756909"/>
    <w:rsid w:val="00760E53"/>
    <w:rsid w:val="00763D8F"/>
    <w:rsid w:val="00770FDC"/>
    <w:rsid w:val="00776D61"/>
    <w:rsid w:val="007804F8"/>
    <w:rsid w:val="00783427"/>
    <w:rsid w:val="00783568"/>
    <w:rsid w:val="00785360"/>
    <w:rsid w:val="00785987"/>
    <w:rsid w:val="007A6F77"/>
    <w:rsid w:val="007C37EB"/>
    <w:rsid w:val="007C4E73"/>
    <w:rsid w:val="007C5598"/>
    <w:rsid w:val="007C7948"/>
    <w:rsid w:val="007C7C42"/>
    <w:rsid w:val="007D05AA"/>
    <w:rsid w:val="007D17DE"/>
    <w:rsid w:val="007E1C19"/>
    <w:rsid w:val="007E38BC"/>
    <w:rsid w:val="007F753F"/>
    <w:rsid w:val="00800EFD"/>
    <w:rsid w:val="00804677"/>
    <w:rsid w:val="00811BC4"/>
    <w:rsid w:val="0081252C"/>
    <w:rsid w:val="008134B8"/>
    <w:rsid w:val="0081530B"/>
    <w:rsid w:val="00822BF3"/>
    <w:rsid w:val="008267CF"/>
    <w:rsid w:val="00833008"/>
    <w:rsid w:val="00843551"/>
    <w:rsid w:val="008522A6"/>
    <w:rsid w:val="00856B61"/>
    <w:rsid w:val="00857377"/>
    <w:rsid w:val="008607F3"/>
    <w:rsid w:val="00864F05"/>
    <w:rsid w:val="00890B0F"/>
    <w:rsid w:val="0089308F"/>
    <w:rsid w:val="00895F4E"/>
    <w:rsid w:val="008C3E34"/>
    <w:rsid w:val="008D2E63"/>
    <w:rsid w:val="008D56FA"/>
    <w:rsid w:val="008E082C"/>
    <w:rsid w:val="008F07AB"/>
    <w:rsid w:val="008F213C"/>
    <w:rsid w:val="00903BDD"/>
    <w:rsid w:val="00911971"/>
    <w:rsid w:val="0091359E"/>
    <w:rsid w:val="009157BF"/>
    <w:rsid w:val="00922965"/>
    <w:rsid w:val="00922B6F"/>
    <w:rsid w:val="00922CF6"/>
    <w:rsid w:val="00937619"/>
    <w:rsid w:val="00947F2D"/>
    <w:rsid w:val="00960C44"/>
    <w:rsid w:val="0096335B"/>
    <w:rsid w:val="0096379F"/>
    <w:rsid w:val="00970318"/>
    <w:rsid w:val="00973841"/>
    <w:rsid w:val="00976144"/>
    <w:rsid w:val="00981196"/>
    <w:rsid w:val="00984B2C"/>
    <w:rsid w:val="00994593"/>
    <w:rsid w:val="009A1920"/>
    <w:rsid w:val="009A553F"/>
    <w:rsid w:val="009A6368"/>
    <w:rsid w:val="009B24C0"/>
    <w:rsid w:val="009B37DD"/>
    <w:rsid w:val="009B4E18"/>
    <w:rsid w:val="009C10DD"/>
    <w:rsid w:val="009D47D3"/>
    <w:rsid w:val="009D515C"/>
    <w:rsid w:val="009E4CFC"/>
    <w:rsid w:val="009F02F8"/>
    <w:rsid w:val="009F154A"/>
    <w:rsid w:val="00A026C0"/>
    <w:rsid w:val="00A026F4"/>
    <w:rsid w:val="00A067A4"/>
    <w:rsid w:val="00A068FD"/>
    <w:rsid w:val="00A20CFA"/>
    <w:rsid w:val="00A236F8"/>
    <w:rsid w:val="00A23901"/>
    <w:rsid w:val="00A23AA0"/>
    <w:rsid w:val="00A252BF"/>
    <w:rsid w:val="00A36C17"/>
    <w:rsid w:val="00A4003C"/>
    <w:rsid w:val="00A46475"/>
    <w:rsid w:val="00A51A1F"/>
    <w:rsid w:val="00A534C8"/>
    <w:rsid w:val="00A53816"/>
    <w:rsid w:val="00A56E28"/>
    <w:rsid w:val="00A62BA2"/>
    <w:rsid w:val="00A63369"/>
    <w:rsid w:val="00A72F77"/>
    <w:rsid w:val="00A84871"/>
    <w:rsid w:val="00A852F2"/>
    <w:rsid w:val="00A87C48"/>
    <w:rsid w:val="00A97AFD"/>
    <w:rsid w:val="00AA54FC"/>
    <w:rsid w:val="00AC5F57"/>
    <w:rsid w:val="00AD3233"/>
    <w:rsid w:val="00AD52FE"/>
    <w:rsid w:val="00AE2032"/>
    <w:rsid w:val="00B0518D"/>
    <w:rsid w:val="00B16CBC"/>
    <w:rsid w:val="00B27FC3"/>
    <w:rsid w:val="00B32BE4"/>
    <w:rsid w:val="00B3330A"/>
    <w:rsid w:val="00B37E07"/>
    <w:rsid w:val="00B50B1B"/>
    <w:rsid w:val="00B54F2A"/>
    <w:rsid w:val="00B643FE"/>
    <w:rsid w:val="00B70925"/>
    <w:rsid w:val="00B82C1F"/>
    <w:rsid w:val="00BA41E9"/>
    <w:rsid w:val="00BA4DF0"/>
    <w:rsid w:val="00BA519D"/>
    <w:rsid w:val="00BA7C14"/>
    <w:rsid w:val="00BB1DB9"/>
    <w:rsid w:val="00BC0F18"/>
    <w:rsid w:val="00BC5011"/>
    <w:rsid w:val="00BD1A6E"/>
    <w:rsid w:val="00BD3BCD"/>
    <w:rsid w:val="00BD5131"/>
    <w:rsid w:val="00BD67D1"/>
    <w:rsid w:val="00BD712D"/>
    <w:rsid w:val="00BE0AE8"/>
    <w:rsid w:val="00BE1753"/>
    <w:rsid w:val="00BE4946"/>
    <w:rsid w:val="00BF4B54"/>
    <w:rsid w:val="00C078E1"/>
    <w:rsid w:val="00C115E6"/>
    <w:rsid w:val="00C139ED"/>
    <w:rsid w:val="00C27BC9"/>
    <w:rsid w:val="00C338FA"/>
    <w:rsid w:val="00C41430"/>
    <w:rsid w:val="00C45247"/>
    <w:rsid w:val="00C477C1"/>
    <w:rsid w:val="00C50EB2"/>
    <w:rsid w:val="00C51062"/>
    <w:rsid w:val="00C51584"/>
    <w:rsid w:val="00C55558"/>
    <w:rsid w:val="00C55AC8"/>
    <w:rsid w:val="00C61F5A"/>
    <w:rsid w:val="00C652A8"/>
    <w:rsid w:val="00C65D58"/>
    <w:rsid w:val="00C70885"/>
    <w:rsid w:val="00C87787"/>
    <w:rsid w:val="00C96A60"/>
    <w:rsid w:val="00CA1477"/>
    <w:rsid w:val="00CA21A0"/>
    <w:rsid w:val="00CB3020"/>
    <w:rsid w:val="00CC0492"/>
    <w:rsid w:val="00CC4F2D"/>
    <w:rsid w:val="00CD6B63"/>
    <w:rsid w:val="00CE47D7"/>
    <w:rsid w:val="00D03419"/>
    <w:rsid w:val="00D10A1A"/>
    <w:rsid w:val="00D116B3"/>
    <w:rsid w:val="00D150BD"/>
    <w:rsid w:val="00D2104D"/>
    <w:rsid w:val="00D227CB"/>
    <w:rsid w:val="00D305A2"/>
    <w:rsid w:val="00D32781"/>
    <w:rsid w:val="00D327F9"/>
    <w:rsid w:val="00D428FB"/>
    <w:rsid w:val="00D45E5A"/>
    <w:rsid w:val="00D52542"/>
    <w:rsid w:val="00D55D68"/>
    <w:rsid w:val="00D644CE"/>
    <w:rsid w:val="00D64B77"/>
    <w:rsid w:val="00D66D80"/>
    <w:rsid w:val="00D72F19"/>
    <w:rsid w:val="00D7519E"/>
    <w:rsid w:val="00D8681D"/>
    <w:rsid w:val="00DA1DA9"/>
    <w:rsid w:val="00DA73A5"/>
    <w:rsid w:val="00DB36D7"/>
    <w:rsid w:val="00DD08C4"/>
    <w:rsid w:val="00DD1AFA"/>
    <w:rsid w:val="00DD3969"/>
    <w:rsid w:val="00DD57CC"/>
    <w:rsid w:val="00DE0990"/>
    <w:rsid w:val="00DE6368"/>
    <w:rsid w:val="00DF0EAE"/>
    <w:rsid w:val="00DF5CAF"/>
    <w:rsid w:val="00DF6C0E"/>
    <w:rsid w:val="00E021D5"/>
    <w:rsid w:val="00E041F2"/>
    <w:rsid w:val="00E20F71"/>
    <w:rsid w:val="00E27116"/>
    <w:rsid w:val="00E3214D"/>
    <w:rsid w:val="00E43973"/>
    <w:rsid w:val="00E44026"/>
    <w:rsid w:val="00E50138"/>
    <w:rsid w:val="00E65D81"/>
    <w:rsid w:val="00E66319"/>
    <w:rsid w:val="00E6681C"/>
    <w:rsid w:val="00E726A0"/>
    <w:rsid w:val="00E81E6A"/>
    <w:rsid w:val="00E85087"/>
    <w:rsid w:val="00E9038C"/>
    <w:rsid w:val="00E969F8"/>
    <w:rsid w:val="00EB0C68"/>
    <w:rsid w:val="00EB4EB7"/>
    <w:rsid w:val="00EB64AC"/>
    <w:rsid w:val="00EB6934"/>
    <w:rsid w:val="00EC4C03"/>
    <w:rsid w:val="00EC7A8F"/>
    <w:rsid w:val="00EC7C80"/>
    <w:rsid w:val="00ED03C0"/>
    <w:rsid w:val="00ED6E31"/>
    <w:rsid w:val="00ED716A"/>
    <w:rsid w:val="00ED7CC5"/>
    <w:rsid w:val="00EE3537"/>
    <w:rsid w:val="00EF1B56"/>
    <w:rsid w:val="00EF7433"/>
    <w:rsid w:val="00F0136B"/>
    <w:rsid w:val="00F02208"/>
    <w:rsid w:val="00F028C5"/>
    <w:rsid w:val="00F046F7"/>
    <w:rsid w:val="00F12019"/>
    <w:rsid w:val="00F1549B"/>
    <w:rsid w:val="00F1618A"/>
    <w:rsid w:val="00F172F1"/>
    <w:rsid w:val="00F40CA5"/>
    <w:rsid w:val="00F45126"/>
    <w:rsid w:val="00F4639D"/>
    <w:rsid w:val="00F50991"/>
    <w:rsid w:val="00F62576"/>
    <w:rsid w:val="00F714DC"/>
    <w:rsid w:val="00F737B5"/>
    <w:rsid w:val="00F95C5E"/>
    <w:rsid w:val="00F95FA4"/>
    <w:rsid w:val="00FA4031"/>
    <w:rsid w:val="00FA7065"/>
    <w:rsid w:val="00FB1748"/>
    <w:rsid w:val="00FB4BD4"/>
    <w:rsid w:val="00FC30A1"/>
    <w:rsid w:val="00FD2F69"/>
    <w:rsid w:val="00FF328E"/>
    <w:rsid w:val="00FF62E1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960E4-3345-4B43-BE81-2827A44F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E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4CF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4C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4CF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27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7F1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7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7F16"/>
    <w:rPr>
      <w:sz w:val="18"/>
      <w:szCs w:val="18"/>
    </w:rPr>
  </w:style>
  <w:style w:type="table" w:styleId="a7">
    <w:name w:val="Table Grid"/>
    <w:basedOn w:val="a1"/>
    <w:uiPriority w:val="39"/>
    <w:rsid w:val="002D1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-sentence">
    <w:name w:val="trans-sentence"/>
    <w:basedOn w:val="a0"/>
    <w:rsid w:val="00BA519D"/>
  </w:style>
  <w:style w:type="paragraph" w:customStyle="1" w:styleId="output-val">
    <w:name w:val="output-val"/>
    <w:basedOn w:val="a"/>
    <w:rsid w:val="00C07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9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3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64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2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3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0623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  <w:div w:id="53353680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982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280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EEEEE"/>
                                            <w:right w:val="none" w:sz="0" w:space="0" w:color="auto"/>
                                          </w:divBdr>
                                          <w:divsChild>
                                            <w:div w:id="141932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60753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7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5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79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0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05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F8F8F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F8F8F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7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361901">
              <w:marLeft w:val="0"/>
              <w:marRight w:val="0"/>
              <w:marTop w:val="0"/>
              <w:marBottom w:val="0"/>
              <w:divBdr>
                <w:top w:val="single" w:sz="6" w:space="0" w:color="FFE6E3"/>
                <w:left w:val="single" w:sz="6" w:space="8" w:color="FFE6E3"/>
                <w:bottom w:val="single" w:sz="6" w:space="0" w:color="FFE6E3"/>
                <w:right w:val="single" w:sz="6" w:space="8" w:color="FFE6E3"/>
              </w:divBdr>
            </w:div>
          </w:divsChild>
        </w:div>
        <w:div w:id="2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85810">
          <w:marLeft w:val="0"/>
          <w:marRight w:val="0"/>
          <w:marTop w:val="0"/>
          <w:marBottom w:val="0"/>
          <w:divBdr>
            <w:top w:val="single" w:sz="6" w:space="20" w:color="EEEEEE"/>
            <w:left w:val="single" w:sz="6" w:space="14" w:color="EEEEEE"/>
            <w:bottom w:val="single" w:sz="6" w:space="31" w:color="EEEEEE"/>
            <w:right w:val="single" w:sz="6" w:space="14" w:color="EEEEEE"/>
          </w:divBdr>
          <w:divsChild>
            <w:div w:id="139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eactiveX/RxJav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%22),%20and%20it%20won't%20be%20saved%20when%20the%20device%20is%20powered%20off.%20While%20the%20command%20sent%20with%20@,%20like%20setConfig%20(%22@128ENA1%22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Jav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637A8-45CE-4EC6-8BA7-B5DF9FCA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1770</Words>
  <Characters>10095</Characters>
  <Application>Microsoft Office Word</Application>
  <DocSecurity>0</DocSecurity>
  <Lines>84</Lines>
  <Paragraphs>23</Paragraphs>
  <ScaleCrop>false</ScaleCrop>
  <Company/>
  <LinksUpToDate>false</LinksUpToDate>
  <CharactersWithSpaces>11842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</dc:creator>
  <cp:keywords/>
  <dc:description/>
  <cp:lastModifiedBy>Microsoft 帐户</cp:lastModifiedBy>
  <cp:revision>45</cp:revision>
  <dcterms:created xsi:type="dcterms:W3CDTF">2023-02-02T08:44:00Z</dcterms:created>
  <dcterms:modified xsi:type="dcterms:W3CDTF">2024-01-28T07:09:00Z</dcterms:modified>
</cp:coreProperties>
</file>