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RMA</w:t>
      </w:r>
      <w:r>
        <w:t xml:space="preserve"> </w:t>
      </w:r>
      <w:r>
        <w:t xml:space="preserve">-</w:t>
      </w:r>
      <w:r>
        <w:t xml:space="preserve"> </w:t>
      </w:r>
      <w:r>
        <w:t xml:space="preserve">profile</w:t>
      </w:r>
      <w:r>
        <w:t xml:space="preserve"> </w:t>
      </w:r>
      <w:r>
        <w:t xml:space="preserve">analysis</w:t>
      </w:r>
    </w:p>
    <w:p>
      <w:pPr>
        <w:pStyle w:val="Author"/>
      </w:pPr>
      <w:r>
        <w:t xml:space="preserve">KEY</w:t>
      </w:r>
    </w:p>
    <w:p>
      <w:pPr>
        <w:pStyle w:val="Date"/>
      </w:pPr>
      <w:r>
        <w:t xml:space="preserve">Thu</w:t>
      </w:r>
      <w:r>
        <w:t xml:space="preserve"> </w:t>
      </w:r>
      <w:r>
        <w:t xml:space="preserve">Nov</w:t>
      </w:r>
      <w:r>
        <w:t xml:space="preserve"> </w:t>
      </w:r>
      <w:r>
        <w:t xml:space="preserve">10</w:t>
      </w:r>
      <w:r>
        <w:t xml:space="preserve"> </w:t>
      </w:r>
      <w:r>
        <w:t xml:space="preserve">11:00:47</w:t>
      </w:r>
      <w:r>
        <w:t xml:space="preserve"> </w:t>
      </w:r>
      <w:r>
        <w:t xml:space="preserve">2022</w:t>
      </w:r>
    </w:p>
    <w:bookmarkStart w:id="24" w:name="X8dbbfa00f1bdcb33377f424b99607e919430de0"/>
    <w:p>
      <w:pPr>
        <w:pStyle w:val="Heading2"/>
      </w:pPr>
      <w:r>
        <w:t xml:space="preserve">Profile analysis - the multivariate approach to repeated measures analysis</w:t>
      </w:r>
    </w:p>
    <w:bookmarkStart w:id="23" w:name="import-the-data"/>
    <w:p>
      <w:pPr>
        <w:pStyle w:val="Heading3"/>
      </w:pPr>
      <w:r>
        <w:t xml:space="preserve">Import the data</w:t>
      </w:r>
    </w:p>
    <w:p>
      <w:pPr>
        <w:pStyle w:val="FirstParagraph"/>
      </w:pPr>
      <w:r>
        <w:t xml:space="preserve">Import the data:</w:t>
      </w:r>
    </w:p>
    <w:p>
      <w:pPr>
        <w:pStyle w:val="SourceCode"/>
      </w:pPr>
      <w:r>
        <w:rPr>
          <w:rStyle w:val="FunctionTok"/>
        </w:rPr>
        <w:t xml:space="preserve">library</w:t>
      </w:r>
      <w:r>
        <w:rPr>
          <w:rStyle w:val="NormalTok"/>
        </w:rPr>
        <w:t xml:space="preserve">(readxl)</w:t>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"leech_weights.xlsx"</w:t>
      </w:r>
      <w:r>
        <w:rPr>
          <w:rStyle w:val="NormalTok"/>
        </w:rPr>
        <w:t xml:space="preserve">,</w:t>
      </w:r>
      <w:r>
        <w:rPr>
          <w:rStyle w:val="StringTok"/>
        </w:rPr>
        <w:t xml:space="preserve">"leech_weights"</w:t>
      </w:r>
      <w:r>
        <w:rPr>
          <w:rStyle w:val="NormalTok"/>
        </w:rPr>
        <w:t xml:space="preserve">)) </w:t>
      </w:r>
      <w:r>
        <w:rPr>
          <w:rStyle w:val="OtherTok"/>
        </w:rPr>
        <w:t xml:space="preserve">-&gt;</w:t>
      </w:r>
      <w:r>
        <w:rPr>
          <w:rStyle w:val="NormalTok"/>
        </w:rPr>
        <w:t xml:space="preserve"> weights</w:t>
      </w:r>
    </w:p>
    <w:p>
      <w:pPr>
        <w:pStyle w:val="FirstParagraph"/>
      </w:pPr>
      <w:r>
        <w:t xml:space="preserve">Load the car library:</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FirstParagraph"/>
      </w:pPr>
      <w:r>
        <w:t xml:space="preserve">Make a variables list of the days (which are the response variables in our analysis):</w:t>
      </w:r>
    </w:p>
    <w:p>
      <w:pPr>
        <w:pStyle w:val="SourceCode"/>
      </w:pPr>
      <w:r>
        <w:rPr>
          <w:rStyle w:val="NormalTok"/>
        </w:rPr>
        <w:t xml:space="preserve">days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"d0"</w:t>
      </w:r>
      <w:r>
        <w:rPr>
          <w:rStyle w:val="NormalTok"/>
        </w:rPr>
        <w:t xml:space="preserve">,</w:t>
      </w:r>
      <w:r>
        <w:rPr>
          <w:rStyle w:val="StringTok"/>
        </w:rPr>
        <w:t xml:space="preserve">"d1"</w:t>
      </w:r>
      <w:r>
        <w:rPr>
          <w:rStyle w:val="NormalTok"/>
        </w:rPr>
        <w:t xml:space="preserve">,</w:t>
      </w:r>
      <w:r>
        <w:rPr>
          <w:rStyle w:val="StringTok"/>
        </w:rPr>
        <w:t xml:space="preserve">"d2"</w:t>
      </w:r>
      <w:r>
        <w:rPr>
          <w:rStyle w:val="NormalTok"/>
        </w:rPr>
        <w:t xml:space="preserve">,</w:t>
      </w:r>
      <w:r>
        <w:rPr>
          <w:rStyle w:val="StringTok"/>
        </w:rPr>
        <w:t xml:space="preserve">"d3"</w:t>
      </w:r>
      <w:r>
        <w:rPr>
          <w:rStyle w:val="NormalTok"/>
        </w:rPr>
        <w:t xml:space="preserve">,</w:t>
      </w:r>
      <w:r>
        <w:rPr>
          <w:rStyle w:val="StringTok"/>
        </w:rPr>
        <w:t xml:space="preserve">"d4"</w:t>
      </w:r>
      <w:r>
        <w:rPr>
          <w:rStyle w:val="NormalTok"/>
        </w:rPr>
        <w:t xml:space="preserve">,</w:t>
      </w:r>
      <w:r>
        <w:rPr>
          <w:rStyle w:val="StringTok"/>
        </w:rPr>
        <w:t xml:space="preserve">"d5"</w:t>
      </w:r>
      <w:r>
        <w:rPr>
          <w:rStyle w:val="NormalTok"/>
        </w:rPr>
        <w:t xml:space="preserve">,</w:t>
      </w:r>
      <w:r>
        <w:rPr>
          <w:rStyle w:val="StringTok"/>
        </w:rPr>
        <w:t xml:space="preserve">"d6"</w:t>
      </w:r>
      <w:r>
        <w:rPr>
          <w:rStyle w:val="NormalTok"/>
        </w:rPr>
        <w:t xml:space="preserve">,</w:t>
      </w:r>
      <w:r>
        <w:rPr>
          <w:rStyle w:val="StringTok"/>
        </w:rPr>
        <w:t xml:space="preserve">"d8"</w:t>
      </w:r>
      <w:r>
        <w:rPr>
          <w:rStyle w:val="NormalTok"/>
        </w:rPr>
        <w:t xml:space="preserve">)</w:t>
      </w:r>
    </w:p>
    <w:p>
      <w:pPr>
        <w:pStyle w:val="FirstParagraph"/>
      </w:pPr>
      <w:r>
        <w:t xml:space="preserve">We need to describe the within-subjects design - we will do this by making an R factor out of the list of days:</w:t>
      </w:r>
    </w:p>
    <w:p>
      <w:pPr>
        <w:pStyle w:val="SourceCode"/>
      </w:pPr>
      <w:r>
        <w:rPr>
          <w:rStyle w:val="NormalTok"/>
        </w:rPr>
        <w:t xml:space="preserve">time.factor </w:t>
      </w:r>
      <w:r>
        <w:rPr>
          <w:rStyle w:val="OtherTok"/>
        </w:rPr>
        <w:t xml:space="preserve">&lt;-</w:t>
      </w:r>
      <w:r>
        <w:rPr>
          <w:rStyle w:val="NormalTok"/>
        </w:rPr>
        <w:t xml:space="preserve"> </w:t>
      </w:r>
      <w:r>
        <w:rPr>
          <w:rStyle w:val="FunctionTok"/>
        </w:rPr>
        <w:t xml:space="preserve">factor</w:t>
      </w:r>
      <w:r>
        <w:rPr>
          <w:rStyle w:val="NormalTok"/>
        </w:rPr>
        <w:t xml:space="preserve">(days, </w:t>
      </w:r>
      <w:r>
        <w:rPr>
          <w:rStyle w:val="AttributeTok"/>
        </w:rPr>
        <w:t xml:space="preserve">levels =</w:t>
      </w:r>
      <w:r>
        <w:rPr>
          <w:rStyle w:val="NormalTok"/>
        </w:rPr>
        <w:t xml:space="preserve"> days)</w:t>
      </w:r>
    </w:p>
    <w:p>
      <w:pPr>
        <w:pStyle w:val="FirstParagraph"/>
      </w:pPr>
      <w:r>
        <w:t xml:space="preserve">Then we make a data frame out of the time.factor object:</w:t>
      </w:r>
    </w:p>
    <w:p>
      <w:pPr>
        <w:pStyle w:val="SourceCode"/>
      </w:pPr>
      <w:r>
        <w:rPr>
          <w:rStyle w:val="NormalTok"/>
        </w:rPr>
        <w:t xml:space="preserve">time.frame </w:t>
      </w:r>
      <w:r>
        <w:rPr>
          <w:rStyle w:val="OtherTok"/>
        </w:rPr>
        <w:t xml:space="preserve">&lt;-</w:t>
      </w:r>
      <w:r>
        <w:rPr>
          <w:rStyle w:val="NormalTok"/>
        </w:rPr>
        <w:t xml:space="preserve"> </w:t>
      </w:r>
      <w:r>
        <w:rPr>
          <w:rStyle w:val="FunctionTok"/>
        </w:rPr>
        <w:t xml:space="preserve">data.frame</w:t>
      </w:r>
      <w:r>
        <w:rPr>
          <w:rStyle w:val="NormalTok"/>
        </w:rPr>
        <w:t xml:space="preserve">(time.factor)</w:t>
      </w:r>
    </w:p>
    <w:p>
      <w:pPr>
        <w:pStyle w:val="FirstParagraph"/>
      </w:pPr>
      <w:r>
        <w:t xml:space="preserve">Fit a MANOVA model using the weights as the responses, and food as the predictor:</w:t>
      </w:r>
    </w:p>
    <w:p>
      <w:pPr>
        <w:pStyle w:val="SourceCode"/>
      </w:pPr>
      <w:r>
        <w:rPr>
          <w:rStyle w:val="FunctionTok"/>
        </w:rPr>
        <w:t xml:space="preserve">lm</w:t>
      </w:r>
      <w:r>
        <w:rPr>
          <w:rStyle w:val="NormalTok"/>
        </w:rPr>
        <w:t xml:space="preserve">(</w:t>
      </w:r>
      <w:r>
        <w:rPr>
          <w:rStyle w:val="FunctionTok"/>
        </w:rPr>
        <w:t xml:space="preserve">as.matrix</w:t>
      </w:r>
      <w:r>
        <w:rPr>
          <w:rStyle w:val="NormalTok"/>
        </w:rPr>
        <w:t xml:space="preserve">(weights[days]) </w:t>
      </w:r>
      <w:r>
        <w:rPr>
          <w:rStyle w:val="SpecialCharTok"/>
        </w:rPr>
        <w:t xml:space="preserve">~</w:t>
      </w:r>
      <w:r>
        <w:rPr>
          <w:rStyle w:val="NormalTok"/>
        </w:rPr>
        <w:t xml:space="preserve"> food, </w:t>
      </w:r>
      <w:r>
        <w:rPr>
          <w:rStyle w:val="AttributeTok"/>
        </w:rPr>
        <w:t xml:space="preserve">data =</w:t>
      </w:r>
      <w:r>
        <w:rPr>
          <w:rStyle w:val="NormalTok"/>
        </w:rPr>
        <w:t xml:space="preserve"> weights) </w:t>
      </w:r>
      <w:r>
        <w:rPr>
          <w:rStyle w:val="OtherTok"/>
        </w:rPr>
        <w:t xml:space="preserve">-&gt;</w:t>
      </w:r>
      <w:r>
        <w:rPr>
          <w:rStyle w:val="NormalTok"/>
        </w:rPr>
        <w:t xml:space="preserve"> weights.mlm</w:t>
      </w:r>
    </w:p>
    <w:p>
      <w:pPr>
        <w:pStyle w:val="FirstParagraph"/>
      </w:pPr>
      <w:r>
        <w:t xml:space="preserve">Now we have what we need to run the RMA using:</w:t>
      </w:r>
    </w:p>
    <w:p>
      <w:pPr>
        <w:pStyle w:val="SourceCode"/>
      </w:pPr>
      <w:r>
        <w:rPr>
          <w:rStyle w:val="FunctionTok"/>
        </w:rPr>
        <w:t xml:space="preserve">Anova</w:t>
      </w:r>
      <w:r>
        <w:rPr>
          <w:rStyle w:val="NormalTok"/>
        </w:rPr>
        <w:t xml:space="preserve">(weights.mlm, </w:t>
      </w:r>
      <w:r>
        <w:rPr>
          <w:rStyle w:val="AttributeTok"/>
        </w:rPr>
        <w:t xml:space="preserve">idata =</w:t>
      </w:r>
      <w:r>
        <w:rPr>
          <w:rStyle w:val="NormalTok"/>
        </w:rPr>
        <w:t xml:space="preserve"> time.frame, </w:t>
      </w:r>
      <w:r>
        <w:rPr>
          <w:rStyle w:val="AttributeTok"/>
        </w:rPr>
        <w:t xml:space="preserve">idesign =</w:t>
      </w:r>
      <w:r>
        <w:rPr>
          <w:rStyle w:val="NormalTok"/>
        </w:rPr>
        <w:t xml:space="preserve"> </w:t>
      </w:r>
      <w:r>
        <w:rPr>
          <w:rStyle w:val="SpecialCharTok"/>
        </w:rPr>
        <w:t xml:space="preserve">~</w:t>
      </w:r>
      <w:r>
        <w:rPr>
          <w:rStyle w:val="NormalTok"/>
        </w:rPr>
        <w:t xml:space="preserve">time.factor) </w:t>
      </w:r>
      <w:r>
        <w:rPr>
          <w:rStyle w:val="OtherTok"/>
        </w:rPr>
        <w:t xml:space="preserve">-&gt;</w:t>
      </w:r>
      <w:r>
        <w:rPr>
          <w:rStyle w:val="NormalTok"/>
        </w:rPr>
        <w:t xml:space="preserve"> weights.rma</w:t>
      </w:r>
    </w:p>
    <w:p>
      <w:pPr>
        <w:pStyle w:val="FirstParagraph"/>
      </w:pPr>
      <w:r>
        <w:t xml:space="preserve">Get the multivariate tests:</w:t>
      </w:r>
    </w:p>
    <w:p>
      <w:pPr>
        <w:pStyle w:val="SourceCode"/>
      </w:pPr>
      <w:r>
        <w:rPr>
          <w:rStyle w:val="FunctionTok"/>
        </w:rPr>
        <w:t xml:space="preserve">print</w:t>
      </w:r>
      <w:r>
        <w:rPr>
          <w:rStyle w:val="NormalTok"/>
        </w:rPr>
        <w:t xml:space="preserve">(weights.rma)</w:t>
      </w:r>
    </w:p>
    <w:p>
      <w:pPr>
        <w:pStyle w:val="SourceCode"/>
      </w:pPr>
      <w:r>
        <w:rPr>
          <w:rStyle w:val="VerbatimChar"/>
        </w:rPr>
        <w:t xml:space="preserve">## </w:t>
      </w:r>
      <w:r>
        <w:br/>
      </w:r>
      <w:r>
        <w:rPr>
          <w:rStyle w:val="VerbatimChar"/>
        </w:rPr>
        <w:t xml:space="preserve">## Type II Repeated Measures MANOVA Tests: Pillai test statistic</w:t>
      </w:r>
      <w:r>
        <w:br/>
      </w:r>
      <w:r>
        <w:rPr>
          <w:rStyle w:val="VerbatimChar"/>
        </w:rPr>
        <w:t xml:space="preserve">##                  Df test stat approx F num Df den Df    Pr(&gt;F)    </w:t>
      </w:r>
      <w:r>
        <w:br/>
      </w:r>
      <w:r>
        <w:rPr>
          <w:rStyle w:val="VerbatimChar"/>
        </w:rPr>
        <w:t xml:space="preserve">## (Intercept)       1   0.97309   686.94      1     19 2.224e-16 ***</w:t>
      </w:r>
      <w:r>
        <w:br/>
      </w:r>
      <w:r>
        <w:rPr>
          <w:rStyle w:val="VerbatimChar"/>
        </w:rPr>
        <w:t xml:space="preserve">## food              1   0.82303    88.36      1     19 1.412e-08 ***</w:t>
      </w:r>
      <w:r>
        <w:br/>
      </w:r>
      <w:r>
        <w:rPr>
          <w:rStyle w:val="VerbatimChar"/>
        </w:rPr>
        <w:t xml:space="preserve">## time.factor       1   0.99093   202.96      7     13 3.028e-12 ***</w:t>
      </w:r>
      <w:r>
        <w:br/>
      </w:r>
      <w:r>
        <w:rPr>
          <w:rStyle w:val="VerbatimChar"/>
        </w:rPr>
        <w:t xml:space="preserve">## food:time.factor  1   0.95594    40.29      7     13 8.134e-08 ***</w:t>
      </w:r>
      <w:r>
        <w:br/>
      </w:r>
      <w:r>
        <w:rPr>
          <w:rStyle w:val="VerbatimChar"/>
        </w:rPr>
        <w:t xml:space="preserve">## ---</w:t>
      </w:r>
      <w:r>
        <w:br/>
      </w:r>
      <w:r>
        <w:rPr>
          <w:rStyle w:val="VerbatimChar"/>
        </w:rPr>
        <w:t xml:space="preserve">## Signif. codes:  0 '***' 0.001 '**' 0.01 '*' 0.05 '.' 0.1 ' ' 1</w:t>
      </w:r>
    </w:p>
    <w:bookmarkStart w:id="20" w:name="X207480a77888a01b68ff00cb4f1f2b273b06f79"/>
    <w:p>
      <w:pPr>
        <w:pStyle w:val="Heading4"/>
      </w:pPr>
      <w:r>
        <w:t xml:space="preserve">Question: which effects are signficant? How do you know?</w:t>
      </w:r>
    </w:p>
    <w:p>
      <w:pPr>
        <w:pStyle w:val="BlockText"/>
      </w:pPr>
      <w:r>
        <w:t xml:space="preserve">Yes, the p-value is less than 0.05.</w:t>
      </w:r>
    </w:p>
    <w:bookmarkEnd w:id="20"/>
    <w:bookmarkStart w:id="21" w:name="X9b3dd4765a19b3857563b73daca2af62e053720"/>
    <w:p>
      <w:pPr>
        <w:pStyle w:val="Heading4"/>
      </w:pPr>
      <w:r>
        <w:t xml:space="preserve">Question: which effect is the test of flatness?</w:t>
      </w:r>
    </w:p>
    <w:bookmarkEnd w:id="21"/>
    <w:bookmarkStart w:id="22" w:name="Xf2c4cdb6e235a5b5c98975b9428a41d7ec798fe"/>
    <w:p>
      <w:pPr>
        <w:pStyle w:val="Heading4"/>
      </w:pPr>
      <w:r>
        <w:t xml:space="preserve">Question: which effect is the test of parallelism?</w:t>
      </w:r>
    </w:p>
    <w:bookmarkEnd w:id="22"/>
    <w:bookmarkEnd w:id="23"/>
    <w:bookmarkEnd w:id="24"/>
    <w:bookmarkStart w:id="37" w:name="post-hoc-procedures"/>
    <w:p>
      <w:pPr>
        <w:pStyle w:val="Heading2"/>
      </w:pPr>
      <w:r>
        <w:t xml:space="preserve">Post-hoc procedures</w:t>
      </w:r>
    </w:p>
    <w:p>
      <w:pPr>
        <w:pStyle w:val="FirstParagraph"/>
      </w:pPr>
      <w:r>
        <w:t xml:space="preserve">Now that we know we have an interaction between food and time, we need to find out a) on which days the foods differ, b) within a food type, which successive days differ, and c) on which days do the groups have different amounts of change (i.e. on which days are the changes not parallel)?</w:t>
      </w:r>
    </w:p>
    <w:bookmarkStart w:id="27" w:name="X4d31fbdea96f3279d461ffc8becfa5288579ce9"/>
    <w:p>
      <w:pPr>
        <w:pStyle w:val="Heading3"/>
      </w:pPr>
      <w:r>
        <w:t xml:space="preserve">A. On what days do the weights differ between food types?</w:t>
      </w:r>
    </w:p>
    <w:p>
      <w:pPr>
        <w:pStyle w:val="FirstParagraph"/>
      </w:pPr>
      <w:r>
        <w:t xml:space="preserve">If we look at one day at a time, we can test on which days the food types differ:</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(weights.mlm))</w:t>
      </w:r>
    </w:p>
    <w:p>
      <w:pPr>
        <w:pStyle w:val="SourceCode"/>
      </w:pPr>
      <w:r>
        <w:rPr>
          <w:rStyle w:val="VerbatimChar"/>
        </w:rPr>
        <w:t xml:space="preserve">##  Response d0 :</w:t>
      </w:r>
      <w:r>
        <w:br/>
      </w:r>
      <w:r>
        <w:rPr>
          <w:rStyle w:val="VerbatimChar"/>
        </w:rPr>
        <w:t xml:space="preserve">##             Df Sum Sq Mean Sq F value  Pr(&gt;F)  </w:t>
      </w:r>
      <w:r>
        <w:br/>
      </w:r>
      <w:r>
        <w:rPr>
          <w:rStyle w:val="VerbatimChar"/>
        </w:rPr>
        <w:t xml:space="preserve">## food         1  9.998  9.9978  4.9716 0.03803 *</w:t>
      </w:r>
      <w:r>
        <w:br/>
      </w:r>
      <w:r>
        <w:rPr>
          <w:rStyle w:val="VerbatimChar"/>
        </w:rPr>
        <w:t xml:space="preserve">## Residuals   19 38.209  2.0110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d1 :</w:t>
      </w:r>
      <w:r>
        <w:br/>
      </w:r>
      <w:r>
        <w:rPr>
          <w:rStyle w:val="VerbatimChar"/>
        </w:rPr>
        <w:t xml:space="preserve">##             Df Sum Sq Mean Sq F value   Pr(&gt;F)   </w:t>
      </w:r>
      <w:r>
        <w:br/>
      </w:r>
      <w:r>
        <w:rPr>
          <w:rStyle w:val="VerbatimChar"/>
        </w:rPr>
        <w:t xml:space="preserve">## food         1 25.093 25.0932  12.208 0.002428 **</w:t>
      </w:r>
      <w:r>
        <w:br/>
      </w:r>
      <w:r>
        <w:rPr>
          <w:rStyle w:val="VerbatimChar"/>
        </w:rPr>
        <w:t xml:space="preserve">## Residuals   19 39.053  2.0554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d2 :</w:t>
      </w:r>
      <w:r>
        <w:br/>
      </w:r>
      <w:r>
        <w:rPr>
          <w:rStyle w:val="VerbatimChar"/>
        </w:rPr>
        <w:t xml:space="preserve">##             Df Sum Sq Mean Sq F value    Pr(&gt;F)    </w:t>
      </w:r>
      <w:r>
        <w:br/>
      </w:r>
      <w:r>
        <w:rPr>
          <w:rStyle w:val="VerbatimChar"/>
        </w:rPr>
        <w:t xml:space="preserve">## food         1 62.916  62.916  28.793 3.535e-05 ***</w:t>
      </w:r>
      <w:r>
        <w:br/>
      </w:r>
      <w:r>
        <w:rPr>
          <w:rStyle w:val="VerbatimChar"/>
        </w:rPr>
        <w:t xml:space="preserve">## Residuals   19 41.518   2.185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d3 :</w:t>
      </w:r>
      <w:r>
        <w:br/>
      </w:r>
      <w:r>
        <w:rPr>
          <w:rStyle w:val="VerbatimChar"/>
        </w:rPr>
        <w:t xml:space="preserve">##             Df  Sum Sq Mean Sq F value    Pr(&gt;F)    </w:t>
      </w:r>
      <w:r>
        <w:br/>
      </w:r>
      <w:r>
        <w:rPr>
          <w:rStyle w:val="VerbatimChar"/>
        </w:rPr>
        <w:t xml:space="preserve">## food         1 117.927 117.927  79.292 3.295e-08 ***</w:t>
      </w:r>
      <w:r>
        <w:br/>
      </w:r>
      <w:r>
        <w:rPr>
          <w:rStyle w:val="VerbatimChar"/>
        </w:rPr>
        <w:t xml:space="preserve">## Residuals   19  28.258   1.487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d4 :</w:t>
      </w:r>
      <w:r>
        <w:br/>
      </w:r>
      <w:r>
        <w:rPr>
          <w:rStyle w:val="VerbatimChar"/>
        </w:rPr>
        <w:t xml:space="preserve">##             Df  Sum Sq Mean Sq F value    Pr(&gt;F)    </w:t>
      </w:r>
      <w:r>
        <w:br/>
      </w:r>
      <w:r>
        <w:rPr>
          <w:rStyle w:val="VerbatimChar"/>
        </w:rPr>
        <w:t xml:space="preserve">## food         1 136.734 136.734  133.69 4.841e-10 ***</w:t>
      </w:r>
      <w:r>
        <w:br/>
      </w:r>
      <w:r>
        <w:rPr>
          <w:rStyle w:val="VerbatimChar"/>
        </w:rPr>
        <w:t xml:space="preserve">## Residuals   19  19.433   1.023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d5 :</w:t>
      </w:r>
      <w:r>
        <w:br/>
      </w:r>
      <w:r>
        <w:rPr>
          <w:rStyle w:val="VerbatimChar"/>
        </w:rPr>
        <w:t xml:space="preserve">##             Df  Sum Sq Mean Sq F value    Pr(&gt;F)    </w:t>
      </w:r>
      <w:r>
        <w:br/>
      </w:r>
      <w:r>
        <w:rPr>
          <w:rStyle w:val="VerbatimChar"/>
        </w:rPr>
        <w:t xml:space="preserve">## food         1 140.511 140.511  143.26 2.706e-10 ***</w:t>
      </w:r>
      <w:r>
        <w:br/>
      </w:r>
      <w:r>
        <w:rPr>
          <w:rStyle w:val="VerbatimChar"/>
        </w:rPr>
        <w:t xml:space="preserve">## Residuals   19  18.636   0.981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d6 :</w:t>
      </w:r>
      <w:r>
        <w:br/>
      </w:r>
      <w:r>
        <w:rPr>
          <w:rStyle w:val="VerbatimChar"/>
        </w:rPr>
        <w:t xml:space="preserve">##             Df Sum Sq Mean Sq F value    Pr(&gt;F)    </w:t>
      </w:r>
      <w:r>
        <w:br/>
      </w:r>
      <w:r>
        <w:rPr>
          <w:rStyle w:val="VerbatimChar"/>
        </w:rPr>
        <w:t xml:space="preserve">## food         1 157.05 157.052  204.11 1.293e-11 ***</w:t>
      </w:r>
      <w:r>
        <w:br/>
      </w:r>
      <w:r>
        <w:rPr>
          <w:rStyle w:val="VerbatimChar"/>
        </w:rPr>
        <w:t xml:space="preserve">## Residuals   19  14.62   0.769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d8 :</w:t>
      </w:r>
      <w:r>
        <w:br/>
      </w:r>
      <w:r>
        <w:rPr>
          <w:rStyle w:val="VerbatimChar"/>
        </w:rPr>
        <w:t xml:space="preserve">##             Df  Sum Sq Mean Sq F value    Pr(&gt;F)    </w:t>
      </w:r>
      <w:r>
        <w:br/>
      </w:r>
      <w:r>
        <w:rPr>
          <w:rStyle w:val="VerbatimChar"/>
        </w:rPr>
        <w:t xml:space="preserve">## food         1 221.136 221.136  292.58 5.351e-13 ***</w:t>
      </w:r>
      <w:r>
        <w:br/>
      </w:r>
      <w:r>
        <w:rPr>
          <w:rStyle w:val="VerbatimChar"/>
        </w:rPr>
        <w:t xml:space="preserve">## Residuals   19  14.361   0.756                      </w:t>
      </w:r>
      <w:r>
        <w:br/>
      </w:r>
      <w:r>
        <w:rPr>
          <w:rStyle w:val="VerbatimChar"/>
        </w:rPr>
        <w:t xml:space="preserve">## ---</w:t>
      </w:r>
      <w:r>
        <w:br/>
      </w:r>
      <w:r>
        <w:rPr>
          <w:rStyle w:val="VerbatimChar"/>
        </w:rPr>
        <w:t xml:space="preserve">## Signif. codes:  0 '***' 0.001 '**' 0.01 '*' 0.05 '.' 0.1 ' ' 1</w:t>
      </w:r>
    </w:p>
    <w:bookmarkStart w:id="25" w:name="X0989cabaa445012b3dcfa805d271ecd4b94ab85"/>
    <w:p>
      <w:pPr>
        <w:pStyle w:val="Heading4"/>
      </w:pPr>
      <w:r>
        <w:t xml:space="preserve">Question: what alpha level should you use for determining if these are statistically significant differences at each of the eight days?</w:t>
      </w:r>
    </w:p>
    <w:p>
      <w:pPr>
        <w:pStyle w:val="BlockText"/>
      </w:pPr>
      <w:r>
        <w:t xml:space="preserve">With eight different analyses we should use 0.05/8 = 0.00625</w:t>
      </w:r>
    </w:p>
    <w:bookmarkEnd w:id="25"/>
    <w:bookmarkStart w:id="26" w:name="Xde3ee7c6d716e9e84f580aff5b144819efab3d2"/>
    <w:p>
      <w:pPr>
        <w:pStyle w:val="Heading4"/>
      </w:pPr>
      <w:r>
        <w:t xml:space="preserve">Question: which of these differences are statistically significant, using the adjusted alpha level you identified?</w:t>
      </w:r>
    </w:p>
    <w:p>
      <w:pPr>
        <w:pStyle w:val="BlockText"/>
      </w:pPr>
      <w:r>
        <w:t xml:space="preserve">All but the first day are significantly different.</w:t>
      </w:r>
    </w:p>
    <w:bookmarkEnd w:id="26"/>
    <w:bookmarkEnd w:id="27"/>
    <w:bookmarkStart w:id="33" w:name="Xf160eb89145e395dd33c241b5deab7423d6abd4"/>
    <w:p>
      <w:pPr>
        <w:pStyle w:val="Heading3"/>
      </w:pPr>
      <w:r>
        <w:t xml:space="preserve">B. how is weight changing over time within each food type?</w:t>
      </w:r>
    </w:p>
    <w:p>
      <w:pPr>
        <w:pStyle w:val="FirstParagraph"/>
      </w:pPr>
      <w:r>
        <w:t xml:space="preserve">We could also be interested in how the weights change over time within each food type. We need paired t-tests for these comparisons because the same leeches are being measured repeatedly. To make this simpler to calculate for every pair of days, we can calculate the differences by hand, and then do a one-sample t-test of the differences against 0. First, we need to calculate the sequential differences:</w:t>
      </w:r>
    </w:p>
    <w:p>
      <w:pPr>
        <w:pStyle w:val="SourceCode"/>
      </w:pPr>
      <w:r>
        <w:rPr>
          <w:rStyle w:val="NormalTok"/>
        </w:rPr>
        <w:t xml:space="preserve">weights[days[</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weights[days[</w:t>
      </w:r>
      <w:r>
        <w:rPr>
          <w:rStyle w:val="SpecialCharTok"/>
        </w:rPr>
        <w:t xml:space="preserve">-</w:t>
      </w:r>
      <w:r>
        <w:rPr>
          <w:rStyle w:val="DecValTok"/>
        </w:rPr>
        <w:t xml:space="preserve">1</w:t>
      </w:r>
      <w:r>
        <w:rPr>
          <w:rStyle w:val="NormalTok"/>
        </w:rPr>
        <w:t xml:space="preserve">]] </w:t>
      </w:r>
      <w:r>
        <w:rPr>
          <w:rStyle w:val="OtherTok"/>
        </w:rPr>
        <w:t xml:space="preserve">-&gt;</w:t>
      </w:r>
      <w:r>
        <w:rPr>
          <w:rStyle w:val="NormalTok"/>
        </w:rPr>
        <w:t xml:space="preserve"> diffs</w:t>
      </w:r>
      <w:r>
        <w:br/>
      </w:r>
      <w:r>
        <w:br/>
      </w:r>
      <w:r>
        <w:rPr>
          <w:rStyle w:val="FunctionTok"/>
        </w:rPr>
        <w:t xml:space="preserve">colnames</w:t>
      </w:r>
      <w:r>
        <w:rPr>
          <w:rStyle w:val="NormalTok"/>
        </w:rPr>
        <w:t xml:space="preserve">(diffs) </w:t>
      </w:r>
      <w:r>
        <w:rPr>
          <w:rStyle w:val="OtherTok"/>
        </w:rPr>
        <w:t xml:space="preserve">&lt;-</w:t>
      </w:r>
      <w:r>
        <w:rPr>
          <w:rStyle w:val="NormalTok"/>
        </w:rPr>
        <w:t xml:space="preserve"> </w:t>
      </w:r>
      <w:r>
        <w:rPr>
          <w:rStyle w:val="FunctionTok"/>
        </w:rPr>
        <w:t xml:space="preserve">paste</w:t>
      </w:r>
      <w:r>
        <w:rPr>
          <w:rStyle w:val="NormalTok"/>
        </w:rPr>
        <w:t xml:space="preserve">(days[</w:t>
      </w:r>
      <w:r>
        <w:rPr>
          <w:rStyle w:val="SpecialCharTok"/>
        </w:rPr>
        <w:t xml:space="preserve">-</w:t>
      </w:r>
      <w:r>
        <w:rPr>
          <w:rStyle w:val="DecValTok"/>
        </w:rPr>
        <w:t xml:space="preserve">1</w:t>
      </w:r>
      <w:r>
        <w:rPr>
          <w:rStyle w:val="NormalTok"/>
        </w:rPr>
        <w:t xml:space="preserve">], days[</w:t>
      </w:r>
      <w:r>
        <w:rPr>
          <w:rStyle w:val="SpecialCharTok"/>
        </w:rPr>
        <w:t xml:space="preserve">-</w:t>
      </w:r>
      <w:r>
        <w:rPr>
          <w:rStyle w:val="DecValTok"/>
        </w:rPr>
        <w:t xml:space="preserve">8</w:t>
      </w:r>
      <w:r>
        <w:rPr>
          <w:rStyle w:val="NormalTok"/>
        </w:rPr>
        <w:t xml:space="preserve">], </w:t>
      </w:r>
      <w:r>
        <w:rPr>
          <w:rStyle w:val="AttributeTok"/>
        </w:rPr>
        <w:t xml:space="preserve">sep =</w:t>
      </w:r>
      <w:r>
        <w:rPr>
          <w:rStyle w:val="NormalTok"/>
        </w:rPr>
        <w:t xml:space="preserve"> </w:t>
      </w:r>
      <w:r>
        <w:rPr>
          <w:rStyle w:val="StringTok"/>
        </w:rPr>
        <w:t xml:space="preserve">" - "</w:t>
      </w:r>
      <w:r>
        <w:rPr>
          <w:rStyle w:val="NormalTok"/>
        </w:rPr>
        <w:t xml:space="preserve">)</w:t>
      </w:r>
    </w:p>
    <w:p>
      <w:pPr>
        <w:pStyle w:val="FirstParagraph"/>
      </w:pPr>
      <w:r>
        <w:t xml:space="preserve">We want to know if there are differences between sequential time points within each of the food types, so we should split the data by food type:</w:t>
      </w:r>
    </w:p>
    <w:p>
      <w:pPr>
        <w:pStyle w:val="SourceCode"/>
      </w:pPr>
      <w:r>
        <w:rPr>
          <w:rStyle w:val="FunctionTok"/>
        </w:rPr>
        <w:t xml:space="preserve">split</w:t>
      </w:r>
      <w:r>
        <w:rPr>
          <w:rStyle w:val="NormalTok"/>
        </w:rPr>
        <w:t xml:space="preserve">(diffs, weights</w:t>
      </w:r>
      <w:r>
        <w:rPr>
          <w:rStyle w:val="SpecialCharTok"/>
        </w:rPr>
        <w:t xml:space="preserve">$</w:t>
      </w:r>
      <w:r>
        <w:rPr>
          <w:rStyle w:val="NormalTok"/>
        </w:rPr>
        <w:t xml:space="preserve">food) </w:t>
      </w:r>
      <w:r>
        <w:rPr>
          <w:rStyle w:val="OtherTok"/>
        </w:rPr>
        <w:t xml:space="preserve">-&gt;</w:t>
      </w:r>
      <w:r>
        <w:rPr>
          <w:rStyle w:val="NormalTok"/>
        </w:rPr>
        <w:t xml:space="preserve"> diffs.split</w:t>
      </w:r>
    </w:p>
    <w:p>
      <w:pPr>
        <w:pStyle w:val="FirstParagraph"/>
      </w:pPr>
      <w:r>
        <w:t xml:space="preserve">Conduct all 14 of the paired t-tests (that is, the one-sample t-tests of the differences against 0) using lapply():</w:t>
      </w:r>
    </w:p>
    <w:p>
      <w:pPr>
        <w:pStyle w:val="SourceCode"/>
      </w:pPr>
      <w:r>
        <w:rPr>
          <w:rStyle w:val="FunctionTok"/>
        </w:rPr>
        <w:t xml:space="preserve">lapply</w:t>
      </w:r>
      <w:r>
        <w:rPr>
          <w:rStyle w:val="NormalTok"/>
        </w:rPr>
        <w:t xml:space="preserve">(diffs.split,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apply</w:t>
      </w:r>
      <w:r>
        <w:rPr>
          <w:rStyle w:val="NormalTok"/>
        </w:rPr>
        <w:t xml:space="preserve">(x,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AttributeTok"/>
        </w:rPr>
        <w:t xml:space="preserve">FUN =</w:t>
      </w:r>
      <w:r>
        <w:rPr>
          <w:rStyle w:val="NormalTok"/>
        </w:rPr>
        <w:t xml:space="preserve"> t.test)) </w:t>
      </w:r>
      <w:r>
        <w:rPr>
          <w:rStyle w:val="OtherTok"/>
        </w:rPr>
        <w:t xml:space="preserve">-&gt;</w:t>
      </w:r>
      <w:r>
        <w:rPr>
          <w:rStyle w:val="NormalTok"/>
        </w:rPr>
        <w:t xml:space="preserve"> diffs.split.ts</w:t>
      </w:r>
    </w:p>
    <w:p>
      <w:pPr>
        <w:pStyle w:val="FirstParagraph"/>
      </w:pPr>
      <w:r>
        <w:t xml:space="preserve">Get the p-values for the long list of t-tests in diffs.split.ts:</w:t>
      </w:r>
    </w:p>
    <w:p>
      <w:pPr>
        <w:pStyle w:val="SourceCode"/>
      </w:pPr>
      <w:r>
        <w:rPr>
          <w:rStyle w:val="FunctionTok"/>
        </w:rPr>
        <w:t xml:space="preserve">sapply</w:t>
      </w:r>
      <w:r>
        <w:rPr>
          <w:rStyle w:val="NormalTok"/>
        </w:rPr>
        <w:t xml:space="preserve">(diffs.split.ts,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sapply</w:t>
      </w:r>
      <w:r>
        <w:rPr>
          <w:rStyle w:val="NormalTok"/>
        </w:rPr>
        <w:t xml:space="preserve">(x, </w:t>
      </w:r>
      <w:r>
        <w:rPr>
          <w:rStyle w:val="ControlFlowTok"/>
        </w:rPr>
        <w:t xml:space="preserve">function</w:t>
      </w:r>
      <w:r>
        <w:rPr>
          <w:rStyle w:val="NormalTok"/>
        </w:rPr>
        <w:t xml:space="preserve">(y) y</w:t>
      </w:r>
      <w:r>
        <w:rPr>
          <w:rStyle w:val="SpecialCharTok"/>
        </w:rPr>
        <w:t xml:space="preserve">$</w:t>
      </w:r>
      <w:r>
        <w:rPr>
          <w:rStyle w:val="NormalTok"/>
        </w:rPr>
        <w:t xml:space="preserve">p.value))</w:t>
      </w:r>
    </w:p>
    <w:p>
      <w:pPr>
        <w:pStyle w:val="SourceCode"/>
      </w:pPr>
      <w:r>
        <w:rPr>
          <w:rStyle w:val="VerbatimChar"/>
        </w:rPr>
        <w:t xml:space="preserve">##                  arg        blood</w:t>
      </w:r>
      <w:r>
        <w:br/>
      </w:r>
      <w:r>
        <w:rPr>
          <w:rStyle w:val="VerbatimChar"/>
        </w:rPr>
        <w:t xml:space="preserve">## d1 - d0 6.175098e-05 8.189817e-09</w:t>
      </w:r>
      <w:r>
        <w:br/>
      </w:r>
      <w:r>
        <w:rPr>
          <w:rStyle w:val="VerbatimChar"/>
        </w:rPr>
        <w:t xml:space="preserve">## d2 - d1 6.642295e-06 2.527432e-06</w:t>
      </w:r>
      <w:r>
        <w:br/>
      </w:r>
      <w:r>
        <w:rPr>
          <w:rStyle w:val="VerbatimChar"/>
        </w:rPr>
        <w:t xml:space="preserve">## d3 - d2 7.360390e-05          NaN</w:t>
      </w:r>
      <w:r>
        <w:br/>
      </w:r>
      <w:r>
        <w:rPr>
          <w:rStyle w:val="VerbatimChar"/>
        </w:rPr>
        <w:t xml:space="preserve">## d4 - d3 1.836634e-03 4.501287e-04</w:t>
      </w:r>
      <w:r>
        <w:br/>
      </w:r>
      <w:r>
        <w:rPr>
          <w:rStyle w:val="VerbatimChar"/>
        </w:rPr>
        <w:t xml:space="preserve">## d5 - d4 5.594553e-01 5.910512e-01</w:t>
      </w:r>
      <w:r>
        <w:br/>
      </w:r>
      <w:r>
        <w:rPr>
          <w:rStyle w:val="VerbatimChar"/>
        </w:rPr>
        <w:t xml:space="preserve">## d6 - d5 3.438646e-02 1.000000e+00</w:t>
      </w:r>
      <w:r>
        <w:br/>
      </w:r>
      <w:r>
        <w:rPr>
          <w:rStyle w:val="VerbatimChar"/>
        </w:rPr>
        <w:t xml:space="preserve">## d8 - d6 9.448570e-03 1.113472e-02</w:t>
      </w:r>
    </w:p>
    <w:bookmarkStart w:id="28" w:name="X7a61e97d458288d32a13a28e73119960c9e806b"/>
    <w:p>
      <w:pPr>
        <w:pStyle w:val="Heading4"/>
      </w:pPr>
      <w:r>
        <w:t xml:space="preserve">Question: what alpha level should you use to decide which of these p-values are statistically significant?</w:t>
      </w:r>
    </w:p>
    <w:p>
      <w:pPr>
        <w:pStyle w:val="BlockText"/>
      </w:pPr>
      <w:r>
        <w:t xml:space="preserve">There are 14 p-values here (including the NaN which is due to the fact that there were no differences between d2 and d3 for the blood-fed leeches), so the alpha level should be 0.05/14= 0.0036.</w:t>
      </w:r>
    </w:p>
    <w:bookmarkEnd w:id="28"/>
    <w:bookmarkStart w:id="29" w:name="X3797d43399e448de06a34393c224c89b5451c52"/>
    <w:p>
      <w:pPr>
        <w:pStyle w:val="Heading4"/>
      </w:pPr>
      <w:r>
        <w:t xml:space="preserve">Question: which of the sequential differences are statistically significant?</w:t>
      </w:r>
    </w:p>
    <w:p>
      <w:pPr>
        <w:pStyle w:val="BlockText"/>
      </w:pPr>
      <w:r>
        <w:t xml:space="preserve">For arg, d0 - d3 are significant. For blood, d0, d1, and d3 are different.</w:t>
      </w:r>
    </w:p>
    <w:bookmarkEnd w:id="29"/>
    <w:bookmarkStart w:id="30" w:name="X40cb309b3a81aab49aa0e5a0eabc4e647c17a6c"/>
    <w:p>
      <w:pPr>
        <w:pStyle w:val="Heading4"/>
      </w:pPr>
      <w:r>
        <w:t xml:space="preserve">Question: why did we need to use paired t-tests for these tests, but could use an un-paired post-hoc comparisons to test the effects of food?</w:t>
      </w:r>
    </w:p>
    <w:p>
      <w:pPr>
        <w:pStyle w:val="BlockText"/>
      </w:pPr>
      <w:r>
        <w:t xml:space="preserve">The same leeches were measured each day, so the data are paired when we compare between days.</w:t>
      </w:r>
    </w:p>
    <w:bookmarkEnd w:id="30"/>
    <w:bookmarkStart w:id="31" w:name="Xe60a594cdcd85ebbe070c1f4ddb068c176273c4"/>
    <w:p>
      <w:pPr>
        <w:pStyle w:val="Heading4"/>
      </w:pPr>
      <w:r>
        <w:t xml:space="preserve">Question: why is the comparison between day 2 and day 3 for blood-fed leeches reported as</w:t>
      </w:r>
      <w:r>
        <w:t xml:space="preserve"> </w:t>
      </w:r>
      <w:r>
        <w:t xml:space="preserve">“</w:t>
      </w:r>
      <w:r>
        <w:t xml:space="preserve">NaN</w:t>
      </w:r>
      <w:r>
        <w:t xml:space="preserve">”</w:t>
      </w:r>
      <w:r>
        <w:t xml:space="preserve">?</w:t>
      </w:r>
    </w:p>
    <w:p>
      <w:pPr>
        <w:pStyle w:val="FirstParagraph"/>
      </w:pPr>
      <w:r>
        <w:t xml:space="preserve">We may instead be more interested in when the weights start to differ from the first day (initial conditions). The analysis is exactly the same, but we would calculate differences of each day from 1 to 8 from the first day, 0.</w:t>
      </w:r>
    </w:p>
    <w:p>
      <w:pPr>
        <w:pStyle w:val="SourceCode"/>
      </w:pPr>
      <w:r>
        <w:rPr>
          <w:rStyle w:val="NormalTok"/>
        </w:rPr>
        <w:t xml:space="preserve">weights[days[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(weights[days[</w:t>
      </w:r>
      <w:r>
        <w:rPr>
          <w:rStyle w:val="DecValTok"/>
        </w:rPr>
        <w:t xml:space="preserve">1</w:t>
      </w:r>
      <w:r>
        <w:rPr>
          <w:rStyle w:val="NormalTok"/>
        </w:rPr>
        <w:t xml:space="preserve">]]) </w:t>
      </w:r>
      <w:r>
        <w:rPr>
          <w:rStyle w:val="OtherTok"/>
        </w:rPr>
        <w:t xml:space="preserve">-&gt;</w:t>
      </w:r>
      <w:r>
        <w:rPr>
          <w:rStyle w:val="NormalTok"/>
        </w:rPr>
        <w:t xml:space="preserve"> diffs.initial</w:t>
      </w:r>
      <w:r>
        <w:br/>
      </w:r>
      <w:r>
        <w:br/>
      </w:r>
      <w:r>
        <w:rPr>
          <w:rStyle w:val="FunctionTok"/>
        </w:rPr>
        <w:t xml:space="preserve">colnames</w:t>
      </w:r>
      <w:r>
        <w:rPr>
          <w:rStyle w:val="NormalTok"/>
        </w:rPr>
        <w:t xml:space="preserve">(diffs.initial)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"d0"</w:t>
      </w:r>
      <w:r>
        <w:rPr>
          <w:rStyle w:val="NormalTok"/>
        </w:rPr>
        <w:t xml:space="preserve">,days[</w:t>
      </w:r>
      <w:r>
        <w:rPr>
          <w:rStyle w:val="SpecialCharTok"/>
        </w:rPr>
        <w:t xml:space="preserve">-</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 - "</w:t>
      </w:r>
      <w:r>
        <w:rPr>
          <w:rStyle w:val="NormalTok"/>
        </w:rPr>
        <w:t xml:space="preserve">)</w:t>
      </w:r>
    </w:p>
    <w:p>
      <w:pPr>
        <w:pStyle w:val="FirstParagraph"/>
      </w:pPr>
      <w:r>
        <w:t xml:space="preserve">Split the differences from initial weights by food type:</w:t>
      </w:r>
    </w:p>
    <w:p>
      <w:pPr>
        <w:pStyle w:val="SourceCode"/>
      </w:pPr>
      <w:r>
        <w:rPr>
          <w:rStyle w:val="FunctionTok"/>
        </w:rPr>
        <w:t xml:space="preserve">split</w:t>
      </w:r>
      <w:r>
        <w:rPr>
          <w:rStyle w:val="NormalTok"/>
        </w:rPr>
        <w:t xml:space="preserve">(diffs.initial, weights</w:t>
      </w:r>
      <w:r>
        <w:rPr>
          <w:rStyle w:val="SpecialCharTok"/>
        </w:rPr>
        <w:t xml:space="preserve">$</w:t>
      </w:r>
      <w:r>
        <w:rPr>
          <w:rStyle w:val="NormalTok"/>
        </w:rPr>
        <w:t xml:space="preserve">food) </w:t>
      </w:r>
      <w:r>
        <w:rPr>
          <w:rStyle w:val="OtherTok"/>
        </w:rPr>
        <w:t xml:space="preserve">-&gt;</w:t>
      </w:r>
      <w:r>
        <w:rPr>
          <w:rStyle w:val="NormalTok"/>
        </w:rPr>
        <w:t xml:space="preserve"> diffs.initial.split</w:t>
      </w:r>
    </w:p>
    <w:p>
      <w:pPr>
        <w:pStyle w:val="FirstParagraph"/>
      </w:pPr>
      <w:r>
        <w:t xml:space="preserve">Run the paired t-tests:</w:t>
      </w:r>
    </w:p>
    <w:p>
      <w:pPr>
        <w:pStyle w:val="SourceCode"/>
      </w:pPr>
      <w:r>
        <w:rPr>
          <w:rStyle w:val="FunctionTok"/>
        </w:rPr>
        <w:t xml:space="preserve">lapply</w:t>
      </w:r>
      <w:r>
        <w:rPr>
          <w:rStyle w:val="NormalTok"/>
        </w:rPr>
        <w:t xml:space="preserve">(diffs.initial.split,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apply</w:t>
      </w:r>
      <w:r>
        <w:rPr>
          <w:rStyle w:val="NormalTok"/>
        </w:rPr>
        <w:t xml:space="preserve">(x,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AttributeTok"/>
        </w:rPr>
        <w:t xml:space="preserve">FUN =</w:t>
      </w:r>
      <w:r>
        <w:rPr>
          <w:rStyle w:val="NormalTok"/>
        </w:rPr>
        <w:t xml:space="preserve"> t.test)) </w:t>
      </w:r>
      <w:r>
        <w:rPr>
          <w:rStyle w:val="OtherTok"/>
        </w:rPr>
        <w:t xml:space="preserve">-&gt;</w:t>
      </w:r>
      <w:r>
        <w:rPr>
          <w:rStyle w:val="NormalTok"/>
        </w:rPr>
        <w:t xml:space="preserve"> diffs.initial.split.ts</w:t>
      </w:r>
    </w:p>
    <w:p>
      <w:pPr>
        <w:pStyle w:val="FirstParagraph"/>
      </w:pPr>
      <w:r>
        <w:t xml:space="preserve">Get the p-values for the paired t-tests:</w:t>
      </w:r>
    </w:p>
    <w:p>
      <w:pPr>
        <w:pStyle w:val="SourceCode"/>
      </w:pPr>
      <w:r>
        <w:rPr>
          <w:rStyle w:val="FunctionTok"/>
        </w:rPr>
        <w:t xml:space="preserve">sapply</w:t>
      </w:r>
      <w:r>
        <w:rPr>
          <w:rStyle w:val="NormalTok"/>
        </w:rPr>
        <w:t xml:space="preserve">(diffs.initial.split.ts,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sapply</w:t>
      </w:r>
      <w:r>
        <w:rPr>
          <w:rStyle w:val="NormalTok"/>
        </w:rPr>
        <w:t xml:space="preserve">(x, </w:t>
      </w:r>
      <w:r>
        <w:rPr>
          <w:rStyle w:val="AttributeTok"/>
        </w:rPr>
        <w:t xml:space="preserve">FUN =</w:t>
      </w:r>
      <w:r>
        <w:rPr>
          <w:rStyle w:val="NormalTok"/>
        </w:rPr>
        <w:t xml:space="preserve"> </w:t>
      </w:r>
      <w:r>
        <w:rPr>
          <w:rStyle w:val="ControlFlowTok"/>
        </w:rPr>
        <w:t xml:space="preserve">function</w:t>
      </w:r>
      <w:r>
        <w:rPr>
          <w:rStyle w:val="NormalTok"/>
        </w:rPr>
        <w:t xml:space="preserve">(y) y</w:t>
      </w:r>
      <w:r>
        <w:rPr>
          <w:rStyle w:val="SpecialCharTok"/>
        </w:rPr>
        <w:t xml:space="preserve">$</w:t>
      </w:r>
      <w:r>
        <w:rPr>
          <w:rStyle w:val="NormalTok"/>
        </w:rPr>
        <w:t xml:space="preserve">p.value))</w:t>
      </w:r>
    </w:p>
    <w:p>
      <w:pPr>
        <w:pStyle w:val="SourceCode"/>
      </w:pPr>
      <w:r>
        <w:rPr>
          <w:rStyle w:val="VerbatimChar"/>
        </w:rPr>
        <w:t xml:space="preserve">##                  arg        blood</w:t>
      </w:r>
      <w:r>
        <w:br/>
      </w:r>
      <w:r>
        <w:rPr>
          <w:rStyle w:val="VerbatimChar"/>
        </w:rPr>
        <w:t xml:space="preserve">## d0 - d1 6.175098e-05 8.189817e-09</w:t>
      </w:r>
      <w:r>
        <w:br/>
      </w:r>
      <w:r>
        <w:rPr>
          <w:rStyle w:val="VerbatimChar"/>
        </w:rPr>
        <w:t xml:space="preserve">## d0 - d2 1.286335e-06 6.461429e-09</w:t>
      </w:r>
      <w:r>
        <w:br/>
      </w:r>
      <w:r>
        <w:rPr>
          <w:rStyle w:val="VerbatimChar"/>
        </w:rPr>
        <w:t xml:space="preserve">## d0 - d3 5.017614e-08 6.461429e-09</w:t>
      </w:r>
      <w:r>
        <w:br/>
      </w:r>
      <w:r>
        <w:rPr>
          <w:rStyle w:val="VerbatimChar"/>
        </w:rPr>
        <w:t xml:space="preserve">## d0 - d4 6.323758e-09 1.287624e-08</w:t>
      </w:r>
      <w:r>
        <w:br/>
      </w:r>
      <w:r>
        <w:rPr>
          <w:rStyle w:val="VerbatimChar"/>
        </w:rPr>
        <w:t xml:space="preserve">## d0 - d5 2.920471e-08 1.159449e-08</w:t>
      </w:r>
      <w:r>
        <w:br/>
      </w:r>
      <w:r>
        <w:rPr>
          <w:rStyle w:val="VerbatimChar"/>
        </w:rPr>
        <w:t xml:space="preserve">## d0 - d6 3.278190e-09 9.153420e-09</w:t>
      </w:r>
      <w:r>
        <w:br/>
      </w:r>
      <w:r>
        <w:rPr>
          <w:rStyle w:val="VerbatimChar"/>
        </w:rPr>
        <w:t xml:space="preserve">## d0 - d8 2.711608e-10 2.864736e-08</w:t>
      </w:r>
    </w:p>
    <w:bookmarkEnd w:id="31"/>
    <w:bookmarkStart w:id="32" w:name="Xcad10f846847ec40405d588800beebf8230a44a"/>
    <w:p>
      <w:pPr>
        <w:pStyle w:val="Heading4"/>
      </w:pPr>
      <w:r>
        <w:t xml:space="preserve">Question: which days differ from initial conditions for arg-fed leeches? What about for blood-fed leeches?</w:t>
      </w:r>
    </w:p>
    <w:bookmarkEnd w:id="32"/>
    <w:bookmarkEnd w:id="33"/>
    <w:bookmarkStart w:id="36" w:name="X0fcd7868ea489836a97bbaa6538661aa1df0d51"/>
    <w:p>
      <w:pPr>
        <w:pStyle w:val="Heading3"/>
      </w:pPr>
      <w:r>
        <w:t xml:space="preserve">C - at what days are the sequential differences different between food types?</w:t>
      </w:r>
    </w:p>
    <w:p>
      <w:pPr>
        <w:pStyle w:val="FirstParagraph"/>
      </w:pPr>
      <w:r>
        <w:t xml:space="preserve">To see if every pair of sequential differences is different between groups or not, first make a MANOVA of sequential differences compared between food groups:</w:t>
      </w:r>
    </w:p>
    <w:p>
      <w:pPr>
        <w:pStyle w:val="SourceCode"/>
      </w:pPr>
      <w:r>
        <w:rPr>
          <w:rStyle w:val="FunctionTok"/>
        </w:rPr>
        <w:t xml:space="preserve">lm</w:t>
      </w:r>
      <w:r>
        <w:rPr>
          <w:rStyle w:val="NormalTok"/>
        </w:rPr>
        <w:t xml:space="preserve">(</w:t>
      </w:r>
      <w:r>
        <w:rPr>
          <w:rStyle w:val="FunctionTok"/>
        </w:rPr>
        <w:t xml:space="preserve">as.matrix</w:t>
      </w:r>
      <w:r>
        <w:rPr>
          <w:rStyle w:val="NormalTok"/>
        </w:rPr>
        <w:t xml:space="preserve">(diffs) </w:t>
      </w:r>
      <w:r>
        <w:rPr>
          <w:rStyle w:val="SpecialCharTok"/>
        </w:rPr>
        <w:t xml:space="preserve">~</w:t>
      </w:r>
      <w:r>
        <w:rPr>
          <w:rStyle w:val="NormalTok"/>
        </w:rPr>
        <w:t xml:space="preserve"> food, </w:t>
      </w:r>
      <w:r>
        <w:rPr>
          <w:rStyle w:val="AttributeTok"/>
        </w:rPr>
        <w:t xml:space="preserve">data =</w:t>
      </w:r>
      <w:r>
        <w:rPr>
          <w:rStyle w:val="NormalTok"/>
        </w:rPr>
        <w:t xml:space="preserve"> weights) </w:t>
      </w:r>
      <w:r>
        <w:rPr>
          <w:rStyle w:val="OtherTok"/>
        </w:rPr>
        <w:t xml:space="preserve">-&gt;</w:t>
      </w:r>
      <w:r>
        <w:rPr>
          <w:rStyle w:val="NormalTok"/>
        </w:rPr>
        <w:t xml:space="preserve"> parallel.mlm</w:t>
      </w:r>
    </w:p>
    <w:p>
      <w:pPr>
        <w:pStyle w:val="FirstParagraph"/>
      </w:pPr>
      <w:r>
        <w:t xml:space="preserve">Compare the differences between food types each day:</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(parallel.mlm))</w:t>
      </w:r>
    </w:p>
    <w:p>
      <w:pPr>
        <w:pStyle w:val="SourceCode"/>
      </w:pPr>
      <w:r>
        <w:rPr>
          <w:rStyle w:val="VerbatimChar"/>
        </w:rPr>
        <w:t xml:space="preserve">##  Response d1 - d0 :</w:t>
      </w:r>
      <w:r>
        <w:br/>
      </w:r>
      <w:r>
        <w:rPr>
          <w:rStyle w:val="VerbatimChar"/>
        </w:rPr>
        <w:t xml:space="preserve">##             Df  Sum Sq Mean Sq F value Pr(&gt;F)</w:t>
      </w:r>
      <w:r>
        <w:br/>
      </w:r>
      <w:r>
        <w:rPr>
          <w:rStyle w:val="VerbatimChar"/>
        </w:rPr>
        <w:t xml:space="preserve">## food         1  3.4128  3.4128  2.1343 0.1604</w:t>
      </w:r>
      <w:r>
        <w:br/>
      </w:r>
      <w:r>
        <w:rPr>
          <w:rStyle w:val="VerbatimChar"/>
        </w:rPr>
        <w:t xml:space="preserve">## Residuals   19 30.3817  1.5990               </w:t>
      </w:r>
      <w:r>
        <w:br/>
      </w:r>
      <w:r>
        <w:rPr>
          <w:rStyle w:val="VerbatimChar"/>
        </w:rPr>
        <w:t xml:space="preserve">## </w:t>
      </w:r>
      <w:r>
        <w:br/>
      </w:r>
      <w:r>
        <w:rPr>
          <w:rStyle w:val="VerbatimChar"/>
        </w:rPr>
        <w:t xml:space="preserve">##  Response d2 - d1 :</w:t>
      </w:r>
      <w:r>
        <w:br/>
      </w:r>
      <w:r>
        <w:rPr>
          <w:rStyle w:val="VerbatimChar"/>
        </w:rPr>
        <w:t xml:space="preserve">##             Df Sum Sq Mean Sq F value    Pr(&gt;F)    </w:t>
      </w:r>
      <w:r>
        <w:br/>
      </w:r>
      <w:r>
        <w:rPr>
          <w:rStyle w:val="VerbatimChar"/>
        </w:rPr>
        <w:t xml:space="preserve">## food         1 8.5419  8.5419  38.411 5.916e-06 ***</w:t>
      </w:r>
      <w:r>
        <w:br/>
      </w:r>
      <w:r>
        <w:rPr>
          <w:rStyle w:val="VerbatimChar"/>
        </w:rPr>
        <w:t xml:space="preserve">## Residuals   19 4.2252  0.2224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d3 - d2 :</w:t>
      </w:r>
      <w:r>
        <w:br/>
      </w:r>
      <w:r>
        <w:rPr>
          <w:rStyle w:val="VerbatimChar"/>
        </w:rPr>
        <w:t xml:space="preserve">##             Df Sum Sq Mean Sq F value    Pr(&gt;F)    </w:t>
      </w:r>
      <w:r>
        <w:br/>
      </w:r>
      <w:r>
        <w:rPr>
          <w:rStyle w:val="VerbatimChar"/>
        </w:rPr>
        <w:t xml:space="preserve">## food         1 8.5699  8.5699  37.625 6.765e-06 ***</w:t>
      </w:r>
      <w:r>
        <w:br/>
      </w:r>
      <w:r>
        <w:rPr>
          <w:rStyle w:val="VerbatimChar"/>
        </w:rPr>
        <w:t xml:space="preserve">## Residuals   19 4.3277  0.2278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d4 - d3 :</w:t>
      </w:r>
      <w:r>
        <w:br/>
      </w:r>
      <w:r>
        <w:rPr>
          <w:rStyle w:val="VerbatimChar"/>
        </w:rPr>
        <w:t xml:space="preserve">##             Df  Sum Sq Mean Sq F value  Pr(&gt;F)  </w:t>
      </w:r>
      <w:r>
        <w:br/>
      </w:r>
      <w:r>
        <w:rPr>
          <w:rStyle w:val="VerbatimChar"/>
        </w:rPr>
        <w:t xml:space="preserve">## food         1 0.69541 0.69541  5.5316 0.02961 *</w:t>
      </w:r>
      <w:r>
        <w:br/>
      </w:r>
      <w:r>
        <w:rPr>
          <w:rStyle w:val="VerbatimChar"/>
        </w:rPr>
        <w:t xml:space="preserve">## Residuals   19 2.38861 0.12572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d5 - d4 :</w:t>
      </w:r>
      <w:r>
        <w:br/>
      </w:r>
      <w:r>
        <w:rPr>
          <w:rStyle w:val="VerbatimChar"/>
        </w:rPr>
        <w:t xml:space="preserve">##             Df  Sum Sq  Mean Sq F value Pr(&gt;F)</w:t>
      </w:r>
      <w:r>
        <w:br/>
      </w:r>
      <w:r>
        <w:rPr>
          <w:rStyle w:val="VerbatimChar"/>
        </w:rPr>
        <w:t xml:space="preserve">## food         1 0.02573 0.025733  0.2558 0.6188</w:t>
      </w:r>
      <w:r>
        <w:br/>
      </w:r>
      <w:r>
        <w:rPr>
          <w:rStyle w:val="VerbatimChar"/>
        </w:rPr>
        <w:t xml:space="preserve">## Residuals   19 1.91118 0.100588               </w:t>
      </w:r>
      <w:r>
        <w:br/>
      </w:r>
      <w:r>
        <w:rPr>
          <w:rStyle w:val="VerbatimChar"/>
        </w:rPr>
        <w:t xml:space="preserve">## </w:t>
      </w:r>
      <w:r>
        <w:br/>
      </w:r>
      <w:r>
        <w:rPr>
          <w:rStyle w:val="VerbatimChar"/>
        </w:rPr>
        <w:t xml:space="preserve">##  Response d6 - d5 :</w:t>
      </w:r>
      <w:r>
        <w:br/>
      </w:r>
      <w:r>
        <w:rPr>
          <w:rStyle w:val="VerbatimChar"/>
        </w:rPr>
        <w:t xml:space="preserve">##             Df  Sum Sq Mean Sq F value Pr(&gt;F)  </w:t>
      </w:r>
      <w:r>
        <w:br/>
      </w:r>
      <w:r>
        <w:rPr>
          <w:rStyle w:val="VerbatimChar"/>
        </w:rPr>
        <w:t xml:space="preserve">## food         1 0.46007 0.46007  5.3143 0.0326 *</w:t>
      </w:r>
      <w:r>
        <w:br/>
      </w:r>
      <w:r>
        <w:rPr>
          <w:rStyle w:val="VerbatimChar"/>
        </w:rPr>
        <w:t xml:space="preserve">## Residuals   19 1.64485 0.08657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d8 - d6 :</w:t>
      </w:r>
      <w:r>
        <w:br/>
      </w:r>
      <w:r>
        <w:rPr>
          <w:rStyle w:val="VerbatimChar"/>
        </w:rPr>
        <w:t xml:space="preserve">##             Df Sum Sq Mean Sq F value   Pr(&gt;F)   </w:t>
      </w:r>
      <w:r>
        <w:br/>
      </w:r>
      <w:r>
        <w:rPr>
          <w:rStyle w:val="VerbatimChar"/>
        </w:rPr>
        <w:t xml:space="preserve">## food         1 5.4692  5.4692   13.93 0.001412 **</w:t>
      </w:r>
      <w:r>
        <w:br/>
      </w:r>
      <w:r>
        <w:rPr>
          <w:rStyle w:val="VerbatimChar"/>
        </w:rPr>
        <w:t xml:space="preserve">## Residuals   19 7.4596  0.3926                    </w:t>
      </w:r>
      <w:r>
        <w:br/>
      </w:r>
      <w:r>
        <w:rPr>
          <w:rStyle w:val="VerbatimChar"/>
        </w:rPr>
        <w:t xml:space="preserve">## ---</w:t>
      </w:r>
      <w:r>
        <w:br/>
      </w:r>
      <w:r>
        <w:rPr>
          <w:rStyle w:val="VerbatimChar"/>
        </w:rPr>
        <w:t xml:space="preserve">## Signif. codes:  0 '***' 0.001 '**' 0.01 '*' 0.05 '.' 0.1 ' ' 1</w:t>
      </w:r>
    </w:p>
    <w:bookmarkStart w:id="34" w:name="X08061991411bdd6318fd8c9181246413d7a3cf8"/>
    <w:p>
      <w:pPr>
        <w:pStyle w:val="Heading4"/>
      </w:pPr>
      <w:r>
        <w:t xml:space="preserve">Question: what alpha level should you use for these comparisons?</w:t>
      </w:r>
    </w:p>
    <w:p>
      <w:pPr>
        <w:pStyle w:val="BlockText"/>
      </w:pPr>
      <w:r>
        <w:t xml:space="preserve">With seven comparisons, the alpha level should be 0.05/7 = 0.007</w:t>
      </w:r>
    </w:p>
    <w:bookmarkEnd w:id="34"/>
    <w:bookmarkStart w:id="35" w:name="X7a1b6370ff551d50787871f3027a47e8425390f"/>
    <w:p>
      <w:pPr>
        <w:pStyle w:val="Heading4"/>
      </w:pPr>
      <w:r>
        <w:t xml:space="preserve">Question: are the changes over time different between the groups between every day of measurement, or were the changes the same for both blood and arginine-fed leeches on some days? Be sure to refer to the p-values to support your answer.</w:t>
      </w:r>
    </w:p>
    <w:p>
      <w:pPr>
        <w:pStyle w:val="BlockText"/>
      </w:pPr>
      <w:r>
        <w:t xml:space="preserve">Some days the amount of change is the same between the food groups - only d1, d2, and d6 the rates of change are different.</w:t>
      </w:r>
    </w:p>
    <w:bookmarkEnd w:id="35"/>
    <w:bookmarkEnd w:id="36"/>
    <w:bookmarkEnd w:id="37"/>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RMA - profile analysis</dc:title>
  <dc:creator>KEY</dc:creator>
  <cp:keywords/>
  <dcterms:created xsi:type="dcterms:W3CDTF">2022-11-10T19:00:47Z</dcterms:created>
  <dcterms:modified xsi:type="dcterms:W3CDTF">2022-11-10T19:00:47Z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Thu Nov 10 11:00:47 2022</vt:lpwstr>
  </property>
  <property fmtid="{D5CDD505-2E9C-101B-9397-08002B2CF9AE}" pid="3" name="output">
    <vt:lpwstr/>
  </property>
</Properties>
</file>