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806" w14:textId="22335999" w:rsidR="00A23B35" w:rsidRPr="00A56E9B" w:rsidRDefault="002F76C8">
      <w:pPr>
        <w:rPr>
          <w:rFonts w:ascii="Times New Roman" w:hAnsi="Times New Roman" w:cs="Times New Roman"/>
          <w:sz w:val="24"/>
          <w:szCs w:val="24"/>
        </w:rPr>
      </w:pPr>
      <w:r w:rsidRPr="00A56E9B">
        <w:rPr>
          <w:rFonts w:ascii="Times New Roman" w:hAnsi="Times New Roman" w:cs="Times New Roman"/>
          <w:sz w:val="24"/>
          <w:szCs w:val="24"/>
        </w:rPr>
        <w:t>Willem Kroeger</w:t>
      </w:r>
    </w:p>
    <w:p w14:paraId="6C735D88" w14:textId="16DDF277" w:rsidR="002F76C8" w:rsidRPr="00A56E9B" w:rsidRDefault="002F76C8">
      <w:pPr>
        <w:rPr>
          <w:rFonts w:ascii="Times New Roman" w:hAnsi="Times New Roman" w:cs="Times New Roman"/>
          <w:sz w:val="24"/>
          <w:szCs w:val="24"/>
        </w:rPr>
      </w:pPr>
      <w:r w:rsidRPr="00A56E9B">
        <w:rPr>
          <w:rFonts w:ascii="Times New Roman" w:hAnsi="Times New Roman" w:cs="Times New Roman"/>
          <w:sz w:val="24"/>
          <w:szCs w:val="24"/>
        </w:rPr>
        <w:t>CS 330: Computer Graphics and Visualization</w:t>
      </w:r>
    </w:p>
    <w:p w14:paraId="5B119EC9" w14:textId="78D19B0A" w:rsidR="002F76C8" w:rsidRPr="00A56E9B" w:rsidRDefault="002F76C8">
      <w:pPr>
        <w:rPr>
          <w:rFonts w:ascii="Times New Roman" w:hAnsi="Times New Roman" w:cs="Times New Roman"/>
          <w:sz w:val="24"/>
          <w:szCs w:val="24"/>
        </w:rPr>
      </w:pPr>
      <w:r w:rsidRPr="00A56E9B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8079102" w14:textId="1A12A337" w:rsidR="002F76C8" w:rsidRPr="00A56E9B" w:rsidRDefault="00F416E7">
      <w:pPr>
        <w:rPr>
          <w:rFonts w:ascii="Times New Roman" w:hAnsi="Times New Roman" w:cs="Times New Roman"/>
          <w:sz w:val="24"/>
          <w:szCs w:val="24"/>
        </w:rPr>
      </w:pPr>
      <w:r w:rsidRPr="00A56E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6A1000" wp14:editId="580C2742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3343910"/>
            <wp:effectExtent l="0" t="0" r="0" b="8890"/>
            <wp:wrapSquare wrapText="bothSides"/>
            <wp:docPr id="1346074963" name="Picture 2" descr="A mirror on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4963" name="Picture 2" descr="A mirror on a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6C8" w:rsidRPr="00A56E9B">
        <w:rPr>
          <w:rFonts w:ascii="Times New Roman" w:hAnsi="Times New Roman" w:cs="Times New Roman"/>
          <w:sz w:val="24"/>
          <w:szCs w:val="24"/>
        </w:rPr>
        <w:t>June 13, 2023</w:t>
      </w:r>
    </w:p>
    <w:p w14:paraId="48EB01B6" w14:textId="377DE612" w:rsidR="00F416E7" w:rsidRPr="008745D1" w:rsidRDefault="00E47D2E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235F94" wp14:editId="147CEF58">
            <wp:simplePos x="0" y="0"/>
            <wp:positionH relativeFrom="column">
              <wp:posOffset>0</wp:posOffset>
            </wp:positionH>
            <wp:positionV relativeFrom="paragraph">
              <wp:posOffset>3371215</wp:posOffset>
            </wp:positionV>
            <wp:extent cx="5943600" cy="1362710"/>
            <wp:effectExtent l="0" t="0" r="0" b="8890"/>
            <wp:wrapSquare wrapText="bothSides"/>
            <wp:docPr id="1628034708" name="Picture 1" descr="A picture containing cand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34708" name="Picture 1" descr="A picture containing candl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B25D4" w14:textId="005AA720" w:rsidR="008A6C26" w:rsidRPr="008745D1" w:rsidRDefault="008A6C26" w:rsidP="008745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5D1">
        <w:rPr>
          <w:rFonts w:ascii="Times New Roman" w:hAnsi="Times New Roman" w:cs="Times New Roman"/>
          <w:b/>
          <w:bCs/>
          <w:sz w:val="24"/>
          <w:szCs w:val="24"/>
        </w:rPr>
        <w:t xml:space="preserve">Development of the </w:t>
      </w:r>
      <w:r w:rsidR="00616632" w:rsidRPr="008745D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745D1">
        <w:rPr>
          <w:rFonts w:ascii="Times New Roman" w:hAnsi="Times New Roman" w:cs="Times New Roman"/>
          <w:b/>
          <w:bCs/>
          <w:sz w:val="24"/>
          <w:szCs w:val="24"/>
        </w:rPr>
        <w:t>cene</w:t>
      </w:r>
    </w:p>
    <w:p w14:paraId="5DBC1FE7" w14:textId="59229723" w:rsidR="002F76C8" w:rsidRPr="008745D1" w:rsidRDefault="00F416E7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>For my scene I chose the mantel piece in the above picture to recreate.  I cho</w:t>
      </w:r>
      <w:r w:rsidR="00DF033F" w:rsidRPr="008745D1">
        <w:rPr>
          <w:rFonts w:ascii="Times New Roman" w:hAnsi="Times New Roman" w:cs="Times New Roman"/>
          <w:sz w:val="24"/>
          <w:szCs w:val="24"/>
        </w:rPr>
        <w:t xml:space="preserve">se to recreate the potted plants, the green labeled candle and </w:t>
      </w:r>
      <w:proofErr w:type="gramStart"/>
      <w:r w:rsidR="00DF033F" w:rsidRPr="008745D1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DF033F" w:rsidRPr="008745D1">
        <w:rPr>
          <w:rFonts w:ascii="Times New Roman" w:hAnsi="Times New Roman" w:cs="Times New Roman"/>
          <w:sz w:val="24"/>
          <w:szCs w:val="24"/>
        </w:rPr>
        <w:t xml:space="preserve"> lid, and </w:t>
      </w:r>
      <w:r w:rsidR="00D33943" w:rsidRPr="008745D1">
        <w:rPr>
          <w:rFonts w:ascii="Times New Roman" w:hAnsi="Times New Roman" w:cs="Times New Roman"/>
          <w:sz w:val="24"/>
          <w:szCs w:val="24"/>
        </w:rPr>
        <w:t xml:space="preserve">a </w:t>
      </w:r>
      <w:r w:rsidR="0074355E">
        <w:rPr>
          <w:rFonts w:ascii="Times New Roman" w:hAnsi="Times New Roman" w:cs="Times New Roman"/>
          <w:sz w:val="24"/>
          <w:szCs w:val="24"/>
        </w:rPr>
        <w:t xml:space="preserve">cubed </w:t>
      </w:r>
      <w:r w:rsidR="00D33943" w:rsidRPr="008745D1">
        <w:rPr>
          <w:rFonts w:ascii="Times New Roman" w:hAnsi="Times New Roman" w:cs="Times New Roman"/>
          <w:sz w:val="24"/>
          <w:szCs w:val="24"/>
        </w:rPr>
        <w:t xml:space="preserve">representation of the cork coasters. Each of these objects are located at different points in the above photo, and the </w:t>
      </w:r>
      <w:r w:rsidR="00E12F65" w:rsidRPr="008745D1">
        <w:rPr>
          <w:rFonts w:ascii="Times New Roman" w:hAnsi="Times New Roman" w:cs="Times New Roman"/>
          <w:sz w:val="24"/>
          <w:szCs w:val="24"/>
        </w:rPr>
        <w:t xml:space="preserve">scale of the recreated scene can be </w:t>
      </w:r>
      <w:r w:rsidR="00AF32A2" w:rsidRPr="008745D1">
        <w:rPr>
          <w:rFonts w:ascii="Times New Roman" w:hAnsi="Times New Roman" w:cs="Times New Roman"/>
          <w:sz w:val="24"/>
          <w:szCs w:val="24"/>
        </w:rPr>
        <w:t xml:space="preserve">better </w:t>
      </w:r>
      <w:r w:rsidR="00E12F65" w:rsidRPr="008745D1">
        <w:rPr>
          <w:rFonts w:ascii="Times New Roman" w:hAnsi="Times New Roman" w:cs="Times New Roman"/>
          <w:sz w:val="24"/>
          <w:szCs w:val="24"/>
        </w:rPr>
        <w:t>visualized with these objects present.</w:t>
      </w:r>
    </w:p>
    <w:p w14:paraId="718911AE" w14:textId="1F871A6B" w:rsidR="001401E7" w:rsidRPr="008745D1" w:rsidRDefault="00AF32A2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lastRenderedPageBreak/>
        <w:t>Creating the pots required a base cylinder, and two torus</w:t>
      </w:r>
      <w:r w:rsidR="00A76C04" w:rsidRPr="008745D1">
        <w:rPr>
          <w:rFonts w:ascii="Times New Roman" w:hAnsi="Times New Roman" w:cs="Times New Roman"/>
          <w:sz w:val="24"/>
          <w:szCs w:val="24"/>
        </w:rPr>
        <w:t xml:space="preserve"> shapes superimposed over the cylinder. I </w:t>
      </w:r>
      <w:r w:rsidR="00132379" w:rsidRPr="008745D1">
        <w:rPr>
          <w:rFonts w:ascii="Times New Roman" w:hAnsi="Times New Roman" w:cs="Times New Roman"/>
          <w:sz w:val="24"/>
          <w:szCs w:val="24"/>
        </w:rPr>
        <w:t xml:space="preserve">removed the code to draw the top of the cylinder by commenting it out to give the pot a hole in the top. </w:t>
      </w:r>
      <w:r w:rsidR="00580B73" w:rsidRPr="008745D1">
        <w:rPr>
          <w:rFonts w:ascii="Times New Roman" w:hAnsi="Times New Roman" w:cs="Times New Roman"/>
          <w:sz w:val="24"/>
          <w:szCs w:val="24"/>
        </w:rPr>
        <w:t xml:space="preserve">The torus objects required edits to the source code to increase the size of the “tube radius” to make the </w:t>
      </w:r>
      <w:r w:rsidR="00E7750C" w:rsidRPr="008745D1">
        <w:rPr>
          <w:rFonts w:ascii="Times New Roman" w:hAnsi="Times New Roman" w:cs="Times New Roman"/>
          <w:sz w:val="24"/>
          <w:szCs w:val="24"/>
        </w:rPr>
        <w:t xml:space="preserve">tube bigger, while still maintaining a radius that would overlap with the cylinder. This gave the pots the </w:t>
      </w:r>
      <w:r w:rsidR="001401E7" w:rsidRPr="008745D1">
        <w:rPr>
          <w:rFonts w:ascii="Times New Roman" w:hAnsi="Times New Roman" w:cs="Times New Roman"/>
          <w:sz w:val="24"/>
          <w:szCs w:val="24"/>
        </w:rPr>
        <w:t>“bulge” look that was present in the picture.</w:t>
      </w:r>
    </w:p>
    <w:p w14:paraId="2194B185" w14:textId="7E936B0A" w:rsidR="001401E7" w:rsidRPr="008745D1" w:rsidRDefault="001401E7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>For the candle</w:t>
      </w:r>
      <w:r w:rsidR="00E47D2E">
        <w:rPr>
          <w:rFonts w:ascii="Times New Roman" w:hAnsi="Times New Roman" w:cs="Times New Roman"/>
          <w:sz w:val="24"/>
          <w:szCs w:val="24"/>
        </w:rPr>
        <w:t>s</w:t>
      </w:r>
      <w:r w:rsidRPr="008745D1">
        <w:rPr>
          <w:rFonts w:ascii="Times New Roman" w:hAnsi="Times New Roman" w:cs="Times New Roman"/>
          <w:sz w:val="24"/>
          <w:szCs w:val="24"/>
        </w:rPr>
        <w:t xml:space="preserve">, I used two cylinders over-lapped to create the </w:t>
      </w:r>
      <w:r w:rsidR="00271DC6" w:rsidRPr="008745D1">
        <w:rPr>
          <w:rFonts w:ascii="Times New Roman" w:hAnsi="Times New Roman" w:cs="Times New Roman"/>
          <w:sz w:val="24"/>
          <w:szCs w:val="24"/>
        </w:rPr>
        <w:t>jar</w:t>
      </w:r>
      <w:r w:rsidR="00150735" w:rsidRPr="008745D1">
        <w:rPr>
          <w:rFonts w:ascii="Times New Roman" w:hAnsi="Times New Roman" w:cs="Times New Roman"/>
          <w:sz w:val="24"/>
          <w:szCs w:val="24"/>
        </w:rPr>
        <w:t xml:space="preserve"> a</w:t>
      </w:r>
      <w:r w:rsidR="00271DC6" w:rsidRPr="008745D1">
        <w:rPr>
          <w:rFonts w:ascii="Times New Roman" w:hAnsi="Times New Roman" w:cs="Times New Roman"/>
          <w:sz w:val="24"/>
          <w:szCs w:val="24"/>
        </w:rPr>
        <w:t>nd added a cone to the top of the jar to represent the candle wick. The candle wick</w:t>
      </w:r>
      <w:r w:rsidR="00E47D2E">
        <w:rPr>
          <w:rFonts w:ascii="Times New Roman" w:hAnsi="Times New Roman" w:cs="Times New Roman"/>
          <w:sz w:val="24"/>
          <w:szCs w:val="24"/>
        </w:rPr>
        <w:t>s are</w:t>
      </w:r>
      <w:r w:rsidR="00271DC6" w:rsidRPr="008745D1">
        <w:rPr>
          <w:rFonts w:ascii="Times New Roman" w:hAnsi="Times New Roman" w:cs="Times New Roman"/>
          <w:sz w:val="24"/>
          <w:szCs w:val="24"/>
        </w:rPr>
        <w:t xml:space="preserve"> also a </w:t>
      </w:r>
      <w:r w:rsidR="003E03A5" w:rsidRPr="008745D1">
        <w:rPr>
          <w:rFonts w:ascii="Times New Roman" w:hAnsi="Times New Roman" w:cs="Times New Roman"/>
          <w:sz w:val="24"/>
          <w:szCs w:val="24"/>
        </w:rPr>
        <w:t>point light source, as seen by the shadows cast on the pots.</w:t>
      </w:r>
      <w:r w:rsidR="00150735" w:rsidRPr="008745D1">
        <w:rPr>
          <w:rFonts w:ascii="Times New Roman" w:hAnsi="Times New Roman" w:cs="Times New Roman"/>
          <w:sz w:val="24"/>
          <w:szCs w:val="24"/>
        </w:rPr>
        <w:t xml:space="preserve"> The candle lid is shaped accurately to fit on top of the lid.</w:t>
      </w:r>
      <w:r w:rsidR="00E47D2E">
        <w:rPr>
          <w:rFonts w:ascii="Times New Roman" w:hAnsi="Times New Roman" w:cs="Times New Roman"/>
          <w:sz w:val="24"/>
          <w:szCs w:val="24"/>
        </w:rPr>
        <w:t xml:space="preserve"> The second candle uses a blue light to show</w:t>
      </w:r>
      <w:r w:rsidR="006042A3">
        <w:rPr>
          <w:rFonts w:ascii="Times New Roman" w:hAnsi="Times New Roman" w:cs="Times New Roman"/>
          <w:sz w:val="24"/>
          <w:szCs w:val="24"/>
        </w:rPr>
        <w:t>case the different light sources easier.</w:t>
      </w:r>
    </w:p>
    <w:p w14:paraId="3C89C883" w14:textId="5E76D34C" w:rsidR="00150735" w:rsidRPr="008745D1" w:rsidRDefault="00150735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>The cork coasters are represented by cube</w:t>
      </w:r>
      <w:r w:rsidR="0074355E">
        <w:rPr>
          <w:rFonts w:ascii="Times New Roman" w:hAnsi="Times New Roman" w:cs="Times New Roman"/>
          <w:sz w:val="24"/>
          <w:szCs w:val="24"/>
        </w:rPr>
        <w:t>s</w:t>
      </w:r>
      <w:r w:rsidRPr="008745D1">
        <w:rPr>
          <w:rFonts w:ascii="Times New Roman" w:hAnsi="Times New Roman" w:cs="Times New Roman"/>
          <w:sz w:val="24"/>
          <w:szCs w:val="24"/>
        </w:rPr>
        <w:t xml:space="preserve"> in the bottom right of the scene. </w:t>
      </w:r>
      <w:r w:rsidR="0074355E">
        <w:rPr>
          <w:rFonts w:ascii="Times New Roman" w:hAnsi="Times New Roman" w:cs="Times New Roman"/>
          <w:sz w:val="24"/>
          <w:szCs w:val="24"/>
        </w:rPr>
        <w:t>The coasters are rotated slightly from each other to give the stacked appearance</w:t>
      </w:r>
      <w:r w:rsidR="00926500">
        <w:rPr>
          <w:rFonts w:ascii="Times New Roman" w:hAnsi="Times New Roman" w:cs="Times New Roman"/>
          <w:sz w:val="24"/>
          <w:szCs w:val="24"/>
        </w:rPr>
        <w:t xml:space="preserve"> and show the 4 separate objects.</w:t>
      </w:r>
    </w:p>
    <w:p w14:paraId="08055D85" w14:textId="03E56E08" w:rsidR="00C80A41" w:rsidRPr="008745D1" w:rsidRDefault="00C80A41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 xml:space="preserve">The mantel itself is represented by a flat plane with a dark wood texture applied. </w:t>
      </w:r>
      <w:r w:rsidR="00617C65" w:rsidRPr="008745D1">
        <w:rPr>
          <w:rFonts w:ascii="Times New Roman" w:hAnsi="Times New Roman" w:cs="Times New Roman"/>
          <w:sz w:val="24"/>
          <w:szCs w:val="24"/>
        </w:rPr>
        <w:t>It is slightly lighter than the black matte finish in the photo to be more visible in the 3d representation.</w:t>
      </w:r>
      <w:r w:rsidR="00684FAF" w:rsidRPr="008745D1">
        <w:rPr>
          <w:rFonts w:ascii="Times New Roman" w:hAnsi="Times New Roman" w:cs="Times New Roman"/>
          <w:sz w:val="24"/>
          <w:szCs w:val="24"/>
        </w:rPr>
        <w:t xml:space="preserve"> The scene is lit with an ambient light </w:t>
      </w:r>
      <w:r w:rsidR="00692612" w:rsidRPr="008745D1">
        <w:rPr>
          <w:rFonts w:ascii="Times New Roman" w:hAnsi="Times New Roman" w:cs="Times New Roman"/>
          <w:sz w:val="24"/>
          <w:szCs w:val="24"/>
        </w:rPr>
        <w:t>and a point light from the candle</w:t>
      </w:r>
      <w:r w:rsidR="007E0246" w:rsidRPr="008745D1">
        <w:rPr>
          <w:rFonts w:ascii="Times New Roman" w:hAnsi="Times New Roman" w:cs="Times New Roman"/>
          <w:sz w:val="24"/>
          <w:szCs w:val="24"/>
        </w:rPr>
        <w:t xml:space="preserve"> wick</w:t>
      </w:r>
      <w:r w:rsidR="00692612" w:rsidRPr="008745D1">
        <w:rPr>
          <w:rFonts w:ascii="Times New Roman" w:hAnsi="Times New Roman" w:cs="Times New Roman"/>
          <w:sz w:val="24"/>
          <w:szCs w:val="24"/>
        </w:rPr>
        <w:t>.</w:t>
      </w:r>
    </w:p>
    <w:p w14:paraId="2176929F" w14:textId="714F0CEF" w:rsidR="008A6C26" w:rsidRPr="008745D1" w:rsidRDefault="008A6C26" w:rsidP="008745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5D1">
        <w:rPr>
          <w:rFonts w:ascii="Times New Roman" w:hAnsi="Times New Roman" w:cs="Times New Roman"/>
          <w:b/>
          <w:bCs/>
          <w:sz w:val="24"/>
          <w:szCs w:val="24"/>
        </w:rPr>
        <w:t xml:space="preserve">Navigating the </w:t>
      </w:r>
      <w:r w:rsidR="00616632" w:rsidRPr="008745D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745D1">
        <w:rPr>
          <w:rFonts w:ascii="Times New Roman" w:hAnsi="Times New Roman" w:cs="Times New Roman"/>
          <w:b/>
          <w:bCs/>
          <w:sz w:val="24"/>
          <w:szCs w:val="24"/>
        </w:rPr>
        <w:t>cene</w:t>
      </w:r>
    </w:p>
    <w:p w14:paraId="36CF79BF" w14:textId="3942BAB1" w:rsidR="008A6C26" w:rsidRPr="008745D1" w:rsidRDefault="008A6C26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 xml:space="preserve">By usings the WASD keys, the user can move forward, </w:t>
      </w:r>
      <w:r w:rsidR="00115C40" w:rsidRPr="008745D1">
        <w:rPr>
          <w:rFonts w:ascii="Times New Roman" w:hAnsi="Times New Roman" w:cs="Times New Roman"/>
          <w:sz w:val="24"/>
          <w:szCs w:val="24"/>
        </w:rPr>
        <w:t xml:space="preserve">back, left, and right. </w:t>
      </w:r>
      <w:r w:rsidR="004E5B61" w:rsidRPr="008745D1">
        <w:rPr>
          <w:rFonts w:ascii="Times New Roman" w:hAnsi="Times New Roman" w:cs="Times New Roman"/>
          <w:sz w:val="24"/>
          <w:szCs w:val="24"/>
        </w:rPr>
        <w:t xml:space="preserve">The Q &amp; E keys allow the user to move the camera vertically up and down, respectively. The mouse scroll wheel controls the camera navigation speed, and the mouse movement controls </w:t>
      </w:r>
      <w:proofErr w:type="gramStart"/>
      <w:r w:rsidR="004E5B61" w:rsidRPr="008745D1">
        <w:rPr>
          <w:rFonts w:ascii="Times New Roman" w:hAnsi="Times New Roman" w:cs="Times New Roman"/>
          <w:sz w:val="24"/>
          <w:szCs w:val="24"/>
        </w:rPr>
        <w:t>pointing</w:t>
      </w:r>
      <w:proofErr w:type="gramEnd"/>
      <w:r w:rsidR="004E5B61" w:rsidRPr="008745D1">
        <w:rPr>
          <w:rFonts w:ascii="Times New Roman" w:hAnsi="Times New Roman" w:cs="Times New Roman"/>
          <w:sz w:val="24"/>
          <w:szCs w:val="24"/>
        </w:rPr>
        <w:t xml:space="preserve"> the camera</w:t>
      </w:r>
      <w:r w:rsidR="00436BA0" w:rsidRPr="008745D1">
        <w:rPr>
          <w:rFonts w:ascii="Times New Roman" w:hAnsi="Times New Roman" w:cs="Times New Roman"/>
          <w:sz w:val="24"/>
          <w:szCs w:val="24"/>
        </w:rPr>
        <w:t>.</w:t>
      </w:r>
    </w:p>
    <w:p w14:paraId="4CB57F03" w14:textId="37ED93B2" w:rsidR="00436BA0" w:rsidRPr="008745D1" w:rsidRDefault="00436BA0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 xml:space="preserve">While developing the camera controls, </w:t>
      </w:r>
      <w:r w:rsidR="00566F9E" w:rsidRPr="008745D1">
        <w:rPr>
          <w:rFonts w:ascii="Times New Roman" w:hAnsi="Times New Roman" w:cs="Times New Roman"/>
          <w:sz w:val="24"/>
          <w:szCs w:val="24"/>
        </w:rPr>
        <w:t>user-accessibility was a l</w:t>
      </w:r>
      <w:r w:rsidR="00A84C09" w:rsidRPr="008745D1">
        <w:rPr>
          <w:rFonts w:ascii="Times New Roman" w:hAnsi="Times New Roman" w:cs="Times New Roman"/>
          <w:sz w:val="24"/>
          <w:szCs w:val="24"/>
        </w:rPr>
        <w:t xml:space="preserve">arge objective. By navigating the camera into a dark corner or </w:t>
      </w:r>
      <w:proofErr w:type="gramStart"/>
      <w:r w:rsidR="00A84C09" w:rsidRPr="008745D1">
        <w:rPr>
          <w:rFonts w:ascii="Times New Roman" w:hAnsi="Times New Roman" w:cs="Times New Roman"/>
          <w:sz w:val="24"/>
          <w:szCs w:val="24"/>
        </w:rPr>
        <w:t>loosing</w:t>
      </w:r>
      <w:proofErr w:type="gramEnd"/>
      <w:r w:rsidR="00A84C09" w:rsidRPr="008745D1">
        <w:rPr>
          <w:rFonts w:ascii="Times New Roman" w:hAnsi="Times New Roman" w:cs="Times New Roman"/>
          <w:sz w:val="24"/>
          <w:szCs w:val="24"/>
        </w:rPr>
        <w:t xml:space="preserve"> track of the scene, the user could struggle to reorient themselves within the scene.</w:t>
      </w:r>
      <w:r w:rsidR="00677BE5" w:rsidRPr="008745D1">
        <w:rPr>
          <w:rFonts w:ascii="Times New Roman" w:hAnsi="Times New Roman" w:cs="Times New Roman"/>
          <w:sz w:val="24"/>
          <w:szCs w:val="24"/>
        </w:rPr>
        <w:t xml:space="preserve"> To address this, two functions were added to the camera controls. By pressing the F key, the camera reorients itself to the 0,0,0 position in the center of the world </w:t>
      </w:r>
      <w:r w:rsidR="00677BE5" w:rsidRPr="008745D1">
        <w:rPr>
          <w:rFonts w:ascii="Times New Roman" w:hAnsi="Times New Roman" w:cs="Times New Roman"/>
          <w:sz w:val="24"/>
          <w:szCs w:val="24"/>
        </w:rPr>
        <w:lastRenderedPageBreak/>
        <w:t>space. The scene itself is positioned slightly below zero</w:t>
      </w:r>
      <w:r w:rsidR="007A28CD" w:rsidRPr="008745D1">
        <w:rPr>
          <w:rFonts w:ascii="Times New Roman" w:hAnsi="Times New Roman" w:cs="Times New Roman"/>
          <w:sz w:val="24"/>
          <w:szCs w:val="24"/>
        </w:rPr>
        <w:t xml:space="preserve">, so that the scene is immediately visible. Additionally, orthographic and projection view </w:t>
      </w:r>
      <w:r w:rsidR="009B5C57" w:rsidRPr="008745D1">
        <w:rPr>
          <w:rFonts w:ascii="Times New Roman" w:hAnsi="Times New Roman" w:cs="Times New Roman"/>
          <w:sz w:val="24"/>
          <w:szCs w:val="24"/>
        </w:rPr>
        <w:t xml:space="preserve">modes are selectable. By pressing the O key, the user switches to Orthographic View mode and the camera </w:t>
      </w:r>
      <w:proofErr w:type="gramStart"/>
      <w:r w:rsidR="009B5C57" w:rsidRPr="00874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B5C57" w:rsidRPr="008745D1">
        <w:rPr>
          <w:rFonts w:ascii="Times New Roman" w:hAnsi="Times New Roman" w:cs="Times New Roman"/>
          <w:sz w:val="24"/>
          <w:szCs w:val="24"/>
        </w:rPr>
        <w:t xml:space="preserve"> positioned level with the scene. By pressing the P key, the user switches to Projection View mode and sees the 3d representation again.</w:t>
      </w:r>
    </w:p>
    <w:p w14:paraId="5027B9CA" w14:textId="6906F657" w:rsidR="009B5C57" w:rsidRPr="008745D1" w:rsidRDefault="00616632" w:rsidP="008745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5D1">
        <w:rPr>
          <w:rFonts w:ascii="Times New Roman" w:hAnsi="Times New Roman" w:cs="Times New Roman"/>
          <w:b/>
          <w:bCs/>
          <w:sz w:val="24"/>
          <w:szCs w:val="24"/>
        </w:rPr>
        <w:t>Custom Functions</w:t>
      </w:r>
    </w:p>
    <w:p w14:paraId="78326E9D" w14:textId="77777777" w:rsidR="007418E3" w:rsidRDefault="00C11AEB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5D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8745D1">
        <w:rPr>
          <w:rFonts w:ascii="Times New Roman" w:hAnsi="Times New Roman" w:cs="Times New Roman"/>
          <w:sz w:val="24"/>
          <w:szCs w:val="24"/>
        </w:rPr>
        <w:t xml:space="preserve"> t</w:t>
      </w:r>
      <w:r w:rsidR="00616632" w:rsidRPr="008745D1">
        <w:rPr>
          <w:rFonts w:ascii="Times New Roman" w:hAnsi="Times New Roman" w:cs="Times New Roman"/>
          <w:sz w:val="24"/>
          <w:szCs w:val="24"/>
        </w:rPr>
        <w:t xml:space="preserve">he </w:t>
      </w:r>
      <w:r w:rsidR="00790FAC" w:rsidRPr="008745D1">
        <w:rPr>
          <w:rFonts w:ascii="Times New Roman" w:hAnsi="Times New Roman" w:cs="Times New Roman"/>
          <w:sz w:val="24"/>
          <w:szCs w:val="24"/>
        </w:rPr>
        <w:t xml:space="preserve">camera controls are modular and </w:t>
      </w:r>
      <w:r w:rsidRPr="008745D1">
        <w:rPr>
          <w:rFonts w:ascii="Times New Roman" w:hAnsi="Times New Roman" w:cs="Times New Roman"/>
          <w:sz w:val="24"/>
          <w:szCs w:val="24"/>
        </w:rPr>
        <w:t>reusable</w:t>
      </w:r>
      <w:r w:rsidR="00790FAC" w:rsidRPr="008745D1">
        <w:rPr>
          <w:rFonts w:ascii="Times New Roman" w:hAnsi="Times New Roman" w:cs="Times New Roman"/>
          <w:sz w:val="24"/>
          <w:szCs w:val="24"/>
        </w:rPr>
        <w:t xml:space="preserve"> by importing the </w:t>
      </w:r>
      <w:proofErr w:type="spellStart"/>
      <w:r w:rsidR="00790FAC" w:rsidRPr="008745D1"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 w:rsidRPr="0087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5D1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Pr="008745D1">
        <w:rPr>
          <w:rFonts w:ascii="Times New Roman" w:hAnsi="Times New Roman" w:cs="Times New Roman"/>
          <w:sz w:val="24"/>
          <w:szCs w:val="24"/>
        </w:rPr>
        <w:t xml:space="preserve"> header file.</w:t>
      </w:r>
      <w:r w:rsidR="00237C87" w:rsidRPr="00874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6174B" w14:textId="0C22CDBA" w:rsidR="00616632" w:rsidRPr="008745D1" w:rsidRDefault="008D7102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>T</w:t>
      </w:r>
      <w:r w:rsidR="00237C87" w:rsidRPr="008745D1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7C87" w:rsidRPr="008745D1">
        <w:rPr>
          <w:rFonts w:ascii="Times New Roman" w:hAnsi="Times New Roman" w:cs="Times New Roman"/>
          <w:sz w:val="24"/>
          <w:szCs w:val="24"/>
        </w:rPr>
        <w:t>UProcessInput</w:t>
      </w:r>
      <w:proofErr w:type="spellEnd"/>
      <w:r w:rsidR="00237C87" w:rsidRPr="00874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C87" w:rsidRPr="008745D1">
        <w:rPr>
          <w:rFonts w:ascii="Times New Roman" w:hAnsi="Times New Roman" w:cs="Times New Roman"/>
          <w:sz w:val="24"/>
          <w:szCs w:val="24"/>
        </w:rPr>
        <w:t>UMousePositionCallback</w:t>
      </w:r>
      <w:proofErr w:type="spellEnd"/>
      <w:r w:rsidR="00237C87" w:rsidRPr="00874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C87" w:rsidRPr="008745D1">
        <w:rPr>
          <w:rFonts w:ascii="Times New Roman" w:hAnsi="Times New Roman" w:cs="Times New Roman"/>
          <w:sz w:val="24"/>
          <w:szCs w:val="24"/>
        </w:rPr>
        <w:t>UMouseScrollCallback</w:t>
      </w:r>
      <w:proofErr w:type="spellEnd"/>
      <w:r w:rsidR="00237C87" w:rsidRPr="008745D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37C87" w:rsidRPr="008745D1">
        <w:rPr>
          <w:rFonts w:ascii="Times New Roman" w:hAnsi="Times New Roman" w:cs="Times New Roman"/>
          <w:sz w:val="24"/>
          <w:szCs w:val="24"/>
        </w:rPr>
        <w:t>UMouseButton</w:t>
      </w:r>
      <w:proofErr w:type="spellEnd"/>
      <w:r w:rsidR="00237C87" w:rsidRPr="008745D1">
        <w:rPr>
          <w:rFonts w:ascii="Times New Roman" w:hAnsi="Times New Roman" w:cs="Times New Roman"/>
          <w:sz w:val="24"/>
          <w:szCs w:val="24"/>
        </w:rPr>
        <w:t xml:space="preserve"> Callback functions</w:t>
      </w:r>
      <w:r w:rsidRPr="008745D1">
        <w:rPr>
          <w:rFonts w:ascii="Times New Roman" w:hAnsi="Times New Roman" w:cs="Times New Roman"/>
          <w:sz w:val="24"/>
          <w:szCs w:val="24"/>
        </w:rPr>
        <w:t xml:space="preserve"> are all </w:t>
      </w:r>
      <w:r w:rsidR="007418E3" w:rsidRPr="008745D1">
        <w:rPr>
          <w:rFonts w:ascii="Times New Roman" w:hAnsi="Times New Roman" w:cs="Times New Roman"/>
          <w:sz w:val="24"/>
          <w:szCs w:val="24"/>
        </w:rPr>
        <w:t>reusable</w:t>
      </w:r>
      <w:r w:rsidRPr="008745D1">
        <w:rPr>
          <w:rFonts w:ascii="Times New Roman" w:hAnsi="Times New Roman" w:cs="Times New Roman"/>
          <w:sz w:val="24"/>
          <w:szCs w:val="24"/>
        </w:rPr>
        <w:t xml:space="preserve"> by importing the glfw3.h header file</w:t>
      </w:r>
      <w:r w:rsidR="002B2C3E" w:rsidRPr="008745D1">
        <w:rPr>
          <w:rFonts w:ascii="Times New Roman" w:hAnsi="Times New Roman" w:cs="Times New Roman"/>
          <w:sz w:val="24"/>
          <w:szCs w:val="24"/>
        </w:rPr>
        <w:t>.</w:t>
      </w:r>
    </w:p>
    <w:p w14:paraId="78E9AE08" w14:textId="2A4D01E1" w:rsidR="002B2C3E" w:rsidRDefault="008745D1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5D1">
        <w:rPr>
          <w:rFonts w:ascii="Times New Roman" w:hAnsi="Times New Roman" w:cs="Times New Roman"/>
          <w:sz w:val="24"/>
          <w:szCs w:val="24"/>
        </w:rPr>
        <w:t>All</w:t>
      </w:r>
      <w:r w:rsidR="002B2C3E" w:rsidRPr="008745D1">
        <w:rPr>
          <w:rFonts w:ascii="Times New Roman" w:hAnsi="Times New Roman" w:cs="Times New Roman"/>
          <w:sz w:val="24"/>
          <w:szCs w:val="24"/>
        </w:rPr>
        <w:t xml:space="preserve"> the shapes are reusable by importing the meshes.cpp file that was provided</w:t>
      </w:r>
      <w:r w:rsidR="00CA71ED" w:rsidRPr="008745D1">
        <w:rPr>
          <w:rFonts w:ascii="Times New Roman" w:hAnsi="Times New Roman" w:cs="Times New Roman"/>
          <w:sz w:val="24"/>
          <w:szCs w:val="24"/>
        </w:rPr>
        <w:t xml:space="preserve"> and calling each shape as needed.</w:t>
      </w:r>
    </w:p>
    <w:p w14:paraId="5392C570" w14:textId="54019483" w:rsidR="001A769E" w:rsidRPr="008745D1" w:rsidRDefault="001A769E" w:rsidP="00874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function that contains the texture loading code is reusable by repeat</w:t>
      </w:r>
      <w:r w:rsidR="004C29C0">
        <w:rPr>
          <w:rFonts w:ascii="Times New Roman" w:hAnsi="Times New Roman" w:cs="Times New Roman"/>
          <w:sz w:val="24"/>
          <w:szCs w:val="24"/>
        </w:rPr>
        <w:t xml:space="preserve">edly calling the </w:t>
      </w:r>
      <w:proofErr w:type="spellStart"/>
      <w:r w:rsidR="004C29C0">
        <w:rPr>
          <w:rFonts w:ascii="Times New Roman" w:hAnsi="Times New Roman" w:cs="Times New Roman"/>
          <w:sz w:val="24"/>
          <w:szCs w:val="24"/>
        </w:rPr>
        <w:t>UCreateTexture</w:t>
      </w:r>
      <w:proofErr w:type="spellEnd"/>
      <w:r w:rsidR="004C29C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C29C0">
        <w:rPr>
          <w:rFonts w:ascii="Times New Roman" w:hAnsi="Times New Roman" w:cs="Times New Roman"/>
          <w:sz w:val="24"/>
          <w:szCs w:val="24"/>
        </w:rPr>
        <w:t>UDestroyTexture</w:t>
      </w:r>
      <w:proofErr w:type="spellEnd"/>
      <w:r w:rsidR="004C29C0">
        <w:rPr>
          <w:rFonts w:ascii="Times New Roman" w:hAnsi="Times New Roman" w:cs="Times New Roman"/>
          <w:sz w:val="24"/>
          <w:szCs w:val="24"/>
        </w:rPr>
        <w:t xml:space="preserve"> </w:t>
      </w:r>
      <w:r w:rsidR="006010B7">
        <w:rPr>
          <w:rFonts w:ascii="Times New Roman" w:hAnsi="Times New Roman" w:cs="Times New Roman"/>
          <w:sz w:val="24"/>
          <w:szCs w:val="24"/>
        </w:rPr>
        <w:t>functions and applies the corresponding textures to the correct objects.</w:t>
      </w:r>
    </w:p>
    <w:sectPr w:rsidR="001A769E" w:rsidRPr="0087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F27"/>
    <w:multiLevelType w:val="multilevel"/>
    <w:tmpl w:val="80DE56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1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C"/>
    <w:rsid w:val="000D14AB"/>
    <w:rsid w:val="00115C40"/>
    <w:rsid w:val="00132379"/>
    <w:rsid w:val="001401E7"/>
    <w:rsid w:val="00150735"/>
    <w:rsid w:val="001A769E"/>
    <w:rsid w:val="00237C87"/>
    <w:rsid w:val="00271DC6"/>
    <w:rsid w:val="002B2C3E"/>
    <w:rsid w:val="002F76C8"/>
    <w:rsid w:val="003144D7"/>
    <w:rsid w:val="00373F14"/>
    <w:rsid w:val="003E03A5"/>
    <w:rsid w:val="00436BA0"/>
    <w:rsid w:val="00491569"/>
    <w:rsid w:val="004C29C0"/>
    <w:rsid w:val="004E5B61"/>
    <w:rsid w:val="00566F9E"/>
    <w:rsid w:val="00580B73"/>
    <w:rsid w:val="006010B7"/>
    <w:rsid w:val="006042A3"/>
    <w:rsid w:val="00616632"/>
    <w:rsid w:val="00617C65"/>
    <w:rsid w:val="00677BE5"/>
    <w:rsid w:val="00684FAF"/>
    <w:rsid w:val="00692612"/>
    <w:rsid w:val="006E324C"/>
    <w:rsid w:val="007418E3"/>
    <w:rsid w:val="0074355E"/>
    <w:rsid w:val="007707CE"/>
    <w:rsid w:val="00790FAC"/>
    <w:rsid w:val="007A28CD"/>
    <w:rsid w:val="007E0246"/>
    <w:rsid w:val="008745D1"/>
    <w:rsid w:val="008A6C26"/>
    <w:rsid w:val="008D7102"/>
    <w:rsid w:val="00926500"/>
    <w:rsid w:val="009B5C57"/>
    <w:rsid w:val="00A23B35"/>
    <w:rsid w:val="00A56E9B"/>
    <w:rsid w:val="00A76C04"/>
    <w:rsid w:val="00A84C09"/>
    <w:rsid w:val="00AF32A2"/>
    <w:rsid w:val="00C11AEB"/>
    <w:rsid w:val="00C80A41"/>
    <w:rsid w:val="00CA71ED"/>
    <w:rsid w:val="00D33943"/>
    <w:rsid w:val="00DF033F"/>
    <w:rsid w:val="00E12F65"/>
    <w:rsid w:val="00E47D2E"/>
    <w:rsid w:val="00E7750C"/>
    <w:rsid w:val="00F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118D"/>
  <w15:chartTrackingRefBased/>
  <w15:docId w15:val="{E929D1E4-C779-45E0-9BF4-9CDC384C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0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50</cp:revision>
  <dcterms:created xsi:type="dcterms:W3CDTF">2023-06-13T21:05:00Z</dcterms:created>
  <dcterms:modified xsi:type="dcterms:W3CDTF">2023-06-13T22:37:00Z</dcterms:modified>
</cp:coreProperties>
</file>