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2"/>
      <w:bookmarkStart w:id="1" w:name="OLE_LINK3"/>
      <w:bookmarkStart w:id="2" w:name="OLE_LINK5"/>
      <w:bookmarkStart w:id="3" w:name="OLE_LINK6"/>
      <w:bookmarkStart w:id="4" w:name="OLE_LINK1"/>
      <w:bookmarkStart w:id="5" w:name="OLE_LINK4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【咪咕音乐媒资门户USS-V1.11.0版本上线验证报告】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86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86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其中需求用例86条；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  <w:bookmarkStart w:id="6" w:name="_GoBack"/>
      <w:bookmarkEnd w:id="6"/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媒资门户930版本对接统一搜索需求--00750353459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40" w:leftChars="0" w:right="20" w:rightChars="0" w:firstLine="500" w:firstLineChars="20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1"/>
          <w:szCs w:val="21"/>
          <w:shd w:val="clear" w:color="auto" w:fill="FFFFFF"/>
          <w:lang w:val="en-US" w:eastAsia="zh-CN" w:bidi="ar-SA"/>
        </w:rPr>
        <w:t>搜索：专辑，召回的专辑后面跟着很多歌曲类型的结果，再接着专辑类型的，未全是专辑；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40" w:leftChars="0" w:right="20" w:rightChars="0" w:firstLine="500" w:firstLineChars="20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1"/>
          <w:szCs w:val="21"/>
          <w:shd w:val="clear" w:color="auto" w:fill="FFFFFF"/>
          <w:lang w:val="en-US" w:eastAsia="zh-CN" w:bidi="ar-SA"/>
        </w:rPr>
        <w:t>标签+歌手搜索</w:t>
      </w: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1"/>
          <w:szCs w:val="21"/>
          <w:shd w:val="clear" w:color="auto" w:fill="FFFFFF"/>
          <w:lang w:val="en-US" w:eastAsia="zh-CN" w:bidi="ar-SA"/>
        </w:rPr>
        <w:t>，如：粤语 陈奕迅，</w:t>
      </w: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1"/>
          <w:szCs w:val="21"/>
          <w:shd w:val="clear" w:color="auto" w:fill="FFFFFF"/>
          <w:lang w:val="en-US" w:eastAsia="zh-CN" w:bidi="ar-SA"/>
        </w:rPr>
        <w:t>未返回标签相关歌曲</w:t>
      </w:r>
    </w:p>
    <w:p>
      <w:pPr>
        <w:widowControl/>
        <w:numPr>
          <w:ilvl w:val="0"/>
          <w:numId w:val="4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585" w:firstLineChars="209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5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 w:firstLine="562" w:firstLineChars="20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5"/>
        </w:numPr>
        <w:shd w:val="clear" w:color="auto" w:fill="FFFFFF"/>
        <w:spacing w:before="20" w:after="240" w:line="288" w:lineRule="atLeast"/>
        <w:ind w:left="0" w:leftChars="0" w:right="20" w:righ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Chars="0" w:right="20" w:righ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B2959"/>
    <w:multiLevelType w:val="singleLevel"/>
    <w:tmpl w:val="882B2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240AE0"/>
    <w:rsid w:val="02C4012B"/>
    <w:rsid w:val="034C4EB4"/>
    <w:rsid w:val="04AC1AB1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EC3AC0"/>
    <w:rsid w:val="14F0630D"/>
    <w:rsid w:val="15021B6D"/>
    <w:rsid w:val="15353072"/>
    <w:rsid w:val="15A55505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CD7873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0EA620A"/>
    <w:rsid w:val="212C2DA2"/>
    <w:rsid w:val="215A6F81"/>
    <w:rsid w:val="21680486"/>
    <w:rsid w:val="21E565FB"/>
    <w:rsid w:val="22603025"/>
    <w:rsid w:val="22D25D66"/>
    <w:rsid w:val="22DF2144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2FA5B38"/>
    <w:rsid w:val="33113657"/>
    <w:rsid w:val="333B2EEF"/>
    <w:rsid w:val="339D6677"/>
    <w:rsid w:val="33A06749"/>
    <w:rsid w:val="33D1760F"/>
    <w:rsid w:val="342635D2"/>
    <w:rsid w:val="34F3318C"/>
    <w:rsid w:val="35091D99"/>
    <w:rsid w:val="352F0B91"/>
    <w:rsid w:val="353878FD"/>
    <w:rsid w:val="356624A7"/>
    <w:rsid w:val="35A85C17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5912D9"/>
    <w:rsid w:val="40672FA7"/>
    <w:rsid w:val="409B430A"/>
    <w:rsid w:val="40A959E8"/>
    <w:rsid w:val="40D94B69"/>
    <w:rsid w:val="4121189B"/>
    <w:rsid w:val="413D27C3"/>
    <w:rsid w:val="41C0601C"/>
    <w:rsid w:val="426B3C65"/>
    <w:rsid w:val="432046FF"/>
    <w:rsid w:val="44571F51"/>
    <w:rsid w:val="45416E5E"/>
    <w:rsid w:val="45C475B5"/>
    <w:rsid w:val="46124DF0"/>
    <w:rsid w:val="46156884"/>
    <w:rsid w:val="46340521"/>
    <w:rsid w:val="46727407"/>
    <w:rsid w:val="46FB3828"/>
    <w:rsid w:val="47192C9F"/>
    <w:rsid w:val="471B342B"/>
    <w:rsid w:val="47433466"/>
    <w:rsid w:val="477F19B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330803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6E66353"/>
    <w:rsid w:val="57034F4C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27D17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6FA3702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B214C5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594B96"/>
    <w:rsid w:val="73DA712E"/>
    <w:rsid w:val="73F20343"/>
    <w:rsid w:val="740C4316"/>
    <w:rsid w:val="752238C1"/>
    <w:rsid w:val="754864DA"/>
    <w:rsid w:val="75B337AA"/>
    <w:rsid w:val="75DD2EE3"/>
    <w:rsid w:val="75EB3786"/>
    <w:rsid w:val="77086A85"/>
    <w:rsid w:val="778E0363"/>
    <w:rsid w:val="77A4458C"/>
    <w:rsid w:val="77F514A0"/>
    <w:rsid w:val="781D0D7C"/>
    <w:rsid w:val="78253548"/>
    <w:rsid w:val="783A599C"/>
    <w:rsid w:val="787C4974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7563A3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259</Characters>
  <Lines>1</Lines>
  <Paragraphs>1</Paragraphs>
  <TotalTime>1</TotalTime>
  <ScaleCrop>false</ScaleCrop>
  <LinksUpToDate>false</LinksUpToDate>
  <CharactersWithSpaces>262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2021-09-28T15:17:30Z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D56EE6DEAF0848979803593F84DA0F71</vt:lpwstr>
  </property>
</Properties>
</file>