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  <w:bookmarkStart w:id="0" w:name="4418-1599551512317"/>
      <w:bookmarkEnd w:id="0"/>
      <w:r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  <w:t>Airtest自动化测试</w:t>
      </w:r>
      <w:r>
        <w:rPr>
          <w:rFonts w:hint="eastAsia" w:cstheme="minorBidi"/>
          <w:b/>
          <w:kern w:val="2"/>
          <w:sz w:val="52"/>
          <w:szCs w:val="52"/>
          <w:lang w:val="en-US" w:eastAsia="zh-CN" w:bidi="ar-SA"/>
        </w:rPr>
        <w:t>使用指南</w:t>
      </w: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</w:pPr>
    </w:p>
    <w:p>
      <w:pPr>
        <w:jc w:val="both"/>
        <w:rPr>
          <w:rFonts w:hint="eastAsia" w:asciiTheme="minorHAnsi" w:hAnsiTheme="minorHAnsi" w:eastAsiaTheme="minorEastAsia" w:cstheme="minorBidi"/>
          <w:b/>
          <w:kern w:val="2"/>
          <w:sz w:val="52"/>
          <w:szCs w:val="52"/>
          <w:lang w:val="en-US" w:eastAsia="zh-CN" w:bidi="ar-SA"/>
        </w:rPr>
        <w:sectPr>
          <w:pgSz w:w="11906" w:h="16838"/>
          <w:cols w:space="720" w:num="1"/>
          <w:docGrid w:type="lines" w:linePitch="312" w:charSpace="0"/>
        </w:sectPr>
      </w:pPr>
    </w:p>
    <w:sdt>
      <w:sdtPr>
        <w:rPr>
          <w:rFonts w:ascii="宋体" w:hAnsi="宋体" w:eastAsia="宋体"/>
          <w:sz w:val="21"/>
          <w:szCs w:val="22"/>
        </w:rPr>
        <w:id w:val="14746074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/>
          <w:b/>
          <w:color w:val="F77567"/>
          <w:sz w:val="21"/>
          <w:szCs w:val="22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b/>
              <w:color w:val="F77567"/>
              <w:sz w:val="28"/>
            </w:rPr>
            <w:fldChar w:fldCharType="begin"/>
          </w:r>
          <w:r>
            <w:rPr>
              <w:b/>
              <w:color w:val="F77567"/>
              <w:sz w:val="28"/>
            </w:rPr>
            <w:instrText xml:space="preserve">TOC \o "1-2" \h \u </w:instrText>
          </w:r>
          <w:r>
            <w:rPr>
              <w:b/>
              <w:color w:val="F77567"/>
              <w:sz w:val="28"/>
            </w:rPr>
            <w:fldChar w:fldCharType="separate"/>
          </w:r>
          <w:r>
            <w:rPr>
              <w:color w:val="F77567"/>
            </w:rPr>
            <w:fldChar w:fldCharType="begin"/>
          </w:r>
          <w:r>
            <w:instrText xml:space="preserve"> HYPERLINK \l _Toc15865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lang w:val="en-US" w:eastAsia="zh-CN" w:bidi="ar-SA"/>
            </w:rPr>
            <w:t>1 简介</w:t>
          </w:r>
          <w:r>
            <w:tab/>
          </w:r>
          <w:r>
            <w:fldChar w:fldCharType="begin"/>
          </w:r>
          <w:r>
            <w:instrText xml:space="preserve"> PAGEREF _Toc15865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_Toc13255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lang w:val="en-US" w:eastAsia="zh-CN" w:bidi="ar-SA"/>
            </w:rPr>
            <w:t>2 环境搭建</w:t>
          </w:r>
          <w:r>
            <w:tab/>
          </w:r>
          <w:r>
            <w:fldChar w:fldCharType="begin"/>
          </w:r>
          <w:r>
            <w:instrText xml:space="preserve"> PAGEREF _Toc13255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_Toc25994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lang w:val="en-US" w:eastAsia="zh-CN" w:bidi="ar-SA"/>
            </w:rPr>
            <w:t>3 页面介绍</w:t>
          </w:r>
          <w:r>
            <w:tab/>
          </w:r>
          <w:r>
            <w:fldChar w:fldCharType="begin"/>
          </w:r>
          <w:r>
            <w:instrText xml:space="preserve"> PAGEREF _Toc25994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_Toc5418 </w:instrText>
          </w:r>
          <w:r>
            <w:fldChar w:fldCharType="separate"/>
          </w:r>
          <w:r>
            <w:rPr>
              <w:rFonts w:hint="eastAsia"/>
              <w:bCs/>
              <w:szCs w:val="20"/>
              <w:highlight w:val="white"/>
              <w:lang w:val="en-US" w:eastAsia="zh-CN"/>
            </w:rPr>
            <w:t>1.</w:t>
          </w:r>
          <w:r>
            <w:rPr>
              <w:bCs/>
              <w:szCs w:val="20"/>
              <w:highlight w:val="white"/>
            </w:rPr>
            <w:t>辅助工具栏常用方法</w:t>
          </w:r>
          <w:r>
            <w:tab/>
          </w:r>
          <w:r>
            <w:fldChar w:fldCharType="begin"/>
          </w:r>
          <w:r>
            <w:instrText xml:space="preserve"> PAGEREF _Toc5418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_Toc31808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szCs w:val="20"/>
              <w:highlight w:val="white"/>
              <w:lang w:val="en-US" w:eastAsia="zh-CN"/>
            </w:rPr>
            <w:t>2</w:t>
          </w:r>
          <w:r>
            <w:rPr>
              <w:rFonts w:asciiTheme="minorHAnsi" w:hAnsiTheme="minorHAnsi" w:eastAsiaTheme="minorEastAsia" w:cstheme="minorBidi"/>
              <w:bCs/>
              <w:szCs w:val="20"/>
              <w:highlight w:val="white"/>
            </w:rPr>
            <w:t>.poco辅助窗常用方法</w:t>
          </w:r>
          <w:r>
            <w:tab/>
          </w:r>
          <w:r>
            <w:fldChar w:fldCharType="begin"/>
          </w:r>
          <w:r>
            <w:instrText xml:space="preserve"> PAGEREF _Toc31808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_Toc22289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lang w:val="en-US" w:eastAsia="zh-CN" w:bidi="ar-SA"/>
            </w:rPr>
            <w:t>4 手机连接</w:t>
          </w:r>
          <w:r>
            <w:tab/>
          </w:r>
          <w:r>
            <w:fldChar w:fldCharType="begin"/>
          </w:r>
          <w:r>
            <w:instrText xml:space="preserve"> PAGEREF _Toc22289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_Toc143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lang w:val="en-US" w:eastAsia="zh-CN" w:bidi="ar-SA"/>
            </w:rPr>
            <w:t xml:space="preserve">5 </w:t>
          </w:r>
          <w:r>
            <w:rPr>
              <w:rFonts w:hint="eastAsia" w:cstheme="minorBidi"/>
              <w:lang w:val="en-US" w:eastAsia="zh-CN" w:bidi="ar-SA"/>
            </w:rPr>
            <w:t>编写用例脚本</w:t>
          </w:r>
          <w:r>
            <w:tab/>
          </w:r>
          <w:r>
            <w:fldChar w:fldCharType="begin"/>
          </w:r>
          <w:r>
            <w:instrText xml:space="preserve"> PAGEREF _Toc143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_Toc22449 </w:instrText>
          </w:r>
          <w:r>
            <w:fldChar w:fldCharType="separate"/>
          </w:r>
          <w:r>
            <w:rPr>
              <w:rFonts w:asciiTheme="minorHAnsi" w:hAnsiTheme="minorHAnsi" w:eastAsiaTheme="minorEastAsia" w:cstheme="minorBidi"/>
              <w:bCs/>
              <w:highlight w:val="white"/>
            </w:rPr>
            <w:t>1.新建</w:t>
          </w:r>
          <w:r>
            <w:rPr>
              <w:rFonts w:hint="eastAsia" w:cstheme="minorBidi"/>
              <w:bCs/>
              <w:highlight w:val="white"/>
              <w:lang w:eastAsia="zh-CN"/>
            </w:rPr>
            <w:t>项目</w:t>
          </w:r>
          <w:r>
            <w:tab/>
          </w:r>
          <w:r>
            <w:fldChar w:fldCharType="begin"/>
          </w:r>
          <w:r>
            <w:instrText xml:space="preserve"> PAGEREF _Toc22449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_Toc4907 </w:instrText>
          </w:r>
          <w:r>
            <w:fldChar w:fldCharType="separate"/>
          </w:r>
          <w:r>
            <w:rPr>
              <w:bCs/>
              <w:highlight w:val="white"/>
            </w:rPr>
            <w:t>2.</w:t>
          </w:r>
          <w:r>
            <w:rPr>
              <w:rFonts w:hint="eastAsia"/>
              <w:bCs/>
              <w:highlight w:val="white"/>
              <w:lang w:eastAsia="zh-CN"/>
            </w:rPr>
            <w:t>编写脚本</w:t>
          </w:r>
          <w:r>
            <w:tab/>
          </w:r>
          <w:r>
            <w:fldChar w:fldCharType="begin"/>
          </w:r>
          <w:r>
            <w:instrText xml:space="preserve"> PAGEREF _Toc4907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_Toc11024 </w:instrText>
          </w:r>
          <w:r>
            <w:fldChar w:fldCharType="separate"/>
          </w:r>
          <w:r>
            <w:rPr>
              <w:rFonts w:asciiTheme="minorHAnsi" w:hAnsiTheme="minorHAnsi" w:eastAsiaTheme="minorEastAsia" w:cstheme="minorBidi"/>
              <w:bCs/>
              <w:highlight w:val="white"/>
            </w:rPr>
            <w:t>3.运行脚本</w:t>
          </w:r>
          <w:r>
            <w:tab/>
          </w:r>
          <w:r>
            <w:fldChar w:fldCharType="begin"/>
          </w:r>
          <w:r>
            <w:instrText xml:space="preserve"> PAGEREF _Toc11024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_Toc7572 </w:instrText>
          </w:r>
          <w:r>
            <w:fldChar w:fldCharType="separate"/>
          </w:r>
          <w:r>
            <w:rPr>
              <w:rFonts w:hint="eastAsia" w:cstheme="minorBidi"/>
              <w:bCs/>
              <w:highlight w:val="white"/>
              <w:lang w:val="en-US" w:eastAsia="zh-CN"/>
            </w:rPr>
            <w:t>4</w:t>
          </w:r>
          <w:r>
            <w:rPr>
              <w:rFonts w:asciiTheme="minorHAnsi" w:hAnsiTheme="minorHAnsi" w:eastAsiaTheme="minorEastAsia" w:cstheme="minorBidi"/>
              <w:bCs/>
              <w:highlight w:val="white"/>
            </w:rPr>
            <w:t>.导出报告</w:t>
          </w:r>
          <w:r>
            <w:tab/>
          </w:r>
          <w:r>
            <w:fldChar w:fldCharType="begin"/>
          </w:r>
          <w:r>
            <w:instrText xml:space="preserve"> PAGEREF _Toc7572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color w:val="F77567"/>
            </w:rPr>
            <w:fldChar w:fldCharType="begin"/>
          </w:r>
          <w:r>
            <w:instrText xml:space="preserve"> HYPERLINK \l _Toc3041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lang w:val="en-US" w:eastAsia="zh-CN" w:bidi="ar-SA"/>
            </w:rPr>
            <w:t xml:space="preserve">6 </w:t>
          </w:r>
          <w:r>
            <w:rPr>
              <w:rFonts w:hint="eastAsia" w:cstheme="minorBidi"/>
              <w:lang w:val="en-US" w:eastAsia="zh-CN" w:bidi="ar-SA"/>
            </w:rPr>
            <w:t>小</w:t>
          </w:r>
          <w:r>
            <w:rPr>
              <w:rFonts w:hint="eastAsia" w:asciiTheme="minorHAnsi" w:hAnsiTheme="minorHAnsi" w:eastAsiaTheme="minorEastAsia" w:cstheme="minorBidi"/>
              <w:lang w:val="en-US" w:eastAsia="zh-CN" w:bidi="ar-SA"/>
            </w:rPr>
            <w:t>结</w:t>
          </w:r>
          <w:r>
            <w:tab/>
          </w:r>
          <w:r>
            <w:fldChar w:fldCharType="begin"/>
          </w:r>
          <w:r>
            <w:instrText xml:space="preserve"> PAGEREF _Toc3041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color w:val="F77567"/>
            </w:rPr>
            <w:fldChar w:fldCharType="end"/>
          </w:r>
        </w:p>
        <w:p>
          <w:pPr>
            <w:rPr>
              <w:b/>
              <w:color w:val="F77567"/>
              <w:sz w:val="28"/>
            </w:rPr>
          </w:pPr>
          <w:r>
            <w:rPr>
              <w:color w:val="F77567"/>
            </w:rPr>
            <w:fldChar w:fldCharType="end"/>
          </w:r>
        </w:p>
      </w:sdtContent>
    </w:sdt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rPr>
          <w:b/>
          <w:color w:val="F77567"/>
          <w:sz w:val="28"/>
        </w:rPr>
      </w:pPr>
    </w:p>
    <w:p>
      <w:pPr>
        <w:pStyle w:val="2"/>
        <w:rPr>
          <w:rFonts w:hint="eastAsia" w:asciiTheme="minorHAnsi" w:hAnsiTheme="minorHAnsi" w:eastAsiaTheme="minorEastAsia" w:cstheme="minorBidi"/>
          <w:lang w:val="en-US" w:eastAsia="zh-CN" w:bidi="ar-SA"/>
        </w:rPr>
      </w:pPr>
      <w:bookmarkStart w:id="1" w:name="_Toc15865"/>
      <w:r>
        <w:rPr>
          <w:rFonts w:hint="eastAsia" w:asciiTheme="minorHAnsi" w:hAnsiTheme="minorHAnsi" w:eastAsiaTheme="minorEastAsia" w:cstheme="minorBidi"/>
          <w:lang w:val="en-US" w:eastAsia="zh-CN" w:bidi="ar-SA"/>
        </w:rPr>
        <w:t>简介</w:t>
      </w:r>
      <w:bookmarkEnd w:id="1"/>
    </w:p>
    <w:p>
      <w:pPr>
        <w:widowControl/>
        <w:spacing w:line="360" w:lineRule="auto"/>
        <w:ind w:firstLine="440" w:firstLineChars="200"/>
        <w:jc w:val="left"/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</w:pPr>
      <w:bookmarkStart w:id="2" w:name="9086-1539255216568"/>
      <w:bookmarkEnd w:id="2"/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Airtest是网易游戏开源的一款UI自动化测试项目，由AirtestIDE、Airtest、Poco、Testlab四个部分组成，基于python脚本的方式，用于web、windows程序、app自动化测试。</w:t>
      </w:r>
    </w:p>
    <w:p>
      <w:pPr>
        <w:widowControl/>
        <w:spacing w:line="360" w:lineRule="auto"/>
        <w:ind w:firstLine="440" w:firstLineChars="200"/>
        <w:jc w:val="left"/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</w:pPr>
      <w:bookmarkStart w:id="3" w:name="8870-1598608231818"/>
      <w:bookmarkEnd w:id="3"/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AirtestIDE：跨平台的UI自动化测试编辑器</w:t>
      </w:r>
    </w:p>
    <w:p>
      <w:pPr>
        <w:widowControl/>
        <w:spacing w:line="360" w:lineRule="auto"/>
        <w:ind w:firstLine="440" w:firstLineChars="200"/>
        <w:jc w:val="left"/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</w:pPr>
      <w:bookmarkStart w:id="4" w:name="3934-1616138946435"/>
      <w:bookmarkEnd w:id="4"/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Airtest：跨平台、基于图像识别的UI自动化测试框架</w:t>
      </w:r>
    </w:p>
    <w:p>
      <w:pPr>
        <w:widowControl/>
        <w:spacing w:line="360" w:lineRule="auto"/>
        <w:ind w:firstLine="440" w:firstLineChars="200"/>
        <w:jc w:val="left"/>
        <w:rPr>
          <w:b/>
          <w:color w:val="F77567"/>
          <w:sz w:val="28"/>
        </w:rPr>
      </w:pPr>
      <w:bookmarkStart w:id="5" w:name="8660-1616138959190"/>
      <w:bookmarkEnd w:id="5"/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Poco：基于UI控件搜索的自动化测试框架，定位目标控件</w:t>
      </w:r>
      <w:bookmarkStart w:id="6" w:name="2846-1598608231978"/>
      <w:bookmarkEnd w:id="6"/>
      <w:bookmarkStart w:id="7" w:name="1063-1616138936356"/>
      <w:bookmarkEnd w:id="7"/>
    </w:p>
    <w:p>
      <w:pPr>
        <w:pStyle w:val="2"/>
        <w:rPr>
          <w:rFonts w:hint="eastAsia" w:asciiTheme="minorHAnsi" w:hAnsiTheme="minorHAnsi" w:eastAsiaTheme="minorEastAsia" w:cstheme="minorBidi"/>
          <w:lang w:val="en-US" w:eastAsia="zh-CN" w:bidi="ar-SA"/>
        </w:rPr>
      </w:pPr>
      <w:bookmarkStart w:id="8" w:name="_Toc13255"/>
      <w:r>
        <w:rPr>
          <w:rFonts w:hint="eastAsia" w:asciiTheme="minorHAnsi" w:hAnsiTheme="minorHAnsi" w:eastAsiaTheme="minorEastAsia" w:cstheme="minorBidi"/>
          <w:lang w:val="en-US" w:eastAsia="zh-CN" w:bidi="ar-SA"/>
        </w:rPr>
        <w:t>环境搭建</w:t>
      </w:r>
      <w:bookmarkEnd w:id="8"/>
    </w:p>
    <w:p>
      <w:pPr>
        <w:widowControl/>
        <w:spacing w:line="360" w:lineRule="auto"/>
        <w:ind w:firstLine="440" w:firstLineChars="200"/>
        <w:jc w:val="left"/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</w:pPr>
      <w:bookmarkStart w:id="9" w:name="2349-1616138928927"/>
      <w:bookmarkEnd w:id="9"/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Python（2.7或&lt;=3.6）下载地址：</w:t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instrText xml:space="preserve"> HYPERLINK "https://www.python.org/downloads/" \h </w:instrText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https://www.python.org/downloads/</w:t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fldChar w:fldCharType="end"/>
      </w:r>
    </w:p>
    <w:p>
      <w:pPr>
        <w:widowControl/>
        <w:spacing w:line="360" w:lineRule="auto"/>
        <w:ind w:firstLine="440" w:firstLineChars="200"/>
        <w:jc w:val="left"/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</w:pPr>
      <w:bookmarkStart w:id="10" w:name="6410-1616139070716"/>
      <w:bookmarkEnd w:id="10"/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AirtestIDE客户端下载：</w:t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instrText xml:space="preserve"> HYPERLINK "http://airtest.netease.com/" \h </w:instrText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http://airtest.netease.com</w:t>
      </w:r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fldChar w:fldCharType="end"/>
      </w:r>
    </w:p>
    <w:p>
      <w:pPr>
        <w:widowControl/>
        <w:spacing w:line="360" w:lineRule="auto"/>
        <w:ind w:firstLine="440" w:firstLineChars="200"/>
        <w:jc w:val="left"/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</w:pPr>
      <w:bookmarkStart w:id="11" w:name="3827-1616139072193"/>
      <w:bookmarkEnd w:id="11"/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#打开 AirtestIDE，下载后解压，双击AirtestIDE.exe运行</w:t>
      </w:r>
      <w:bookmarkStart w:id="12" w:name="3765-1616139998644"/>
      <w:bookmarkEnd w:id="12"/>
      <w:r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  <w:t>，不需要登录，也可使用网易邮箱账号登录</w:t>
      </w:r>
      <w:bookmarkStart w:id="13" w:name="4010-1616138929118"/>
      <w:bookmarkEnd w:id="13"/>
    </w:p>
    <w:p>
      <w:pPr>
        <w:widowControl/>
        <w:spacing w:line="360" w:lineRule="auto"/>
        <w:ind w:firstLine="420" w:firstLineChars="200"/>
        <w:jc w:val="left"/>
        <w:rPr>
          <w:rFonts w:hint="eastAsia" w:ascii="宋体" w:hAnsi="宋体" w:eastAsia="宋体" w:cs="宋体"/>
          <w:color w:val="000000"/>
          <w:kern w:val="2"/>
          <w:sz w:val="22"/>
          <w:lang w:val="en-US" w:eastAsia="zh-CN" w:bidi="ar-SA"/>
        </w:rPr>
      </w:pPr>
      <w:r>
        <w:drawing>
          <wp:inline distT="0" distB="0" distL="114300" distR="114300">
            <wp:extent cx="2135505" cy="995045"/>
            <wp:effectExtent l="0" t="0" r="1333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030095" cy="996315"/>
            <wp:effectExtent l="0" t="0" r="12065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4" w:name="_GoBack"/>
      <w:bookmarkEnd w:id="94"/>
    </w:p>
    <w:p>
      <w:pPr>
        <w:pStyle w:val="2"/>
        <w:rPr>
          <w:rFonts w:hint="eastAsia" w:asciiTheme="minorHAnsi" w:hAnsiTheme="minorHAnsi" w:eastAsiaTheme="minorEastAsia" w:cstheme="minorBidi"/>
          <w:lang w:val="en-US" w:eastAsia="zh-CN" w:bidi="ar-SA"/>
        </w:rPr>
      </w:pPr>
      <w:bookmarkStart w:id="14" w:name="3012-1616139141762"/>
      <w:bookmarkEnd w:id="14"/>
      <w:bookmarkStart w:id="15" w:name="_Toc25994"/>
      <w:r>
        <w:rPr>
          <w:rFonts w:hint="eastAsia" w:asciiTheme="minorHAnsi" w:hAnsiTheme="minorHAnsi" w:eastAsiaTheme="minorEastAsia" w:cstheme="minorBidi"/>
          <w:lang w:val="en-US" w:eastAsia="zh-CN" w:bidi="ar-SA"/>
        </w:rPr>
        <w:t>页面介绍</w:t>
      </w:r>
      <w:bookmarkEnd w:id="15"/>
    </w:p>
    <w:p>
      <w:bookmarkStart w:id="16" w:name="1225-1616141374493"/>
      <w:bookmarkEnd w:id="16"/>
      <w:r>
        <w:drawing>
          <wp:inline distT="0" distB="0" distL="0" distR="0">
            <wp:extent cx="5267325" cy="2778760"/>
            <wp:effectExtent l="0" t="0" r="9525" b="2540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b/>
          <w:bCs/>
          <w:sz w:val="18"/>
          <w:szCs w:val="20"/>
        </w:rPr>
      </w:pPr>
      <w:bookmarkStart w:id="17" w:name="8156-1616140618635"/>
      <w:bookmarkEnd w:id="17"/>
      <w:bookmarkStart w:id="18" w:name="_Toc5418"/>
      <w:r>
        <w:rPr>
          <w:rFonts w:hint="eastAsia"/>
          <w:b/>
          <w:bCs/>
          <w:color w:val="404040"/>
          <w:sz w:val="21"/>
          <w:szCs w:val="20"/>
          <w:highlight w:val="white"/>
          <w:lang w:val="en-US" w:eastAsia="zh-CN"/>
        </w:rPr>
        <w:t>1.</w:t>
      </w:r>
      <w:r>
        <w:rPr>
          <w:b/>
          <w:bCs/>
          <w:color w:val="404040"/>
          <w:sz w:val="21"/>
          <w:szCs w:val="20"/>
          <w:highlight w:val="white"/>
        </w:rPr>
        <w:t>辅助工具栏常用方法</w:t>
      </w:r>
      <w:bookmarkEnd w:id="18"/>
    </w:p>
    <w:p>
      <w:bookmarkStart w:id="19" w:name="6590-1616144101986"/>
      <w:bookmarkEnd w:id="19"/>
      <w:r>
        <w:t>touch —— 点击屏幕
</w:t>
      </w:r>
    </w:p>
    <w:p>
      <w:r>
        <w:t>wait —— 等待
</w:t>
      </w:r>
    </w:p>
    <w:p>
      <w:r>
        <w:t>swipe —— 拖动操作
</w:t>
      </w:r>
    </w:p>
    <w:p>
      <w:r>
        <w:t>text —— 输入文字
</w:t>
      </w:r>
    </w:p>
    <w:p>
      <w:r>
        <w:t>keyevent —— 安卓键盘操作
</w:t>
      </w:r>
    </w:p>
    <w:p>
      <w:r>
        <w:t>keyevent("BACK")：回退
</w:t>
      </w:r>
    </w:p>
    <w:p>
      <w:r>
        <w:t>keyevent("FORWARD")：前进
</w:t>
      </w:r>
    </w:p>
    <w:p>
      <w:r>
        <w:t>snapshot —— 截图
</w:t>
      </w:r>
    </w:p>
    <w:p>
      <w:r>
        <w:t>sleep —— 延迟时间
</w:t>
      </w:r>
    </w:p>
    <w:p>
      <w:r>
        <w:t>assert —— 断言
</w:t>
      </w:r>
    </w:p>
    <w:p>
      <w:bookmarkStart w:id="20" w:name="8427-1616144097330"/>
      <w:bookmarkEnd w:id="20"/>
    </w:p>
    <w:p>
      <w:pPr>
        <w:outlineLvl w:val="1"/>
        <w:rPr>
          <w:rFonts w:asciiTheme="minorHAnsi" w:hAnsiTheme="minorHAnsi" w:eastAsiaTheme="minorEastAsia" w:cstheme="minorBidi"/>
          <w:b/>
          <w:bCs/>
          <w:color w:val="404040"/>
          <w:sz w:val="21"/>
          <w:szCs w:val="20"/>
          <w:highlight w:val="white"/>
        </w:rPr>
      </w:pPr>
      <w:bookmarkStart w:id="21" w:name="8430-1616377033939"/>
      <w:bookmarkEnd w:id="21"/>
      <w:bookmarkStart w:id="22" w:name="_Toc31808"/>
      <w:r>
        <w:rPr>
          <w:rFonts w:hint="eastAsia" w:asciiTheme="minorHAnsi" w:hAnsiTheme="minorHAnsi" w:eastAsiaTheme="minorEastAsia" w:cstheme="minorBidi"/>
          <w:b/>
          <w:bCs/>
          <w:color w:val="404040"/>
          <w:sz w:val="21"/>
          <w:szCs w:val="20"/>
          <w:highlight w:val="white"/>
          <w:lang w:val="en-US" w:eastAsia="zh-CN"/>
        </w:rPr>
        <w:t>2</w:t>
      </w:r>
      <w:r>
        <w:rPr>
          <w:rFonts w:asciiTheme="minorHAnsi" w:hAnsiTheme="minorHAnsi" w:eastAsiaTheme="minorEastAsia" w:cstheme="minorBidi"/>
          <w:b/>
          <w:bCs/>
          <w:color w:val="404040"/>
          <w:sz w:val="21"/>
          <w:szCs w:val="20"/>
          <w:highlight w:val="white"/>
        </w:rPr>
        <w:t>.poco辅助窗常用方法</w:t>
      </w:r>
      <w:bookmarkEnd w:id="22"/>
    </w:p>
    <w:p>
      <w:pPr>
        <w:spacing w:line="240" w:lineRule="auto"/>
        <w:rPr>
          <w:rFonts w:asciiTheme="minorHAnsi" w:hAnsiTheme="minorHAnsi" w:eastAsiaTheme="minorEastAsia" w:cstheme="minorBidi"/>
        </w:rPr>
      </w:pPr>
      <w:bookmarkStart w:id="23" w:name="1057-1616377178018"/>
      <w:bookmarkEnd w:id="23"/>
      <w:r>
        <w:rPr>
          <w:rFonts w:asciiTheme="minorHAnsi" w:hAnsiTheme="minorHAnsi" w:eastAsiaTheme="minorEastAsia" w:cstheme="minorBidi"/>
        </w:rPr>
        <w:t>exists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判断指定元素是否存在，存在true、不存在</w:t>
      </w:r>
    </w:p>
    <w:p>
      <w:pPr>
        <w:spacing w:line="240" w:lineRule="auto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false
click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点击事件
</w:t>
      </w:r>
    </w:p>
    <w:p>
      <w:pPr>
        <w:spacing w:line="240" w:lineRule="auto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rclick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右键点击
</w:t>
      </w:r>
    </w:p>
    <w:p>
      <w:pPr>
        <w:spacing w:line="240" w:lineRule="auto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double_click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双击操作
</w:t>
      </w:r>
    </w:p>
    <w:p>
      <w:pPr>
        <w:spacing w:line="240" w:lineRule="auto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long_click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长按操作
</w:t>
      </w:r>
    </w:p>
    <w:p>
      <w:pPr>
        <w:spacing w:line="240" w:lineRule="auto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start_app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打开app
</w:t>
      </w:r>
    </w:p>
    <w:p>
      <w:pPr>
        <w:spacing w:line="240" w:lineRule="auto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stop_app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关闭app
</w:t>
      </w:r>
    </w:p>
    <w:p>
      <w:pPr>
        <w:spacing w:line="240" w:lineRule="auto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snapshot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快照
</w:t>
      </w:r>
    </w:p>
    <w:p>
      <w:pPr>
        <w:spacing w:line="240" w:lineRule="auto"/>
      </w:pPr>
      <w:r>
        <w:rPr>
          <w:rFonts w:asciiTheme="minorHAnsi" w:hAnsiTheme="minorHAnsi" w:eastAsiaTheme="minorEastAsia" w:cstheme="minorBidi"/>
        </w:rPr>
        <w:t>home</w:t>
      </w:r>
      <w:r>
        <w:rPr>
          <w:rFonts w:hint="eastAsia" w:asciiTheme="minorHAnsi" w:hAnsiTheme="minorHAnsi" w:eastAsiaTheme="minorEastAsia" w:cstheme="minorBidi"/>
        </w:rPr>
        <w:t xml:space="preserve"> —— </w:t>
      </w:r>
      <w:r>
        <w:rPr>
          <w:rFonts w:asciiTheme="minorHAnsi" w:hAnsiTheme="minorHAnsi" w:eastAsiaTheme="minorEastAsia" w:cstheme="minorBidi"/>
        </w:rPr>
        <w:t>主键
</w:t>
      </w:r>
      <w:bookmarkStart w:id="24" w:name="7070-1616144097330"/>
      <w:bookmarkEnd w:id="24"/>
      <w:bookmarkStart w:id="25" w:name="8756-1616377147407"/>
      <w:bookmarkEnd w:id="25"/>
    </w:p>
    <w:p>
      <w:pPr>
        <w:pStyle w:val="2"/>
        <w:rPr>
          <w:rFonts w:hint="eastAsia" w:asciiTheme="minorHAnsi" w:hAnsiTheme="minorHAnsi" w:eastAsiaTheme="minorEastAsia" w:cstheme="minorBidi"/>
          <w:lang w:val="en-US" w:eastAsia="zh-CN" w:bidi="ar-SA"/>
        </w:rPr>
      </w:pPr>
      <w:bookmarkStart w:id="26" w:name="9875-1616140583908"/>
      <w:bookmarkEnd w:id="26"/>
      <w:bookmarkStart w:id="27" w:name="_Toc22289"/>
      <w:r>
        <w:rPr>
          <w:rFonts w:hint="eastAsia" w:asciiTheme="minorHAnsi" w:hAnsiTheme="minorHAnsi" w:eastAsiaTheme="minorEastAsia" w:cstheme="minorBidi"/>
          <w:lang w:val="en-US" w:eastAsia="zh-CN" w:bidi="ar-SA"/>
        </w:rPr>
        <w:t>手机连接</w:t>
      </w:r>
      <w:bookmarkEnd w:id="27"/>
    </w:p>
    <w:p>
      <w:bookmarkStart w:id="28" w:name="9216-1616138929298"/>
      <w:bookmarkEnd w:id="28"/>
      <w:r>
        <w:rPr>
          <w:color w:val="4D4D4D"/>
          <w:sz w:val="24"/>
          <w:highlight w:val="white"/>
        </w:rPr>
        <w:t>1.USB将手机连接上电脑，并在手机“开发者模式”上选择“</w:t>
      </w:r>
      <w:r>
        <w:rPr>
          <w:b/>
          <w:color w:val="DF402A"/>
          <w:sz w:val="24"/>
          <w:highlight w:val="white"/>
        </w:rPr>
        <w:t>调试模式</w:t>
      </w:r>
      <w:r>
        <w:rPr>
          <w:color w:val="4D4D4D"/>
          <w:sz w:val="24"/>
          <w:highlight w:val="white"/>
        </w:rPr>
        <w:t>”；</w:t>
      </w:r>
    </w:p>
    <w:p>
      <w:bookmarkStart w:id="29" w:name="6960-1616140572139"/>
      <w:bookmarkEnd w:id="29"/>
      <w:r>
        <w:rPr>
          <w:color w:val="4D4D4D"/>
          <w:sz w:val="24"/>
          <w:highlight w:val="white"/>
        </w:rPr>
        <w:t>2.在移动设备连接界面上，点击“</w:t>
      </w:r>
      <w:r>
        <w:rPr>
          <w:b/>
          <w:color w:val="DF402A"/>
          <w:sz w:val="24"/>
          <w:highlight w:val="white"/>
        </w:rPr>
        <w:t>刷新ADB</w:t>
      </w:r>
      <w:r>
        <w:rPr>
          <w:color w:val="4D4D4D"/>
          <w:sz w:val="24"/>
          <w:highlight w:val="white"/>
        </w:rPr>
        <w:t>”，得到连接的手机信息</w:t>
      </w:r>
      <w:r>
        <w:rPr>
          <w:rFonts w:hint="eastAsia"/>
          <w:color w:val="4D4D4D"/>
          <w:sz w:val="24"/>
          <w:highlight w:val="white"/>
          <w:lang w:eastAsia="zh-CN"/>
        </w:rPr>
        <w:t>。点击</w:t>
      </w:r>
      <w:r>
        <w:rPr>
          <w:rFonts w:hint="eastAsia"/>
          <w:color w:val="4D4D4D"/>
          <w:sz w:val="24"/>
          <w:highlight w:val="white"/>
          <w:lang w:val="en-US" w:eastAsia="zh-CN"/>
        </w:rPr>
        <w:t>connect下拉选项，</w:t>
      </w:r>
      <w:r>
        <w:rPr>
          <w:rFonts w:hint="eastAsia"/>
          <w:b/>
          <w:color w:val="DF402A"/>
          <w:sz w:val="24"/>
          <w:highlight w:val="white"/>
          <w:lang w:val="en-US" w:eastAsia="zh-CN"/>
        </w:rPr>
        <w:t>勾选所有连接属性</w:t>
      </w:r>
      <w:r>
        <w:rPr>
          <w:rFonts w:hint="eastAsia"/>
          <w:color w:val="4D4D4D"/>
          <w:sz w:val="24"/>
          <w:highlight w:val="white"/>
          <w:lang w:val="en-US" w:eastAsia="zh-CN"/>
        </w:rPr>
        <w:t>，然后</w:t>
      </w:r>
      <w:r>
        <w:rPr>
          <w:rFonts w:hint="eastAsia"/>
          <w:color w:val="4D4D4D"/>
          <w:sz w:val="24"/>
          <w:highlight w:val="white"/>
          <w:lang w:eastAsia="zh-CN"/>
        </w:rPr>
        <w:t>点击“</w:t>
      </w:r>
      <w:r>
        <w:rPr>
          <w:rFonts w:hint="eastAsia"/>
          <w:b/>
          <w:color w:val="DF402A"/>
          <w:sz w:val="24"/>
          <w:highlight w:val="white"/>
          <w:lang w:eastAsia="zh-CN"/>
        </w:rPr>
        <w:t>connect</w:t>
      </w:r>
      <w:r>
        <w:rPr>
          <w:rFonts w:hint="eastAsia"/>
          <w:color w:val="4D4D4D"/>
          <w:sz w:val="24"/>
          <w:highlight w:val="white"/>
          <w:lang w:eastAsia="zh-CN"/>
        </w:rPr>
        <w:t>”</w:t>
      </w:r>
      <w:r>
        <w:rPr>
          <w:color w:val="4D4D4D"/>
          <w:sz w:val="24"/>
          <w:highlight w:val="white"/>
        </w:rPr>
        <w:t>；</w:t>
      </w:r>
    </w:p>
    <w:p>
      <w:bookmarkStart w:id="30" w:name="6474-1616141579170"/>
      <w:bookmarkEnd w:id="30"/>
      <w:r>
        <w:drawing>
          <wp:inline distT="0" distB="0" distL="114300" distR="114300">
            <wp:extent cx="2637790" cy="2876550"/>
            <wp:effectExtent l="0" t="0" r="1016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31" w:name="5767-1616140324624"/>
      <w:bookmarkEnd w:id="31"/>
      <w:r>
        <w:rPr>
          <w:color w:val="333333"/>
          <w:sz w:val="24"/>
          <w:highlight w:val="white"/>
        </w:rPr>
        <w:t>3.连接过程中，手机收到</w:t>
      </w:r>
      <w:r>
        <w:rPr>
          <w:b/>
          <w:color w:val="DF402A"/>
          <w:sz w:val="24"/>
          <w:highlight w:val="white"/>
        </w:rPr>
        <w:t>Yosemit</w:t>
      </w:r>
      <w:r>
        <w:rPr>
          <w:sz w:val="24"/>
          <w:highlight w:val="white"/>
        </w:rPr>
        <w:t>、</w:t>
      </w:r>
      <w:r>
        <w:rPr>
          <w:b/>
          <w:color w:val="DF402A"/>
          <w:sz w:val="24"/>
          <w:highlight w:val="white"/>
        </w:rPr>
        <w:t>PocoService</w:t>
      </w:r>
      <w:r>
        <w:rPr>
          <w:sz w:val="24"/>
          <w:highlight w:val="white"/>
        </w:rPr>
        <w:t>、</w:t>
      </w:r>
      <w:r>
        <w:rPr>
          <w:b/>
          <w:color w:val="DF402A"/>
          <w:sz w:val="24"/>
          <w:highlight w:val="white"/>
        </w:rPr>
        <w:t>com.netease.open.pocoservice.test</w:t>
      </w:r>
      <w:r>
        <w:rPr>
          <w:color w:val="333333"/>
          <w:sz w:val="24"/>
          <w:highlight w:val="white"/>
        </w:rPr>
        <w:t>三个软件安装，依次点击安装即可</w:t>
      </w:r>
    </w:p>
    <w:p>
      <w:bookmarkStart w:id="32" w:name="2140-1616143059694"/>
      <w:bookmarkEnd w:id="32"/>
      <w:r>
        <w:drawing>
          <wp:inline distT="0" distB="0" distL="0" distR="0">
            <wp:extent cx="2794000" cy="648335"/>
            <wp:effectExtent l="0" t="0" r="6350" b="18415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" w:name="4022-1616143081088"/>
      <w:bookmarkEnd w:id="33"/>
    </w:p>
    <w:p>
      <w:bookmarkStart w:id="34" w:name="9067-1616143081088"/>
      <w:bookmarkEnd w:id="34"/>
      <w:r>
        <w:drawing>
          <wp:inline distT="0" distB="0" distL="0" distR="0">
            <wp:extent cx="2527300" cy="762635"/>
            <wp:effectExtent l="0" t="0" r="6350" b="18415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76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" w:name="9382-1616143064288"/>
      <w:bookmarkEnd w:id="35"/>
      <w:r>
        <w:rPr>
          <w:color w:val="333333"/>
          <w:sz w:val="24"/>
          <w:highlight w:val="white"/>
        </w:rPr>
        <w:t>4.显示手机界面表示连接成功；</w:t>
      </w:r>
    </w:p>
    <w:p>
      <w:bookmarkStart w:id="36" w:name="6458-1616143161342"/>
      <w:bookmarkEnd w:id="36"/>
      <w:r>
        <w:drawing>
          <wp:inline distT="0" distB="0" distL="0" distR="0">
            <wp:extent cx="5267325" cy="4523740"/>
            <wp:effectExtent l="0" t="0" r="9525" b="10160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" w:name="5710-1616140038118"/>
      <w:bookmarkEnd w:id="37"/>
    </w:p>
    <w:p>
      <w:pPr>
        <w:pStyle w:val="2"/>
        <w:rPr>
          <w:rFonts w:hint="eastAsia" w:asciiTheme="minorHAnsi" w:hAnsiTheme="minorHAnsi" w:eastAsiaTheme="minorEastAsia" w:cstheme="minorBidi"/>
          <w:lang w:val="en-US" w:eastAsia="zh-CN" w:bidi="ar-SA"/>
        </w:rPr>
      </w:pPr>
      <w:bookmarkStart w:id="38" w:name="1330-1616143170117"/>
      <w:bookmarkEnd w:id="38"/>
      <w:bookmarkStart w:id="39" w:name="_Toc143"/>
      <w:r>
        <w:rPr>
          <w:rFonts w:hint="eastAsia" w:cstheme="minorBidi"/>
          <w:lang w:val="en-US" w:eastAsia="zh-CN" w:bidi="ar-SA"/>
        </w:rPr>
        <w:t>编写用例脚本</w:t>
      </w:r>
      <w:bookmarkEnd w:id="39"/>
    </w:p>
    <w:p>
      <w:pPr>
        <w:outlineLvl w:val="1"/>
        <w:rPr>
          <w:rFonts w:hint="eastAsia" w:asciiTheme="minorHAnsi" w:hAnsiTheme="minorHAnsi" w:eastAsiaTheme="minorEastAsia" w:cstheme="minorBidi"/>
          <w:b/>
          <w:bCs/>
          <w:color w:val="333333"/>
          <w:sz w:val="24"/>
          <w:highlight w:val="white"/>
          <w:lang w:eastAsia="zh-CN"/>
        </w:rPr>
      </w:pPr>
      <w:bookmarkStart w:id="40" w:name="9637-1616140038284"/>
      <w:bookmarkEnd w:id="40"/>
      <w:bookmarkStart w:id="41" w:name="_Toc22449"/>
      <w:r>
        <w:rPr>
          <w:rFonts w:asciiTheme="minorHAnsi" w:hAnsiTheme="minorHAnsi" w:eastAsiaTheme="minorEastAsia" w:cstheme="minorBidi"/>
          <w:b/>
          <w:bCs/>
          <w:color w:val="333333"/>
          <w:sz w:val="24"/>
          <w:highlight w:val="white"/>
        </w:rPr>
        <w:t>1.新建</w:t>
      </w:r>
      <w:r>
        <w:rPr>
          <w:rFonts w:hint="eastAsia" w:cstheme="minorBidi"/>
          <w:b/>
          <w:bCs/>
          <w:color w:val="333333"/>
          <w:sz w:val="24"/>
          <w:highlight w:val="white"/>
          <w:lang w:eastAsia="zh-CN"/>
        </w:rPr>
        <w:t>项目</w:t>
      </w:r>
      <w:bookmarkEnd w:id="41"/>
    </w:p>
    <w:p>
      <w:bookmarkStart w:id="42" w:name="7235-1616143331413"/>
      <w:bookmarkEnd w:id="42"/>
      <w:r>
        <w:rPr>
          <w:color w:val="333333"/>
          <w:sz w:val="24"/>
          <w:highlight w:val="white"/>
        </w:rPr>
        <w:t>点击“+”，选择air项目，输入脚本名称，创建成功后脚本编辑窗 会显示创建脚本</w:t>
      </w:r>
    </w:p>
    <w:p>
      <w:bookmarkStart w:id="43" w:name="1010-1616143326027"/>
      <w:bookmarkEnd w:id="43"/>
      <w:r>
        <w:drawing>
          <wp:inline distT="0" distB="0" distL="0" distR="0">
            <wp:extent cx="5267325" cy="1611630"/>
            <wp:effectExtent l="0" t="0" r="9525" b="762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eastAsiaTheme="minorEastAsia" w:cstheme="minorBidi"/>
          <w:color w:val="333333"/>
          <w:sz w:val="24"/>
          <w:highlight w:val="white"/>
        </w:rPr>
      </w:pPr>
      <w:bookmarkStart w:id="44" w:name="8580-1600157953165"/>
      <w:bookmarkEnd w:id="44"/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载入poco引擎</w:t>
      </w:r>
    </w:p>
    <w:p>
      <w:bookmarkStart w:id="45" w:name="6640-1616145517050"/>
      <w:bookmarkEnd w:id="45"/>
      <w:r>
        <w:drawing>
          <wp:inline distT="0" distB="0" distL="0" distR="0">
            <wp:extent cx="5267325" cy="2107565"/>
            <wp:effectExtent l="0" t="0" r="9525" b="6985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6" w:name="8243-1616145574546"/>
      <w:bookmarkEnd w:id="46"/>
      <w:r>
        <w:rPr>
          <w:color w:val="333333"/>
          <w:sz w:val="24"/>
          <w:highlight w:val="white"/>
        </w:rPr>
        <w:t>导入成功后 脚本会自动增加一段引入代码</w:t>
      </w:r>
    </w:p>
    <w:p>
      <w:bookmarkStart w:id="47" w:name="4238-1616145574546"/>
      <w:bookmarkEnd w:id="47"/>
      <w:r>
        <w:drawing>
          <wp:inline distT="0" distB="0" distL="0" distR="0">
            <wp:extent cx="5267325" cy="2910840"/>
            <wp:effectExtent l="0" t="0" r="9525" b="381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8" w:name="7865-1616144882568"/>
      <w:bookmarkEnd w:id="48"/>
    </w:p>
    <w:p>
      <w:pPr>
        <w:outlineLvl w:val="1"/>
        <w:rPr>
          <w:b/>
          <w:bCs/>
        </w:rPr>
      </w:pPr>
      <w:bookmarkStart w:id="49" w:name="2236-1600157953313"/>
      <w:bookmarkEnd w:id="49"/>
      <w:bookmarkStart w:id="50" w:name="_Toc4907"/>
      <w:r>
        <w:rPr>
          <w:b/>
          <w:bCs/>
          <w:color w:val="333333"/>
          <w:sz w:val="24"/>
          <w:highlight w:val="white"/>
        </w:rPr>
        <w:t>2.</w:t>
      </w:r>
      <w:r>
        <w:rPr>
          <w:rFonts w:hint="eastAsia"/>
          <w:b/>
          <w:bCs/>
          <w:color w:val="333333"/>
          <w:sz w:val="24"/>
          <w:highlight w:val="white"/>
          <w:lang w:eastAsia="zh-CN"/>
        </w:rPr>
        <w:t>编写脚本</w:t>
      </w:r>
      <w:bookmarkEnd w:id="50"/>
    </w:p>
    <w:p>
      <w:pPr>
        <w:ind w:firstLine="500" w:firstLineChars="0"/>
        <w:rPr>
          <w:color w:val="DF402A"/>
          <w:sz w:val="24"/>
          <w:highlight w:val="white"/>
        </w:rPr>
      </w:pPr>
      <w:bookmarkStart w:id="51" w:name="3098-1616145799258"/>
      <w:bookmarkEnd w:id="51"/>
      <w:r>
        <w:rPr>
          <w:color w:val="333333"/>
          <w:sz w:val="24"/>
          <w:highlight w:val="white"/>
        </w:rPr>
        <w:t>执行中使用</w:t>
      </w:r>
      <w:r>
        <w:rPr>
          <w:color w:val="DF402A"/>
          <w:sz w:val="24"/>
          <w:highlight w:val="white"/>
        </w:rPr>
        <w:t>Poco录制获取</w:t>
      </w:r>
      <w:r>
        <w:rPr>
          <w:color w:val="333333"/>
          <w:sz w:val="24"/>
          <w:highlight w:val="white"/>
        </w:rPr>
        <w:t>元素定位，部分元素获取不到 可使用</w:t>
      </w:r>
      <w:r>
        <w:rPr>
          <w:color w:val="DF402A"/>
          <w:sz w:val="24"/>
          <w:highlight w:val="white"/>
        </w:rPr>
        <w:t>截图识别位置元素</w:t>
      </w:r>
    </w:p>
    <w:p>
      <w:pPr>
        <w:ind w:firstLine="500" w:firstLineChars="0"/>
        <w:rPr>
          <w:rFonts w:hint="eastAsia" w:eastAsiaTheme="minorEastAsia"/>
          <w:color w:val="DF402A"/>
          <w:sz w:val="24"/>
          <w:highlight w:val="white"/>
          <w:lang w:eastAsia="zh-CN"/>
        </w:rPr>
      </w:pPr>
      <w:r>
        <w:rPr>
          <w:rFonts w:hint="eastAsia"/>
          <w:color w:val="000000" w:themeColor="text1"/>
          <w:sz w:val="24"/>
          <w:highlight w:val="white"/>
          <w:lang w:eastAsia="zh-CN"/>
        </w:rPr>
        <w:t>举个例子：下载歌曲测试场景，操作步骤如下：</w:t>
      </w:r>
    </w:p>
    <w:p/>
    <w:p>
      <w:bookmarkStart w:id="52" w:name="7560-1616144631449"/>
      <w:bookmarkEnd w:id="52"/>
      <w:r>
        <w:rPr>
          <w:b/>
        </w:rPr>
        <w:t>001_打开APP（通过</w:t>
      </w:r>
      <w:r>
        <w:rPr>
          <w:b/>
          <w:color w:val="DF402A"/>
        </w:rPr>
        <w:t>截图识别</w:t>
      </w:r>
      <w:r>
        <w:rPr>
          <w:b/>
        </w:rPr>
        <w:t xml:space="preserve"> 元素定位）</w:t>
      </w:r>
    </w:p>
    <w:p>
      <w:bookmarkStart w:id="53" w:name="3785-1616143626426"/>
      <w:bookmarkEnd w:id="53"/>
      <w:r>
        <w:drawing>
          <wp:inline distT="0" distB="0" distL="0" distR="0">
            <wp:extent cx="5267325" cy="2245995"/>
            <wp:effectExtent l="0" t="0" r="9525" b="1905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4" w:name="4240-1616379402347"/>
      <w:bookmarkEnd w:id="54"/>
      <w:r>
        <w:t>打开app时响应较慢，需加入</w:t>
      </w:r>
      <w:r>
        <w:rPr>
          <w:color w:val="DF402A"/>
        </w:rPr>
        <w:t>sleep(5) 增加等待时间</w:t>
      </w:r>
      <w:r>
        <w:t>，其他响应较慢操作 也需增加该代码</w:t>
      </w:r>
    </w:p>
    <w:p>
      <w:bookmarkStart w:id="55" w:name="6151-1616379402347"/>
      <w:bookmarkEnd w:id="55"/>
      <w:r>
        <w:drawing>
          <wp:inline distT="0" distB="0" distL="0" distR="0">
            <wp:extent cx="5267325" cy="1843405"/>
            <wp:effectExtent l="0" t="0" r="9525" b="4445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6" w:name="3111-1616379401562"/>
      <w:bookmarkEnd w:id="56"/>
      <w:r>
        <w:rPr>
          <w:b/>
        </w:rPr>
        <w:t>002_点击我的（通过</w:t>
      </w:r>
      <w:r>
        <w:rPr>
          <w:b/>
          <w:color w:val="DF402A"/>
        </w:rPr>
        <w:t>Poco录制</w:t>
      </w:r>
      <w:r>
        <w:rPr>
          <w:b/>
        </w:rPr>
        <w:t>）</w:t>
      </w:r>
    </w:p>
    <w:p>
      <w:bookmarkStart w:id="57" w:name="2027-1616146332702"/>
      <w:bookmarkEnd w:id="57"/>
      <w:r>
        <w:drawing>
          <wp:inline distT="0" distB="0" distL="0" distR="0">
            <wp:extent cx="5267325" cy="2485390"/>
            <wp:effectExtent l="0" t="0" r="9525" b="10160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8" w:name="8368-1599205347483"/>
      <w:bookmarkEnd w:id="58"/>
      <w:r>
        <w:rPr>
          <w:b/>
        </w:rPr>
        <w:t>003_点击搜索框，输入歌曲“对手”</w:t>
      </w:r>
    </w:p>
    <w:p>
      <w:bookmarkStart w:id="59" w:name="1133-1616377691248"/>
      <w:bookmarkEnd w:id="59"/>
      <w:r>
        <w:drawing>
          <wp:inline distT="0" distB="0" distL="0" distR="0">
            <wp:extent cx="5267325" cy="2423795"/>
            <wp:effectExtent l="0" t="0" r="9525" b="14605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0" w:name="9510-1616377889988"/>
      <w:bookmarkEnd w:id="60"/>
    </w:p>
    <w:p>
      <w:bookmarkStart w:id="61" w:name="5961-1616377889988"/>
      <w:bookmarkEnd w:id="61"/>
      <w:r>
        <w:drawing>
          <wp:inline distT="0" distB="0" distL="0" distR="0">
            <wp:extent cx="5267325" cy="2390775"/>
            <wp:effectExtent l="0" t="0" r="9525" b="9525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2" w:name="4112-1599205347582"/>
      <w:bookmarkEnd w:id="62"/>
      <w:r>
        <w:rPr>
          <w:b/>
        </w:rPr>
        <w:t>004_点击扩展页面，下载歌曲</w:t>
      </w:r>
    </w:p>
    <w:p>
      <w:bookmarkStart w:id="63" w:name="8328-1616378089610"/>
      <w:bookmarkEnd w:id="63"/>
      <w:r>
        <w:drawing>
          <wp:inline distT="0" distB="0" distL="0" distR="0">
            <wp:extent cx="5267325" cy="2404110"/>
            <wp:effectExtent l="0" t="0" r="9525" b="15240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4" w:name="1433-1616378162178"/>
      <w:bookmarkEnd w:id="64"/>
    </w:p>
    <w:p>
      <w:bookmarkStart w:id="65" w:name="6551-1616378162178"/>
      <w:bookmarkEnd w:id="65"/>
      <w:r>
        <w:drawing>
          <wp:inline distT="0" distB="0" distL="0" distR="0">
            <wp:extent cx="5267325" cy="2389505"/>
            <wp:effectExtent l="0" t="0" r="9525" b="10795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6" w:name="7589-1616378225558"/>
      <w:bookmarkEnd w:id="66"/>
      <w:r>
        <w:t>app部分元素poco定位不到，例如：下图下载按钮。可使用辅助工具 touch进行图像定位</w:t>
      </w:r>
    </w:p>
    <w:p>
      <w:bookmarkStart w:id="67" w:name="5075-1616378449517"/>
      <w:bookmarkEnd w:id="67"/>
      <w:r>
        <w:drawing>
          <wp:inline distT="0" distB="0" distL="0" distR="0">
            <wp:extent cx="5267325" cy="2546350"/>
            <wp:effectExtent l="0" t="0" r="9525" b="6350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8" w:name="6195-1616378225558"/>
      <w:bookmarkEnd w:id="68"/>
      <w:r>
        <w:rPr>
          <w:b/>
        </w:rPr>
        <w:t>005_返回（</w:t>
      </w:r>
      <w:r>
        <w:rPr>
          <w:b/>
          <w:color w:val="DF402A"/>
        </w:rPr>
        <w:t>使用键盘事件</w:t>
      </w:r>
      <w:r>
        <w:rPr>
          <w:b/>
        </w:rPr>
        <w:t>）</w:t>
      </w:r>
    </w:p>
    <w:p>
      <w:bookmarkStart w:id="69" w:name="4081-1616378581437"/>
      <w:bookmarkEnd w:id="69"/>
      <w:r>
        <w:t>使用键盘指令 keyevent("BACK") 回退两次至主页面</w:t>
      </w:r>
    </w:p>
    <w:p>
      <w:bookmarkStart w:id="70" w:name="4955-1616378579469"/>
      <w:bookmarkEnd w:id="70"/>
      <w:r>
        <w:drawing>
          <wp:inline distT="0" distB="0" distL="0" distR="0">
            <wp:extent cx="5267325" cy="2420620"/>
            <wp:effectExtent l="0" t="0" r="9525" b="17780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1" w:name="1793-1616378579469"/>
      <w:bookmarkEnd w:id="71"/>
      <w:r>
        <w:rPr>
          <w:b/>
        </w:rPr>
        <w:t>006_查看下载页面</w:t>
      </w:r>
    </w:p>
    <w:p>
      <w:bookmarkStart w:id="72" w:name="2439-1616378687564"/>
      <w:bookmarkEnd w:id="72"/>
      <w:r>
        <w:drawing>
          <wp:inline distT="0" distB="0" distL="0" distR="0">
            <wp:extent cx="5267325" cy="2459990"/>
            <wp:effectExtent l="0" t="0" r="9525" b="16510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3" w:name="7692-1616378625720"/>
      <w:bookmarkEnd w:id="73"/>
      <w:r>
        <w:rPr>
          <w:b/>
        </w:rPr>
        <w:t>007_校验是否下载成功</w:t>
      </w:r>
    </w:p>
    <w:p>
      <w:bookmarkStart w:id="74" w:name="3080-1616378944180"/>
      <w:bookmarkEnd w:id="74"/>
      <w:r>
        <w:drawing>
          <wp:inline distT="0" distB="0" distL="0" distR="0">
            <wp:extent cx="5267325" cy="2481580"/>
            <wp:effectExtent l="0" t="0" r="9525" b="13970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5" w:name="4110-1616378625720"/>
      <w:bookmarkEnd w:id="75"/>
      <w:r>
        <w:rPr>
          <w:b/>
        </w:rPr>
        <w:t>008_返回主页</w:t>
      </w:r>
    </w:p>
    <w:p>
      <w:bookmarkStart w:id="76" w:name="3782-1616378947890"/>
      <w:bookmarkEnd w:id="76"/>
      <w:r>
        <w:t>使用键盘指令 keyevent("BACK") 回退至主页面</w:t>
      </w:r>
    </w:p>
    <w:p>
      <w:bookmarkStart w:id="77" w:name="4550-1616378963582"/>
      <w:bookmarkEnd w:id="77"/>
    </w:p>
    <w:p>
      <w:pPr>
        <w:outlineLvl w:val="1"/>
        <w:rPr>
          <w:rFonts w:asciiTheme="minorHAnsi" w:hAnsiTheme="minorHAnsi" w:eastAsiaTheme="minorEastAsia" w:cstheme="minorBidi"/>
          <w:b/>
          <w:bCs/>
          <w:color w:val="333333"/>
          <w:sz w:val="24"/>
          <w:highlight w:val="white"/>
        </w:rPr>
      </w:pPr>
      <w:bookmarkStart w:id="78" w:name="6928-1616378985685"/>
      <w:bookmarkEnd w:id="78"/>
      <w:bookmarkStart w:id="79" w:name="_Toc11024"/>
      <w:r>
        <w:rPr>
          <w:rFonts w:asciiTheme="minorHAnsi" w:hAnsiTheme="minorHAnsi" w:eastAsiaTheme="minorEastAsia" w:cstheme="minorBidi"/>
          <w:b/>
          <w:bCs/>
          <w:color w:val="333333"/>
          <w:sz w:val="24"/>
          <w:highlight w:val="white"/>
        </w:rPr>
        <w:t>3.运行脚本</w:t>
      </w:r>
      <w:bookmarkEnd w:id="79"/>
    </w:p>
    <w:p>
      <w:pPr>
        <w:rPr>
          <w:rFonts w:asciiTheme="minorHAnsi" w:hAnsiTheme="minorHAnsi" w:eastAsiaTheme="minorEastAsia" w:cstheme="minorBidi"/>
          <w:color w:val="333333"/>
          <w:sz w:val="24"/>
          <w:highlight w:val="white"/>
        </w:rPr>
      </w:pPr>
      <w:bookmarkStart w:id="80" w:name="9980-1616379778651"/>
      <w:bookmarkEnd w:id="80"/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点击</w:t>
      </w:r>
      <w:r>
        <w:rPr>
          <w:rFonts w:hint="eastAsia" w:cstheme="minorBidi"/>
          <w:color w:val="333333"/>
          <w:sz w:val="24"/>
          <w:highlight w:val="white"/>
          <w:lang w:eastAsia="zh-CN"/>
        </w:rPr>
        <w:t>启动按钮</w:t>
      </w:r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或按F5运行脚本</w:t>
      </w:r>
    </w:p>
    <w:p>
      <w:bookmarkStart w:id="81" w:name="5015-1616379346156"/>
      <w:bookmarkEnd w:id="81"/>
      <w:r>
        <w:drawing>
          <wp:inline distT="0" distB="0" distL="114300" distR="114300">
            <wp:extent cx="5267960" cy="1197610"/>
            <wp:effectExtent l="0" t="0" r="8890" b="254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82" w:name="7536-1616379774489"/>
      <w:bookmarkEnd w:id="82"/>
    </w:p>
    <w:p>
      <w:pPr>
        <w:outlineLvl w:val="1"/>
      </w:pPr>
      <w:bookmarkStart w:id="83" w:name="_Toc7572"/>
      <w:r>
        <w:rPr>
          <w:rFonts w:hint="eastAsia" w:cstheme="minorBidi"/>
          <w:b/>
          <w:bCs/>
          <w:color w:val="333333"/>
          <w:sz w:val="24"/>
          <w:highlight w:val="white"/>
          <w:lang w:val="en-US" w:eastAsia="zh-CN"/>
        </w:rPr>
        <w:t>4</w:t>
      </w:r>
      <w:r>
        <w:rPr>
          <w:rFonts w:asciiTheme="minorHAnsi" w:hAnsiTheme="minorHAnsi" w:eastAsiaTheme="minorEastAsia" w:cstheme="minorBidi"/>
          <w:b/>
          <w:bCs/>
          <w:color w:val="333333"/>
          <w:sz w:val="24"/>
          <w:highlight w:val="white"/>
        </w:rPr>
        <w:t>.导出报告</w:t>
      </w:r>
      <w:bookmarkEnd w:id="83"/>
    </w:p>
    <w:p>
      <w:pPr>
        <w:rPr>
          <w:rFonts w:asciiTheme="minorHAnsi" w:hAnsiTheme="minorHAnsi" w:eastAsiaTheme="minorEastAsia" w:cstheme="minorBidi"/>
          <w:color w:val="333333"/>
          <w:sz w:val="24"/>
          <w:highlight w:val="white"/>
        </w:rPr>
      </w:pPr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执行完毕后，右键脚本名，点击导出报告，选择路径导出</w:t>
      </w:r>
    </w:p>
    <w:p>
      <w:bookmarkStart w:id="84" w:name="5879-1616379774489"/>
      <w:bookmarkEnd w:id="84"/>
      <w:r>
        <w:drawing>
          <wp:inline distT="0" distB="0" distL="0" distR="0">
            <wp:extent cx="5267325" cy="1889125"/>
            <wp:effectExtent l="0" t="0" r="9525" b="15875"/>
            <wp:docPr id="21" name="Drawing 2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5" w:name="1837-1616379866199"/>
      <w:bookmarkEnd w:id="85"/>
      <w:r>
        <w:t>在本地，选择导出文件夹，点击 log.html查看运行报告</w:t>
      </w:r>
    </w:p>
    <w:p>
      <w:bookmarkStart w:id="86" w:name="1556-1616379866199"/>
      <w:bookmarkEnd w:id="86"/>
      <w:r>
        <w:drawing>
          <wp:inline distT="0" distB="0" distL="0" distR="0">
            <wp:extent cx="5267325" cy="2694305"/>
            <wp:effectExtent l="0" t="0" r="9525" b="10795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bookmarkStart w:id="87" w:name="9318-1616380029467"/>
      <w:bookmarkEnd w:id="87"/>
      <w:r>
        <w:rPr>
          <w:rFonts w:hint="eastAsia"/>
          <w:lang w:eastAsia="zh-CN"/>
        </w:rPr>
        <w:t>报告展示</w:t>
      </w:r>
    </w:p>
    <w:p>
      <w:bookmarkStart w:id="88" w:name="5592-1616380029467"/>
      <w:bookmarkEnd w:id="88"/>
      <w:r>
        <w:drawing>
          <wp:inline distT="0" distB="0" distL="0" distR="0">
            <wp:extent cx="5267325" cy="2329180"/>
            <wp:effectExtent l="0" t="0" r="9525" b="13970"/>
            <wp:docPr id="23" name="Drawing 2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9" w:name="2147-1616380029467"/>
      <w:bookmarkEnd w:id="89"/>
    </w:p>
    <w:p>
      <w:pPr>
        <w:pStyle w:val="2"/>
        <w:rPr>
          <w:rFonts w:hint="eastAsia" w:asciiTheme="minorHAnsi" w:hAnsiTheme="minorHAnsi" w:eastAsiaTheme="minorEastAsia" w:cstheme="minorBidi"/>
          <w:lang w:val="en-US" w:eastAsia="zh-CN" w:bidi="ar-SA"/>
        </w:rPr>
      </w:pPr>
      <w:bookmarkStart w:id="90" w:name="5595-1616380145571"/>
      <w:bookmarkEnd w:id="90"/>
      <w:bookmarkStart w:id="91" w:name="_Toc3041"/>
      <w:r>
        <w:rPr>
          <w:rFonts w:hint="eastAsia" w:cstheme="minorBidi"/>
          <w:lang w:val="en-US" w:eastAsia="zh-CN" w:bidi="ar-SA"/>
        </w:rPr>
        <w:t>小</w:t>
      </w:r>
      <w:r>
        <w:rPr>
          <w:rFonts w:hint="eastAsia" w:asciiTheme="minorHAnsi" w:hAnsiTheme="minorHAnsi" w:eastAsiaTheme="minorEastAsia" w:cstheme="minorBidi"/>
          <w:lang w:val="en-US" w:eastAsia="zh-CN" w:bidi="ar-SA"/>
        </w:rPr>
        <w:t>结</w:t>
      </w:r>
      <w:bookmarkEnd w:id="91"/>
    </w:p>
    <w:p>
      <w:pPr>
        <w:ind w:firstLine="420"/>
        <w:rPr>
          <w:rFonts w:asciiTheme="minorHAnsi" w:hAnsiTheme="minorHAnsi" w:eastAsiaTheme="minorEastAsia" w:cstheme="minorBidi"/>
          <w:color w:val="333333"/>
          <w:sz w:val="24"/>
          <w:highlight w:val="white"/>
        </w:rPr>
      </w:pPr>
      <w:bookmarkStart w:id="92" w:name="4030-1616380145811"/>
      <w:bookmarkEnd w:id="92"/>
      <w:r>
        <w:rPr>
          <w:rFonts w:hint="eastAsia" w:cstheme="minorBidi"/>
          <w:color w:val="333333"/>
          <w:sz w:val="24"/>
          <w:highlight w:val="white"/>
          <w:lang w:eastAsia="zh-CN"/>
        </w:rPr>
        <w:t>总的来说，</w:t>
      </w:r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Airtest的操作较简单，</w:t>
      </w:r>
      <w:r>
        <w:rPr>
          <w:rFonts w:hint="eastAsia" w:cstheme="minorBidi"/>
          <w:color w:val="333333"/>
          <w:sz w:val="24"/>
          <w:highlight w:val="white"/>
          <w:lang w:eastAsia="zh-CN"/>
        </w:rPr>
        <w:t>使用门槛比较低</w:t>
      </w:r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，</w:t>
      </w:r>
      <w:r>
        <w:rPr>
          <w:rFonts w:hint="eastAsia" w:cstheme="minorBidi"/>
          <w:color w:val="333333"/>
          <w:sz w:val="24"/>
          <w:highlight w:val="white"/>
          <w:lang w:eastAsia="zh-CN"/>
        </w:rPr>
        <w:t>环境搭建比较容易，</w:t>
      </w:r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同时Airtest也提供了开源的API，可以在Pychram里配合使用其他的python工具包，也可以自己编写python 判断、循环、变量等</w:t>
      </w:r>
      <w:r>
        <w:rPr>
          <w:rFonts w:hint="eastAsia" w:asciiTheme="minorHAnsi" w:hAnsiTheme="minorHAnsi" w:eastAsiaTheme="minorEastAsia" w:cstheme="minorBidi"/>
          <w:color w:val="333333"/>
          <w:sz w:val="24"/>
          <w:highlight w:val="white"/>
          <w:lang w:eastAsia="zh-CN"/>
        </w:rPr>
        <w:t>方法</w:t>
      </w:r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加入脚本中</w:t>
      </w:r>
      <w:r>
        <w:rPr>
          <w:rFonts w:hint="eastAsia" w:asciiTheme="minorHAnsi" w:hAnsiTheme="minorHAnsi" w:eastAsiaTheme="minorEastAsia" w:cstheme="minorBidi"/>
          <w:color w:val="333333"/>
          <w:sz w:val="24"/>
          <w:highlight w:val="white"/>
          <w:lang w:eastAsia="zh-CN"/>
        </w:rPr>
        <w:t>，来实现更复杂的代码逻辑</w:t>
      </w:r>
      <w:r>
        <w:rPr>
          <w:rFonts w:asciiTheme="minorHAnsi" w:hAnsiTheme="minorHAnsi" w:eastAsiaTheme="minorEastAsia" w:cstheme="minorBidi"/>
          <w:color w:val="333333"/>
          <w:sz w:val="24"/>
          <w:highlight w:val="white"/>
        </w:rPr>
        <w:t>。</w:t>
      </w:r>
    </w:p>
    <w:p>
      <w:bookmarkStart w:id="93" w:name="4983-1616380678690"/>
      <w:bookmarkEnd w:id="93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F16E50"/>
    <w:multiLevelType w:val="multilevel"/>
    <w:tmpl w:val="41F16E5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1146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NotDisplayPageBoundaries w:val="1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00051CA9"/>
    <w:rsid w:val="06974293"/>
    <w:rsid w:val="06CE57B0"/>
    <w:rsid w:val="07680117"/>
    <w:rsid w:val="097C7436"/>
    <w:rsid w:val="0C3168C5"/>
    <w:rsid w:val="10FB7612"/>
    <w:rsid w:val="161830EC"/>
    <w:rsid w:val="16B23220"/>
    <w:rsid w:val="1A63676D"/>
    <w:rsid w:val="256202AB"/>
    <w:rsid w:val="30CD7843"/>
    <w:rsid w:val="31CD2A1D"/>
    <w:rsid w:val="399227EF"/>
    <w:rsid w:val="3ABC11B8"/>
    <w:rsid w:val="54FF5A77"/>
    <w:rsid w:val="551D3DF0"/>
    <w:rsid w:val="5FEF5760"/>
    <w:rsid w:val="6047758D"/>
    <w:rsid w:val="61AC55BD"/>
    <w:rsid w:val="62A36629"/>
    <w:rsid w:val="759E2B04"/>
    <w:rsid w:val="7A9B5A6C"/>
    <w:rsid w:val="7EA828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styleId="4">
    <w:name w:val="toc 2"/>
    <w:basedOn w:val="1"/>
    <w:next w:val="1"/>
    <w:qFormat/>
    <w:uiPriority w:val="0"/>
    <w:pPr>
      <w:ind w:left="420" w:leftChars="200"/>
    </w:pPr>
  </w:style>
  <w:style w:type="paragraph" w:customStyle="1" w:styleId="7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8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1312</TotalTime>
  <ScaleCrop>false</ScaleCrop>
  <LinksUpToDate>false</LinksUpToDate>
  <Application>WPS Office_11.1.0.10700_F1E327BC-269C-435d-A152-05C5408002CA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2021-03-22T02:42:00Z</dcterms:created>
  <dc:creator>Apache POI</dc:creator>
  <cp:lastModifiedBy>蜗牛先生</cp:lastModifiedBy>
  <dcterms:modified xsi:type="dcterms:W3CDTF">2021-09-24T03:27:30Z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D1224D21BDE346BE92B3022B2BB21BFB</vt:lpwstr>
  </property>
</Properties>
</file>