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《计算机网络</w:t>
      </w:r>
      <w:r>
        <w:rPr>
          <w:b/>
          <w:sz w:val="36"/>
          <w:szCs w:val="36"/>
        </w:rPr>
        <w:t>》</w:t>
      </w:r>
      <w:r>
        <w:rPr>
          <w:rFonts w:hint="eastAsia"/>
          <w:b/>
          <w:sz w:val="36"/>
          <w:szCs w:val="36"/>
        </w:rPr>
        <w:t>实验</w:t>
      </w:r>
      <w:r>
        <w:rPr>
          <w:b/>
          <w:sz w:val="36"/>
          <w:szCs w:val="36"/>
        </w:rPr>
        <w:t>报告</w:t>
      </w:r>
    </w:p>
    <w:tbl>
      <w:tblPr>
        <w:tblStyle w:val="7"/>
        <w:tblW w:w="8364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33"/>
        <w:gridCol w:w="850"/>
        <w:gridCol w:w="1418"/>
        <w:gridCol w:w="992"/>
        <w:gridCol w:w="850"/>
        <w:gridCol w:w="100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名称</w:t>
            </w:r>
          </w:p>
        </w:tc>
        <w:tc>
          <w:tcPr>
            <w:tcW w:w="5093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  <w:t>实验一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 xml:space="preserve">           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成 绩</w:t>
            </w:r>
          </w:p>
        </w:tc>
        <w:tc>
          <w:tcPr>
            <w:tcW w:w="1003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类型</w:t>
            </w:r>
          </w:p>
        </w:tc>
        <w:tc>
          <w:tcPr>
            <w:tcW w:w="5093" w:type="dxa"/>
            <w:gridSpan w:val="4"/>
            <w:vAlign w:val="center"/>
          </w:tcPr>
          <w:p>
            <w:pPr>
              <w:jc w:val="righ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（验证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型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 xml:space="preserve"> </w:t>
            </w:r>
            <w:r>
              <w:rPr>
                <w:rFonts w:ascii="Wingdings 2" w:hAnsi="Wingdings 2" w:eastAsia="宋体"/>
                <w:b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设计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 xml:space="preserve">型 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 xml:space="preserve"> 创新型 综合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型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）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 时</w:t>
            </w:r>
          </w:p>
        </w:tc>
        <w:tc>
          <w:tcPr>
            <w:tcW w:w="1003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vAlign w:val="center"/>
          </w:tcPr>
          <w:p>
            <w:pPr>
              <w:ind w:firstLine="120" w:firstLineChars="50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专业班级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  <w:t>2019级计科04班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 xml:space="preserve">学 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  <w:t>41905332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姓 名</w:t>
            </w:r>
          </w:p>
        </w:tc>
        <w:tc>
          <w:tcPr>
            <w:tcW w:w="1853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  <w:t>王康雄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eastAsia="宋体"/>
          <w:b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一、【实验</w:t>
      </w:r>
      <w:r>
        <w:rPr>
          <w:rFonts w:ascii="宋体" w:hAnsi="宋体" w:eastAsia="宋体"/>
          <w:b/>
          <w:sz w:val="24"/>
          <w:szCs w:val="24"/>
        </w:rPr>
        <w:t>目的</w:t>
      </w:r>
      <w:r>
        <w:rPr>
          <w:rFonts w:hint="eastAsia" w:ascii="宋体" w:hAnsi="宋体" w:eastAsia="宋体"/>
          <w:b/>
          <w:sz w:val="24"/>
          <w:szCs w:val="24"/>
        </w:rPr>
        <w:t>与</w:t>
      </w:r>
      <w:r>
        <w:rPr>
          <w:rFonts w:ascii="宋体" w:hAnsi="宋体" w:eastAsia="宋体"/>
          <w:b/>
          <w:sz w:val="24"/>
          <w:szCs w:val="24"/>
        </w:rPr>
        <w:t>要求</w:t>
      </w:r>
      <w:r>
        <w:rPr>
          <w:rFonts w:hint="eastAsia" w:ascii="宋体" w:hAnsi="宋体" w:eastAsia="宋体"/>
          <w:b/>
          <w:sz w:val="24"/>
          <w:szCs w:val="24"/>
        </w:rPr>
        <w:t>】</w:t>
      </w:r>
    </w:p>
    <w:p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/>
        </w:rPr>
        <w:t>掌握采用Telnet方式配置交换机的方法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【实验步骤】</w:t>
      </w:r>
    </w:p>
    <w:p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新建Packet Tracer拓扑图</w:t>
      </w:r>
    </w:p>
    <w:p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配置交换机管理ip地址</w:t>
      </w:r>
    </w:p>
    <w:p>
      <w:pPr>
        <w:numPr>
          <w:ilvl w:val="0"/>
          <w:numId w:val="3"/>
        </w:numPr>
        <w:spacing w:line="360" w:lineRule="auto"/>
      </w:pPr>
      <w:r>
        <w:t>Switch(config)# int vlan 1</w:t>
      </w:r>
    </w:p>
    <w:p>
      <w:pPr>
        <w:numPr>
          <w:ilvl w:val="0"/>
          <w:numId w:val="3"/>
        </w:numPr>
        <w:spacing w:line="360" w:lineRule="auto"/>
      </w:pPr>
      <w:r>
        <w:t>Switch(config-if)# ip address **IP** **submask***</w:t>
      </w:r>
    </w:p>
    <w:p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配置用户登录密码</w:t>
      </w:r>
    </w:p>
    <w:p>
      <w:pPr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hint="eastAsia"/>
        </w:rPr>
        <w:t>Switch(config)# enable password ******* 设置进入特权模式的密码</w:t>
      </w:r>
    </w:p>
    <w:p>
      <w:pPr>
        <w:numPr>
          <w:ilvl w:val="0"/>
          <w:numId w:val="5"/>
        </w:numPr>
        <w:spacing w:line="360" w:lineRule="auto"/>
      </w:pPr>
      <w:r>
        <w:t>Switch(config)# line vty 0 4</w:t>
      </w:r>
    </w:p>
    <w:p>
      <w:pPr>
        <w:numPr>
          <w:ilvl w:val="0"/>
          <w:numId w:val="5"/>
        </w:numPr>
        <w:spacing w:line="360" w:lineRule="auto"/>
      </w:pPr>
      <w:r>
        <w:t>Switch(config-line)# password 5ijsj</w:t>
      </w:r>
    </w:p>
    <w:p>
      <w:pPr>
        <w:numPr>
          <w:ilvl w:val="0"/>
          <w:numId w:val="5"/>
        </w:numPr>
        <w:spacing w:line="360" w:lineRule="auto"/>
      </w:pPr>
      <w:r>
        <w:t>Switch(config-line)# login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【实验</w:t>
      </w:r>
      <w:r>
        <w:rPr>
          <w:rFonts w:hint="eastAsia" w:ascii="宋体" w:hAnsi="宋体" w:eastAsia="宋体"/>
          <w:b/>
          <w:sz w:val="24"/>
          <w:szCs w:val="24"/>
          <w:lang w:eastAsia="zh-CN"/>
        </w:rPr>
        <w:t>结果</w:t>
      </w:r>
      <w:r>
        <w:rPr>
          <w:rFonts w:hint="eastAsia" w:ascii="宋体" w:hAnsi="宋体" w:eastAsia="宋体"/>
          <w:b/>
          <w:sz w:val="24"/>
          <w:szCs w:val="24"/>
        </w:rPr>
        <w:t>】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/>
          <w:b/>
          <w:sz w:val="24"/>
          <w:szCs w:val="24"/>
        </w:rPr>
      </w:pPr>
      <w:r>
        <w:drawing>
          <wp:inline distT="0" distB="0" distL="114300" distR="114300">
            <wp:extent cx="2910840" cy="29946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/>
          <w:b/>
          <w:sz w:val="24"/>
          <w:szCs w:val="24"/>
        </w:rPr>
      </w:pPr>
      <w:r>
        <w:drawing>
          <wp:inline distT="0" distB="0" distL="114300" distR="114300">
            <wp:extent cx="5006340" cy="3886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【</w:t>
      </w:r>
      <w:r>
        <w:rPr>
          <w:rFonts w:hint="eastAsia" w:ascii="宋体" w:hAnsi="宋体" w:eastAsia="宋体"/>
          <w:b/>
          <w:sz w:val="24"/>
          <w:szCs w:val="24"/>
          <w:lang w:eastAsia="zh-CN"/>
        </w:rPr>
        <w:t>实验</w:t>
      </w:r>
      <w:r>
        <w:rPr>
          <w:rFonts w:hint="eastAsia" w:ascii="宋体" w:hAnsi="宋体" w:eastAsia="宋体"/>
          <w:b/>
          <w:sz w:val="24"/>
          <w:szCs w:val="24"/>
        </w:rPr>
        <w:t>心得体会】</w:t>
      </w:r>
    </w:p>
    <w:p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学到了</w:t>
      </w:r>
      <w:r>
        <w:rPr>
          <w:rFonts w:hint="eastAsia" w:ascii="宋体" w:hAnsi="宋体" w:eastAsia="宋体"/>
          <w:b/>
          <w:sz w:val="24"/>
          <w:szCs w:val="24"/>
        </w:rPr>
        <w:t>掌握采用Telnet方式配置交换机的方法</w:t>
      </w:r>
    </w:p>
    <w:p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西南</w:t>
    </w:r>
    <w:r>
      <w:t>财经大学天府学院</w:t>
    </w:r>
    <w:r>
      <w:rPr>
        <w:rFonts w:hint="eastAsia"/>
      </w:rPr>
      <w:t xml:space="preserve">         智能科技学院         计算机网络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13C862"/>
    <w:multiLevelType w:val="singleLevel"/>
    <w:tmpl w:val="C413C86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000004"/>
    <w:multiLevelType w:val="multilevel"/>
    <w:tmpl w:val="0000000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0000000F"/>
    <w:multiLevelType w:val="multilevel"/>
    <w:tmpl w:val="0000000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3">
    <w:nsid w:val="0000001B"/>
    <w:multiLevelType w:val="multilevel"/>
    <w:tmpl w:val="0000001B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4">
    <w:nsid w:val="00000020"/>
    <w:multiLevelType w:val="multilevel"/>
    <w:tmpl w:val="0000002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4261"/>
    <w:rsid w:val="00134103"/>
    <w:rsid w:val="00167B33"/>
    <w:rsid w:val="00172A27"/>
    <w:rsid w:val="001E7676"/>
    <w:rsid w:val="001F7E83"/>
    <w:rsid w:val="00216BA8"/>
    <w:rsid w:val="0024552C"/>
    <w:rsid w:val="00291031"/>
    <w:rsid w:val="002B73A4"/>
    <w:rsid w:val="002C102E"/>
    <w:rsid w:val="002E2C76"/>
    <w:rsid w:val="003549BE"/>
    <w:rsid w:val="003557F8"/>
    <w:rsid w:val="003C6F80"/>
    <w:rsid w:val="004168EE"/>
    <w:rsid w:val="00483FEB"/>
    <w:rsid w:val="004E37FF"/>
    <w:rsid w:val="004F4ECF"/>
    <w:rsid w:val="005A17DE"/>
    <w:rsid w:val="005F3D52"/>
    <w:rsid w:val="00606436"/>
    <w:rsid w:val="00661034"/>
    <w:rsid w:val="006673C6"/>
    <w:rsid w:val="006B106A"/>
    <w:rsid w:val="0072460B"/>
    <w:rsid w:val="0074129B"/>
    <w:rsid w:val="007933BE"/>
    <w:rsid w:val="007A6ADB"/>
    <w:rsid w:val="007B5866"/>
    <w:rsid w:val="008379A8"/>
    <w:rsid w:val="0087208F"/>
    <w:rsid w:val="00901D3A"/>
    <w:rsid w:val="00922DC1"/>
    <w:rsid w:val="00985777"/>
    <w:rsid w:val="00AD1110"/>
    <w:rsid w:val="00CB6F85"/>
    <w:rsid w:val="00CC2664"/>
    <w:rsid w:val="00CD004D"/>
    <w:rsid w:val="00D01954"/>
    <w:rsid w:val="00D7583F"/>
    <w:rsid w:val="00DA3E85"/>
    <w:rsid w:val="00DC2250"/>
    <w:rsid w:val="00DE7A41"/>
    <w:rsid w:val="00E929FB"/>
    <w:rsid w:val="00EB6F9D"/>
    <w:rsid w:val="00FB49A2"/>
    <w:rsid w:val="00FD53AA"/>
    <w:rsid w:val="0AF3665C"/>
    <w:rsid w:val="0F8521EA"/>
    <w:rsid w:val="174A3CF6"/>
    <w:rsid w:val="22912359"/>
    <w:rsid w:val="29857CEB"/>
    <w:rsid w:val="31F12AA2"/>
    <w:rsid w:val="32473428"/>
    <w:rsid w:val="4D5169B2"/>
    <w:rsid w:val="58BA18B7"/>
    <w:rsid w:val="5EE84D67"/>
    <w:rsid w:val="6244093A"/>
    <w:rsid w:val="668725C0"/>
    <w:rsid w:val="67C4729B"/>
    <w:rsid w:val="69697DA6"/>
    <w:rsid w:val="77473172"/>
    <w:rsid w:val="7CD97B68"/>
    <w:rsid w:val="7D02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文字 字符"/>
    <w:basedOn w:val="8"/>
    <w:link w:val="2"/>
    <w:semiHidden/>
    <w:qFormat/>
    <w:uiPriority w:val="0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1C19EB-57E6-4751-B595-FF5067765E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103</Characters>
  <Lines>1</Lines>
  <Paragraphs>1</Paragraphs>
  <TotalTime>0</TotalTime>
  <ScaleCrop>false</ScaleCrop>
  <LinksUpToDate>false</LinksUpToDate>
  <CharactersWithSpaces>119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2019-03-11T09:31:00Z</dcterms:created>
  <dc:creator>Windows 用户</dc:creator>
  <cp:lastModifiedBy>W.k.x</cp:lastModifiedBy>
  <dcterms:modified xsi:type="dcterms:W3CDTF">2021-11-08T08:35:01Z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6914F4A26DE64F2EB59C8A931B593C93</vt:lpwstr>
  </property>
</Properties>
</file>