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黑体" w:hAnsi="黑体" w:eastAsia="黑体"/>
          <w:b/>
          <w:sz w:val="44"/>
        </w:rPr>
        <w:t>指导教师评语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题目</w:t>
            </w:r>
          </w:p>
        </w:tc>
        <w:tc>
          <w:tcPr>
            <w:tcW w:type="dxa" w:w="8504"/>
            <w:gridSpan w:val="3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请填写论文题目</w:t>
            </w:r>
          </w:p>
        </w:tc>
      </w:tr>
      <w:tr>
        <w:trPr>
          <w:trHeight w:val="510" w:hRule="atLeast"/>
        </w:trPr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082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</w:t>
            </w:r>
          </w:p>
        </w:tc>
      </w:tr>
      <w:tr>
        <w:trPr>
          <w:trHeight w:val="510" w:hRule="atLeast"/>
        </w:trPr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指导教师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职称</w:t>
            </w:r>
          </w:p>
        </w:tc>
        <w:tc>
          <w:tcPr>
            <w:tcW w:type="dxa" w:w="4082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</w:t>
            </w:r>
          </w:p>
        </w:tc>
      </w:tr>
      <w:tr>
        <w:trPr>
          <w:trHeight w:val="1814" w:hRule="atLeast"/>
        </w:trPr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论文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完成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情况</w:t>
            </w:r>
          </w:p>
        </w:tc>
        <w:tc>
          <w:tcPr>
            <w:tcW w:type="dxa" w:w="8504"/>
            <w:gridSpan w:val="3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请填写对论文完成情况、工作量、规范性等方面的评价。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1701" w:hRule="atLeast"/>
        </w:trPr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学术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水平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评价</w:t>
            </w:r>
          </w:p>
        </w:tc>
        <w:tc>
          <w:tcPr>
            <w:tcW w:type="dxa" w:w="8504"/>
            <w:gridSpan w:val="3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请填写论文创新性、理论或实践价值、分析论证能力等方面的评价。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422" w:hRule="atLeast"/>
        </w:trPr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指导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教师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评语</w:t>
            </w:r>
          </w:p>
        </w:tc>
        <w:tc>
          <w:tcPr>
            <w:tcW w:type="dxa" w:w="8504"/>
            <w:gridSpan w:val="3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请填写指导教师评语。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建议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8504"/>
            <w:gridSpan w:val="3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建议成绩：              分</w:t>
            </w:r>
          </w:p>
        </w:tc>
      </w:tr>
      <w:tr>
        <w:trPr>
          <w:trHeight w:val="1360" w:hRule="atLeast"/>
        </w:trPr>
        <w:tc>
          <w:tcPr>
            <w:tcW w:type="dxa" w:w="1247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签名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type="dxa" w:w="8504"/>
            <w:gridSpan w:val="3"/>
            <w:vAlign w:val="bottom"/>
          </w:tcPr>
          <w:p>
            <w:pPr>
              <w:spacing w:before="0" w:after="0" w:line="300" w:lineRule="auto"/>
              <w:jc w:val="right"/>
            </w:pPr>
            <w:r/>
            <w:r>
              <w:rPr>
                <w:rFonts w:ascii="宋体" w:hAnsi="宋体" w:eastAsia="宋体"/>
                <w:b w:val="0"/>
                <w:sz w:val="22"/>
              </w:rPr>
              <w:t>指导教师签名：                         年    月    日</w:t>
            </w:r>
          </w:p>
        </w:tc>
      </w:tr>
    </w:tbl>
    <w:sectPr w:rsidR="00FC693F" w:rsidRPr="0006063C" w:rsidSect="00034616">
      <w:pgSz w:w="11906" w:h="16838"/>
      <w:pgMar w:top="907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