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大集平台商机交互系统产品需求文档prd"/>
    <w:p>
      <w:pPr>
        <w:pStyle w:val="Heading1"/>
      </w:pPr>
      <w:r>
        <w:rPr>
          <w:rFonts w:hint="eastAsia"/>
        </w:rPr>
        <w:t xml:space="preserve">大集平台商机交互系统产品需求文档（PRD）</w:t>
      </w:r>
    </w:p>
    <w:p>
      <w:r>
        <w:pict>
          <v:rect style="width:0;height:1.5pt" o:hralign="center" o:hrstd="t" o:hr="t"/>
        </w:pict>
      </w:r>
    </w:p>
    <w:bookmarkStart w:id="9" w:name="一版本信息"/>
    <w:p>
      <w:pPr>
        <w:pStyle w:val="Heading2"/>
      </w:pPr>
      <w:r>
        <w:rPr>
          <w:rFonts w:hint="eastAsia"/>
        </w:rPr>
        <w:t xml:space="preserve">一、版本信息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大集平台商机交互系统PRD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编制日期</w:t>
            </w:r>
          </w:p>
        </w:tc>
        <w:tc>
          <w:tcPr/>
          <w:p>
            <w:pPr>
              <w:pStyle w:val="Compact"/>
            </w:pPr>
            <w:r>
              <w:t xml:space="preserve">2026-06-11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中国大集商机中心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已定稿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二产品概述"/>
    <w:p>
      <w:pPr>
        <w:pStyle w:val="Heading2"/>
      </w:pPr>
      <w:r>
        <w:rPr>
          <w:rFonts w:hint="eastAsia"/>
        </w:rPr>
        <w:t xml:space="preserve">二、产品概述</w:t>
      </w:r>
    </w:p>
    <w:bookmarkStart w:id="10" w:name="产品定位"/>
    <w:p>
      <w:pPr>
        <w:pStyle w:val="Heading3"/>
      </w:pPr>
      <w:r>
        <w:t xml:space="preserve">2.1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大集平台商机交互系统是一款面向B2B批发采购领域的智能商机撮合平台，通过连接采购商与供应商两端，配合平台运营方的协调管理，实现采购需求的发布、智能匹配、多方比价、样品追踪的全链路数字化闭环。</w:t>
      </w:r>
    </w:p>
    <w:bookmarkEnd w:id="10"/>
    <w:bookmarkStart w:id="11" w:name="目标用户"/>
    <w:p>
      <w:pPr>
        <w:pStyle w:val="Heading3"/>
      </w:pPr>
      <w:r>
        <w:t xml:space="preserve">2.2 </w:t>
      </w:r>
      <w:r>
        <w:rPr>
          <w:rFonts w:hint="eastAsia"/>
        </w:rPr>
        <w:t xml:space="preserve">目标用户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采购商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批发商、贸易公司采购经理、企业采购负责人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发布采购需求、获取供应商推荐、对比报价、申请样品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生产厂家、品牌代理商、批发商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浏览商机需求、提交报价、管理样品寄送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平台运营管理员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监控平台数据、撮合供需双方、审核供应商入驻、导入外部商机</w:t>
            </w:r>
          </w:p>
        </w:tc>
      </w:tr>
    </w:tbl>
    <w:bookmarkEnd w:id="11"/>
    <w:bookmarkStart w:id="12" w:name="核心价值"/>
    <w:p>
      <w:pPr>
        <w:pStyle w:val="Heading3"/>
      </w:pPr>
      <w:r>
        <w:t xml:space="preserve">2.3 </w:t>
      </w:r>
      <w:r>
        <w:rPr>
          <w:rFonts w:hint="eastAsia"/>
        </w:rPr>
        <w:t xml:space="preserve">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一发布即匹配</w:t>
      </w:r>
      <w:r>
        <w:rPr>
          <w:rFonts w:hint="eastAsia"/>
        </w:rPr>
        <w:t xml:space="preserve">：采购商发布需求后自动触发供应商匹配，匹配度量化展示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多维度比价</w:t>
      </w:r>
      <w:r>
        <w:rPr>
          <w:rFonts w:hint="eastAsia"/>
        </w:rPr>
        <w:t xml:space="preserve">：支持最多三家的横向比价看板，最优项自动高亮推荐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样品全流程追踪</w:t>
      </w:r>
      <w:r>
        <w:rPr>
          <w:rFonts w:hint="eastAsia"/>
        </w:rPr>
        <w:t xml:space="preserve">：覆盖申请、发货、收货、评价的完整样品管理闭环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运营可干预</w:t>
      </w:r>
      <w:r>
        <w:rPr>
          <w:rFonts w:hint="eastAsia"/>
        </w:rPr>
        <w:t xml:space="preserve">：平台运营方可介入匹配失败或停滞的商机，人工推荐供应商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角色定义"/>
    <w:p>
      <w:pPr>
        <w:pStyle w:val="Heading2"/>
      </w:pPr>
      <w:r>
        <w:rPr>
          <w:rFonts w:hint="eastAsia"/>
        </w:rPr>
        <w:t xml:space="preserve">三、角色定义</w:t>
      </w:r>
    </w:p>
    <w:bookmarkStart w:id="14" w:name="采购商"/>
    <w:p>
      <w:pPr>
        <w:pStyle w:val="Heading3"/>
      </w:pPr>
      <w:r>
        <w:t xml:space="preserve">3.1 </w:t>
      </w:r>
      <w:r>
        <w:rPr>
          <w:rFonts w:hint="eastAsia"/>
        </w:rPr>
        <w:t xml:space="preserve">采购商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发布需求、查看匹配结果、比价、申请样品、查看市场情报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按向导发布采购需求</w:t>
            </w:r>
            <w:r>
              <w:t xml:space="preserve"> → </w:t>
            </w:r>
            <w:r>
              <w:rPr>
                <w:rFonts w:hint="eastAsia"/>
              </w:rPr>
              <w:t xml:space="preserve">查看智能匹配</w:t>
            </w:r>
            <w:r>
              <w:t xml:space="preserve"> → </w:t>
            </w:r>
            <w:r>
              <w:rPr>
                <w:rFonts w:hint="eastAsia"/>
              </w:rPr>
              <w:t xml:space="preserve">加入比价</w:t>
            </w:r>
            <w:r>
              <w:t xml:space="preserve"> → </w:t>
            </w:r>
            <w:r>
              <w:rPr>
                <w:rFonts w:hint="eastAsia"/>
              </w:rPr>
              <w:t xml:space="preserve">申请样品</w:t>
            </w:r>
            <w:r>
              <w:t xml:space="preserve"> → </w:t>
            </w:r>
            <w:r>
              <w:rPr>
                <w:rFonts w:hint="eastAsia"/>
              </w:rPr>
              <w:t xml:space="preserve">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本人的商机、匹配的供应商脱敏信息、市场行情数据</w:t>
            </w:r>
          </w:p>
        </w:tc>
      </w:tr>
    </w:tbl>
    <w:bookmarkEnd w:id="14"/>
    <w:bookmarkStart w:id="15" w:name="供应商"/>
    <w:p>
      <w:pPr>
        <w:pStyle w:val="Heading3"/>
      </w:pPr>
      <w:r>
        <w:t xml:space="preserve">3.2 </w:t>
      </w:r>
      <w:r>
        <w:rPr>
          <w:rFonts w:hint="eastAsia"/>
        </w:rPr>
        <w:t xml:space="preserve">供应商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浏览商机大厅、提交报价、管理报价、寄送样品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浏览商机</w:t>
            </w:r>
            <w:r>
              <w:t xml:space="preserve"> → </w:t>
            </w:r>
            <w:r>
              <w:rPr>
                <w:rFonts w:hint="eastAsia"/>
              </w:rPr>
              <w:t xml:space="preserve">筛选匹配需求</w:t>
            </w:r>
            <w:r>
              <w:t xml:space="preserve"> → </w:t>
            </w:r>
            <w:r>
              <w:rPr>
                <w:rFonts w:hint="eastAsia"/>
              </w:rPr>
              <w:t xml:space="preserve">提交报价</w:t>
            </w:r>
            <w:r>
              <w:t xml:space="preserve"> → </w:t>
            </w:r>
            <w:r>
              <w:rPr>
                <w:rFonts w:hint="eastAsia"/>
              </w:rPr>
              <w:t xml:space="preserve">寄样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公开商机需求、本人的报价记录和状态</w:t>
            </w:r>
          </w:p>
        </w:tc>
      </w:tr>
    </w:tbl>
    <w:bookmarkEnd w:id="15"/>
    <w:bookmarkStart w:id="16" w:name="平台运营"/>
    <w:p>
      <w:pPr>
        <w:pStyle w:val="Heading3"/>
      </w:pPr>
      <w:r>
        <w:t xml:space="preserve">3.3 </w:t>
      </w:r>
      <w:r>
        <w:rPr>
          <w:rFonts w:hint="eastAsia"/>
        </w:rPr>
        <w:t xml:space="preserve">平台运营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权限范围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全平台数据查看、人工撮合、供应商审核、外部商机导入、商机审核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核心操作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监控数据看板</w:t>
            </w:r>
            <w:r>
              <w:t xml:space="preserve"> → </w:t>
            </w:r>
            <w:r>
              <w:rPr>
                <w:rFonts w:hint="eastAsia"/>
              </w:rPr>
              <w:t xml:space="preserve">人工干预停滞商机</w:t>
            </w:r>
            <w:r>
              <w:t xml:space="preserve"> → </w:t>
            </w:r>
            <w:r>
              <w:rPr>
                <w:rFonts w:hint="eastAsia"/>
              </w:rPr>
              <w:t xml:space="preserve">审核供应商</w:t>
            </w:r>
            <w:r>
              <w:t xml:space="preserve"> → </w:t>
            </w:r>
            <w:r>
              <w:rPr>
                <w:rFonts w:hint="eastAsia"/>
              </w:rPr>
              <w:t xml:space="preserve">导入审核商机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数据可见性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全部商机、供应商、报价、成交数据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1" w:name="四功能清单"/>
    <w:p>
      <w:pPr>
        <w:pStyle w:val="Heading2"/>
      </w:pPr>
      <w:r>
        <w:rPr>
          <w:rFonts w:hint="eastAsia"/>
        </w:rPr>
        <w:t xml:space="preserve">四、功能清单</w:t>
      </w:r>
    </w:p>
    <w:bookmarkStart w:id="24" w:name="采购商端功能"/>
    <w:p>
      <w:pPr>
        <w:pStyle w:val="Heading3"/>
      </w:pPr>
      <w:r>
        <w:t xml:space="preserve">4.1 </w:t>
      </w:r>
      <w:r>
        <w:rPr>
          <w:rFonts w:hint="eastAsia"/>
        </w:rPr>
        <w:t xml:space="preserve">采购商端功能</w:t>
      </w:r>
    </w:p>
    <w:bookmarkStart w:id="18" w:name="工作台"/>
    <w:p>
      <w:pPr>
        <w:pStyle w:val="Heading4"/>
      </w:pPr>
      <w:r>
        <w:t xml:space="preserve">4.1.1 </w:t>
      </w:r>
      <w:r>
        <w:rPr>
          <w:rFonts w:hint="eastAsia"/>
        </w:rPr>
        <w:t xml:space="preserve">工作台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统计卡片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4项统计卡片展示：进行中商机数、匹配供应商数、待处理样品数、预计采购金额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统计数据实时刷新，与商机概览列表数据一致；2.</w:t>
            </w:r>
            <w:r>
              <w:t xml:space="preserve"> </w:t>
            </w:r>
            <w:r>
              <w:rPr>
                <w:rFonts w:hint="eastAsia"/>
              </w:rPr>
              <w:t xml:space="preserve">环比变化率计算准确（误差≤0.1%）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我的商机概览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表格列出所有商机，含需求名称、品类、状态、匹配供应商数、更新时间、快捷操作按钮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列表按更新时间倒序排列；2.</w:t>
            </w:r>
            <w:r>
              <w:t xml:space="preserve"> </w:t>
            </w:r>
            <w:r>
              <w:rPr>
                <w:rFonts w:hint="eastAsia"/>
              </w:rPr>
              <w:t xml:space="preserve">状态标签颜色与业务含义一致（报价中=蓝、样品中=橙、匹配完成=绿）；3.</w:t>
            </w:r>
            <w:r>
              <w:t xml:space="preserve"> </w:t>
            </w:r>
            <w:r>
              <w:rPr>
                <w:rFonts w:hint="eastAsia"/>
              </w:rPr>
              <w:t xml:space="preserve">快捷操作按钮跳转至对应模块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市场动态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展示品类热度Top5和市场新闻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动态列表条目≥5条；2.</w:t>
            </w:r>
            <w:r>
              <w:t xml:space="preserve"> </w:t>
            </w:r>
            <w:r>
              <w:rPr>
                <w:rFonts w:hint="eastAsia"/>
              </w:rPr>
              <w:t xml:space="preserve">数据每日更新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推荐供应商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基于采购偏好推荐2家供应商，含排名、名称、品类、评分、交易量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推荐结果与用户历史采购品类关联；2.</w:t>
            </w:r>
            <w:r>
              <w:t xml:space="preserve"> </w:t>
            </w:r>
            <w:r>
              <w:rPr>
                <w:rFonts w:hint="eastAsia"/>
              </w:rPr>
              <w:t xml:space="preserve">点击可跳转至匹配详情</w:t>
            </w:r>
          </w:p>
        </w:tc>
      </w:tr>
    </w:tbl>
    <w:bookmarkEnd w:id="18"/>
    <w:bookmarkStart w:id="19" w:name="发布需求"/>
    <w:p>
      <w:pPr>
        <w:pStyle w:val="Heading4"/>
      </w:pPr>
      <w:r>
        <w:t xml:space="preserve">4.1.2 </w:t>
      </w:r>
      <w:r>
        <w:rPr>
          <w:rFonts w:hint="eastAsia"/>
        </w:rPr>
        <w:t xml:space="preserve">发布需求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品类选择（一级）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一级品类下拉选择：日用百货/食品生鲜/辅料包装/五金机电/玩具童车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下拉选项完整覆盖5个一级类目；2.</w:t>
            </w:r>
            <w:r>
              <w:t xml:space="preserve"> </w:t>
            </w:r>
            <w:r>
              <w:rPr>
                <w:rFonts w:hint="eastAsia"/>
              </w:rPr>
              <w:t xml:space="preserve">选择一级类目后自动加载对应二级类目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品类选择（二级联动）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根据一级类目动态加载二级类目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切换一级类目时二级类目立即刷新；2.</w:t>
            </w:r>
            <w:r>
              <w:t xml:space="preserve"> </w:t>
            </w:r>
            <w:r>
              <w:rPr>
                <w:rFonts w:hint="eastAsia"/>
              </w:rPr>
              <w:t xml:space="preserve">默认选中第一个二级类目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规格要求填写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自由文本描述产品规格要求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输入框支持中英文及特殊字符；2.</w:t>
            </w:r>
            <w:r>
              <w:t xml:space="preserve"> </w:t>
            </w:r>
            <w:r>
              <w:rPr>
                <w:rFonts w:hint="eastAsia"/>
              </w:rPr>
              <w:t xml:space="preserve">字数上限≥500字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采购数量与单位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数量输入+单位下拉（件/个/套/吨/箱）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数量仅允许正整数输入；2.</w:t>
            </w:r>
            <w:r>
              <w:t xml:space="preserve"> </w:t>
            </w:r>
            <w:r>
              <w:rPr>
                <w:rFonts w:hint="eastAsia"/>
              </w:rPr>
              <w:t xml:space="preserve">单位选择后与数量联动显示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预算区间设置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最低价-最高价范围输入（元/件）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最低≤最高，否则提示错误；2.</w:t>
            </w:r>
            <w:r>
              <w:t xml:space="preserve"> </w:t>
            </w:r>
            <w:r>
              <w:rPr>
                <w:rFonts w:hint="eastAsia"/>
              </w:rPr>
              <w:t xml:space="preserve">支持两位小数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期望交期选择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下拉选择：15天/30天/45天/60天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默认选中”30天内”；2.</w:t>
            </w:r>
            <w:r>
              <w:t xml:space="preserve"> </w:t>
            </w:r>
            <w:r>
              <w:rPr>
                <w:rFonts w:hint="eastAsia"/>
              </w:rPr>
              <w:t xml:space="preserve">选项完整覆盖4个交期档位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起批量设置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最小起订量输入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仅允许正整数输入；2.</w:t>
            </w:r>
            <w:r>
              <w:t xml:space="preserve"> </w:t>
            </w:r>
            <w:r>
              <w:rPr>
                <w:rFonts w:hint="eastAsia"/>
              </w:rPr>
              <w:t xml:space="preserve">默认值100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收货地区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省/市/区文本输入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支持中文输入；2.</w:t>
            </w:r>
            <w:r>
              <w:t xml:space="preserve"> </w:t>
            </w:r>
            <w:r>
              <w:rPr>
                <w:rFonts w:hint="eastAsia"/>
              </w:rPr>
              <w:t xml:space="preserve">非必填但有placeholder提示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匹配条件设置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多选框：仅匹配认证供应商、历史交易≥10笔、评分≥4.0、支持免费样品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前3项默认选中；2.</w:t>
            </w:r>
            <w:r>
              <w:t xml:space="preserve"> </w:t>
            </w:r>
            <w:r>
              <w:rPr>
                <w:rFonts w:hint="eastAsia"/>
              </w:rPr>
              <w:t xml:space="preserve">勾选条件会缩小匹配范围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附件上传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支持上传产品图片/规格书（JPG/PNG/PDF，最多5个文件）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文件大小限制单文件≤10MB；2.</w:t>
            </w:r>
            <w:r>
              <w:t xml:space="preserve"> </w:t>
            </w:r>
            <w:r>
              <w:rPr>
                <w:rFonts w:hint="eastAsia"/>
              </w:rPr>
              <w:t xml:space="preserve">达到5个后禁止继续上传；3.</w:t>
            </w:r>
            <w:r>
              <w:t xml:space="preserve"> </w:t>
            </w:r>
            <w:r>
              <w:rPr>
                <w:rFonts w:hint="eastAsia"/>
              </w:rPr>
              <w:t xml:space="preserve">支持文件删除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4步发布向导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选择品类→填写规格→设置条件→确认发布，进度条展示当前步骤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已完成步骤显示绿色对勾；2.</w:t>
            </w:r>
            <w:r>
              <w:t xml:space="preserve"> </w:t>
            </w:r>
            <w:r>
              <w:rPr>
                <w:rFonts w:hint="eastAsia"/>
              </w:rPr>
              <w:t xml:space="preserve">当前步骤高亮红色；3.</w:t>
            </w:r>
            <w:r>
              <w:t xml:space="preserve"> </w:t>
            </w:r>
            <w:r>
              <w:rPr>
                <w:rFonts w:hint="eastAsia"/>
              </w:rPr>
              <w:t xml:space="preserve">任意步骤可返回修改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立即发布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提交需求并触发智能匹配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点击后显示发布动画；2.</w:t>
            </w:r>
            <w:r>
              <w:t xml:space="preserve"> </w:t>
            </w:r>
            <w:r>
              <w:rPr>
                <w:rFonts w:hint="eastAsia"/>
              </w:rPr>
              <w:t xml:space="preserve">发布成功后自动跳转至匹配结果页；3.</w:t>
            </w:r>
            <w:r>
              <w:t xml:space="preserve"> </w:t>
            </w:r>
            <w:r>
              <w:rPr>
                <w:rFonts w:hint="eastAsia"/>
              </w:rPr>
              <w:t xml:space="preserve">Toast提示成功并显示需求ID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保存草稿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将当前填写内容保存为草稿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保存后Toast提示成功；2.</w:t>
            </w:r>
            <w:r>
              <w:t xml:space="preserve"> </w:t>
            </w:r>
            <w:r>
              <w:rPr>
                <w:rFonts w:hint="eastAsia"/>
              </w:rPr>
              <w:t xml:space="preserve">草稿可在需求管理中恢复编辑</w:t>
            </w:r>
          </w:p>
        </w:tc>
      </w:tr>
    </w:tbl>
    <w:bookmarkEnd w:id="19"/>
    <w:bookmarkStart w:id="20" w:name="智能匹配"/>
    <w:p>
      <w:pPr>
        <w:pStyle w:val="Heading4"/>
      </w:pPr>
      <w:r>
        <w:t xml:space="preserve">4.1.3 </w:t>
      </w:r>
      <w:r>
        <w:rPr>
          <w:rFonts w:hint="eastAsia"/>
        </w:rPr>
        <w:t xml:space="preserve">智能匹配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匹配结果列表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按匹配度降序展示供应商列表，含排名序号、供应商名称、认证等级、品类、价格、交期、交易量、评分、样品政策、匹配度百分比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匹配度计算逻辑可解释（基于品类/价格/交期/起批量的多维度加权）；2.</w:t>
            </w:r>
            <w:r>
              <w:t xml:space="preserve"> </w:t>
            </w:r>
            <w:r>
              <w:rPr>
                <w:rFonts w:hint="eastAsia"/>
              </w:rPr>
              <w:t xml:space="preserve">排名序号圆形徽标颜色区分（1=红、2=橙、3=绿）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认证等级筛选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多选筛选：金牌/银牌/铜牌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默认全选；2.</w:t>
            </w:r>
            <w:r>
              <w:t xml:space="preserve"> </w:t>
            </w:r>
            <w:r>
              <w:rPr>
                <w:rFonts w:hint="eastAsia"/>
              </w:rPr>
              <w:t xml:space="preserve">取消勾选后即时过滤结果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起批量筛选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下拉筛选：全部/&lt;100件/100-500件/&gt;500件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选择后即时过滤结果；2.</w:t>
            </w:r>
            <w:r>
              <w:t xml:space="preserve"> </w:t>
            </w:r>
            <w:r>
              <w:rPr>
                <w:rFonts w:hint="eastAsia"/>
              </w:rPr>
              <w:t xml:space="preserve">选项值来自供应商报价数据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价格区间筛选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下拉筛选：全部/8-10元/10-12元/&gt;12元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选择后即时过滤结果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排序切换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按匹配度↓/价格↑/评级↓/交易量↓排序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默认按匹配度降序；2.</w:t>
            </w:r>
            <w:r>
              <w:t xml:space="preserve"> </w:t>
            </w:r>
            <w:r>
              <w:rPr>
                <w:rFonts w:hint="eastAsia"/>
              </w:rPr>
              <w:t xml:space="preserve">切换排序后列表即时重排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查看详情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弹窗展示供应商详细信息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弹窗含需求编号、名称、采购商、品类、数量、预算、截止时间、状态、备注等信息行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申请样品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弹窗提交样品申请，含数量、原因、收货地址、联系人、电话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收货地址和联系电话为必填；2.</w:t>
            </w:r>
            <w:r>
              <w:t xml:space="preserve"> </w:t>
            </w:r>
            <w:r>
              <w:rPr>
                <w:rFonts w:hint="eastAsia"/>
              </w:rPr>
              <w:t xml:space="preserve">提交后Toast提示预计送达时间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加入比价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将当前供应商加入比价看板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点击后按钮变为”已加入”并禁用；2.</w:t>
            </w:r>
            <w:r>
              <w:t xml:space="preserve"> </w:t>
            </w:r>
            <w:r>
              <w:rPr>
                <w:rFonts w:hint="eastAsia"/>
              </w:rPr>
              <w:t xml:space="preserve">Toast提示成功并引导跳转比价看板</w:t>
            </w:r>
          </w:p>
        </w:tc>
      </w:tr>
    </w:tbl>
    <w:bookmarkEnd w:id="20"/>
    <w:bookmarkStart w:id="21" w:name="比价看板"/>
    <w:p>
      <w:pPr>
        <w:pStyle w:val="Heading4"/>
      </w:pPr>
      <w:r>
        <w:t xml:space="preserve">4.1.4 </w:t>
      </w:r>
      <w:r>
        <w:rPr>
          <w:rFonts w:hint="eastAsia"/>
        </w:rPr>
        <w:t xml:space="preserve">比价看板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横向对比表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最多3家供应商并列对比：单价/起批量/交期/样品费/评级/交易量/样品支持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表格格式清晰，列标题同时显示认证等级；2.</w:t>
            </w:r>
            <w:r>
              <w:t xml:space="preserve"> </w:t>
            </w:r>
            <w:r>
              <w:rPr>
                <w:rFonts w:hint="eastAsia"/>
              </w:rPr>
              <w:t xml:space="preserve">最优项单元格底色高亮（浅绿）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最优项高亮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每个对比维度中最佳值自动绿色高亮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单价最低/起批量最低/交期最短/评级最高/交易量最高等维度正确判定最优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系统推荐提示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底部蓝色信息条，综合推荐性价比最高的供应商及理由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推荐理由至少包含2个维度（价格/评级/样品/交易量）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发送询价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弹窗发送询价，含供应商、主题、数量、内容、期望回复时间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供应商字段只读；2.</w:t>
            </w:r>
            <w:r>
              <w:t xml:space="preserve"> </w:t>
            </w:r>
            <w:r>
              <w:rPr>
                <w:rFonts w:hint="eastAsia"/>
              </w:rPr>
              <w:t xml:space="preserve">提交后Toast提示已发送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申请样品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从比价看板直接申请样品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同B24验收标准</w:t>
            </w:r>
          </w:p>
        </w:tc>
      </w:tr>
    </w:tbl>
    <w:bookmarkEnd w:id="21"/>
    <w:bookmarkStart w:id="22" w:name="样品管理"/>
    <w:p>
      <w:pPr>
        <w:pStyle w:val="Heading4"/>
      </w:pPr>
      <w:r>
        <w:t xml:space="preserve">4.1.5 </w:t>
      </w:r>
      <w:r>
        <w:rPr>
          <w:rFonts w:hint="eastAsia"/>
        </w:rPr>
        <w:t xml:space="preserve">样品管理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三阶段状态卡片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申请中/已发货/已收货三种状态的样品卡片，分别用红/橙/绿标识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各状态卡片数量与顶部统计一致；2.</w:t>
            </w:r>
            <w:r>
              <w:t xml:space="preserve"> </w:t>
            </w:r>
            <w:r>
              <w:rPr>
                <w:rFonts w:hint="eastAsia"/>
              </w:rPr>
              <w:t xml:space="preserve">卡片含供应商名称、样品名称、时间/物流信息、操作按钮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申请中管理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查看审核中样品，支持取消申请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取消后状态立即更新；2.</w:t>
            </w:r>
            <w:r>
              <w:t xml:space="preserve"> </w:t>
            </w:r>
            <w:r>
              <w:rPr>
                <w:rFonts w:hint="eastAsia"/>
              </w:rPr>
              <w:t xml:space="preserve">Toast提示取消成功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已发货管理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查看运输中样品，支持查看物流详情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物流弹窗含运单号、物流公司、当前位置、预计送达、轨迹时间线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已收货管理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查看已收货样品，支持填写评价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评价表单含综合评分+产品质量+交期+服务+文字评价；2.</w:t>
            </w:r>
            <w:r>
              <w:t xml:space="preserve"> </w:t>
            </w:r>
            <w:r>
              <w:rPr>
                <w:rFonts w:hint="eastAsia"/>
              </w:rPr>
              <w:t xml:space="preserve">提交后Toast提示成功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样品评价记录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历史评价记录表格：供应商/样品名称/评价时间/评分/评价内容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评分以星标展示；2.</w:t>
            </w:r>
            <w:r>
              <w:t xml:space="preserve"> </w:t>
            </w:r>
            <w:r>
              <w:rPr>
                <w:rFonts w:hint="eastAsia"/>
              </w:rPr>
              <w:t xml:space="preserve">列表按评价时间倒序</w:t>
            </w:r>
          </w:p>
        </w:tc>
      </w:tr>
    </w:tbl>
    <w:bookmarkEnd w:id="22"/>
    <w:bookmarkStart w:id="23" w:name="市场情报"/>
    <w:p>
      <w:pPr>
        <w:pStyle w:val="Heading4"/>
      </w:pPr>
      <w:r>
        <w:t xml:space="preserve">4.1.6 </w:t>
      </w:r>
      <w:r>
        <w:rPr>
          <w:rFonts w:hint="eastAsia"/>
        </w:rPr>
        <w:t xml:space="preserve">市场情报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品类热度排行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柱状图展示近30天品类搜索热度（五金/食品/日用/包装/玩具）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柱状图高度与热度成正比；2.</w:t>
            </w:r>
            <w:r>
              <w:t xml:space="preserve"> </w:t>
            </w:r>
            <w:r>
              <w:rPr>
                <w:rFonts w:hint="eastAsia"/>
              </w:rPr>
              <w:t xml:space="preserve">数据每日更新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价格走势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折线图展示近6个月不锈钢原料价格走势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折线含6个数据节点；2.</w:t>
            </w:r>
            <w:r>
              <w:t xml:space="preserve"> </w:t>
            </w:r>
            <w:r>
              <w:rPr>
                <w:rFonts w:hint="eastAsia"/>
              </w:rPr>
              <w:t xml:space="preserve">显示累计涨跌百分比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新入驻供应商动态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表格展示新入驻供应商：名称/主营类目/地区/入驻时间/初始评级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列表按入驻时间倒序；2.</w:t>
            </w:r>
            <w:r>
              <w:t xml:space="preserve"> </w:t>
            </w:r>
            <w:r>
              <w:rPr>
                <w:rFonts w:hint="eastAsia"/>
              </w:rPr>
              <w:t xml:space="preserve">初始评级用标签区分（新入驻=绿、认证中=蓝）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6" w:name="供应商端功能"/>
    <w:p>
      <w:pPr>
        <w:pStyle w:val="Heading3"/>
      </w:pPr>
      <w:r>
        <w:t xml:space="preserve">4.2 </w:t>
      </w:r>
      <w:r>
        <w:rPr>
          <w:rFonts w:hint="eastAsia"/>
        </w:rPr>
        <w:t xml:space="preserve">供应商端功能</w:t>
      </w:r>
    </w:p>
    <w:bookmarkStart w:id="25" w:name="供应商工作台"/>
    <w:p>
      <w:pPr>
        <w:pStyle w:val="Heading4"/>
      </w:pPr>
      <w:r>
        <w:t xml:space="preserve">4.2.1 </w:t>
      </w:r>
      <w:r>
        <w:rPr>
          <w:rFonts w:hint="eastAsia"/>
        </w:rPr>
        <w:t xml:space="preserve">供应商工作台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统计卡片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4项统计：待报价需求数、进行中报价数、本月成交额、服务评分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待报价需求含高匹配红色角标提示；2.</w:t>
            </w:r>
            <w:r>
              <w:t xml:space="preserve"> </w:t>
            </w:r>
            <w:r>
              <w:rPr>
                <w:rFonts w:hint="eastAsia"/>
              </w:rPr>
              <w:t xml:space="preserve">环比变化率计算准确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商机大厅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需求列表表格：需求名称/采购商/品类/匹配度/预算/截止时间/操作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列表含品类和地区筛选下拉；2.</w:t>
            </w:r>
            <w:r>
              <w:t xml:space="preserve"> </w:t>
            </w:r>
            <w:r>
              <w:rPr>
                <w:rFonts w:hint="eastAsia"/>
              </w:rPr>
              <w:t xml:space="preserve">智能推荐按钮可设置筛选偏好（品类/地区/预算/最低匹配度）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立即报价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弹窗提交报价，含单价/交期/样品政策/备注/附件上传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样品政策选择”付费”时展示样品费输入框；2.</w:t>
            </w:r>
            <w:r>
              <w:t xml:space="preserve"> </w:t>
            </w:r>
            <w:r>
              <w:rPr>
                <w:rFonts w:hint="eastAsia"/>
              </w:rPr>
              <w:t xml:space="preserve">提交后Toast提示报价ID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报价管理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报价记录表格：报价单号/需求名称/报价状态/报价金额/提交时间/操作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状态标签颜色正确（比价中=蓝、样品待寄=绿、等待确认=橙）；2.</w:t>
            </w:r>
            <w:r>
              <w:t xml:space="preserve"> </w:t>
            </w:r>
            <w:r>
              <w:rPr>
                <w:rFonts w:hint="eastAsia"/>
              </w:rPr>
              <w:t xml:space="preserve">操作按钮按状态动态变化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修改报价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弹窗修改已提交报价的内容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报价单号只读；2.</w:t>
            </w:r>
            <w:r>
              <w:t xml:space="preserve"> </w:t>
            </w:r>
            <w:r>
              <w:rPr>
                <w:rFonts w:hint="eastAsia"/>
              </w:rPr>
              <w:t xml:space="preserve">修改后Toast提示修改成功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寄送样品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弹窗填写物流信息：物流公司/运单号/预计到达/数量/备注/照片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运单号为必填项；2.</w:t>
            </w:r>
            <w:r>
              <w:t xml:space="preserve"> </w:t>
            </w:r>
            <w:r>
              <w:rPr>
                <w:rFonts w:hint="eastAsia"/>
              </w:rPr>
              <w:t xml:space="preserve">预计到达默认明天；3.</w:t>
            </w:r>
            <w:r>
              <w:t xml:space="preserve"> </w:t>
            </w:r>
            <w:r>
              <w:rPr>
                <w:rFonts w:hint="eastAsia"/>
              </w:rPr>
              <w:t xml:space="preserve">提交后更新报价状态为”已寄样”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催单提醒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向采购商发送催单提醒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弹窗确认后发送；2.</w:t>
            </w:r>
            <w:r>
              <w:t xml:space="preserve"> </w:t>
            </w:r>
            <w:r>
              <w:rPr>
                <w:rFonts w:hint="eastAsia"/>
              </w:rPr>
              <w:t xml:space="preserve">Toast提示已发送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报价模板管理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弹窗创建报价模板：模板名称/品类/默认交期/产品明细/付款条件/备注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产品明细支持添加多行；2.</w:t>
            </w:r>
            <w:r>
              <w:t xml:space="preserve"> </w:t>
            </w:r>
            <w:r>
              <w:rPr>
                <w:rFonts w:hint="eastAsia"/>
              </w:rPr>
              <w:t xml:space="preserve">保存后Toast提示模板保存成功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平台运营端功能"/>
    <w:p>
      <w:pPr>
        <w:pStyle w:val="Heading3"/>
      </w:pPr>
      <w:r>
        <w:t xml:space="preserve">4.3 </w:t>
      </w:r>
      <w:r>
        <w:rPr>
          <w:rFonts w:hint="eastAsia"/>
        </w:rPr>
        <w:t xml:space="preserve">平台运营端功能</w:t>
      </w:r>
    </w:p>
    <w:bookmarkStart w:id="27" w:name="运营工作台"/>
    <w:p>
      <w:pPr>
        <w:pStyle w:val="Heading4"/>
      </w:pPr>
      <w:r>
        <w:t xml:space="preserve">4.3.1 </w:t>
      </w:r>
      <w:r>
        <w:rPr>
          <w:rFonts w:hint="eastAsia"/>
        </w:rPr>
        <w:t xml:space="preserve">运营工作台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运营数据看板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5项统计：今日商机发布量/活跃供应商数/撮合成交额/供需匹配成功率/待审核商机数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匹配成功率与行业均值对比展示；2.</w:t>
            </w:r>
            <w:r>
              <w:t xml:space="preserve"> </w:t>
            </w:r>
            <w:r>
              <w:rPr>
                <w:rFonts w:hint="eastAsia"/>
              </w:rPr>
              <w:t xml:space="preserve">待审核商机数动态更新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供需撮合干预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表格展示停滞商机：商机ID/采购商/品类/问题类型/停滞时长/推荐供应商/操作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问题类型标签（匹配失败=红、报价停滞=橙、样品问题=蓝）；2.</w:t>
            </w:r>
            <w:r>
              <w:t xml:space="preserve"> </w:t>
            </w:r>
            <w:r>
              <w:rPr>
                <w:rFonts w:hint="eastAsia"/>
              </w:rPr>
              <w:t xml:space="preserve">筛选支持问题类型和关键词搜索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人工推荐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弹窗人工撮合：需求编号/供应商/理由/优先级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提交后向供应商推送商机；2.</w:t>
            </w:r>
            <w:r>
              <w:t xml:space="preserve"> </w:t>
            </w:r>
            <w:r>
              <w:rPr>
                <w:rFonts w:hint="eastAsia"/>
              </w:rPr>
              <w:t xml:space="preserve">Toast提示推送成功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推送提醒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弹窗推送提醒：推送对象/标题/内容/紧急程度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推送对象可选指定供应商/全部匹配/未报价；2.</w:t>
            </w:r>
            <w:r>
              <w:t xml:space="preserve"> </w:t>
            </w:r>
            <w:r>
              <w:rPr>
                <w:rFonts w:hint="eastAsia"/>
              </w:rPr>
              <w:t xml:space="preserve">Toast提示已发送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联系双方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弹窗联系采购商和供应商：需求编号/联系方式/沟通内容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联系方式支持站内消息/电话/邮件/微信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供应商审核队列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表格展示供应商申请：名称/申请时间/资质状态/主营品类/审核员/操作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状态标签（待初审=蓝、补充材料=橙、终审通过=绿）；2.</w:t>
            </w:r>
            <w:r>
              <w:t xml:space="preserve"> </w:t>
            </w:r>
            <w:r>
              <w:rPr>
                <w:rFonts w:hint="eastAsia"/>
              </w:rPr>
              <w:t xml:space="preserve">导出审核列表按钮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审核供应商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弹窗审核：供应商名称/审核结果/审核意见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审核结果支持通过/材料不齐/不通过；2.</w:t>
            </w:r>
            <w:r>
              <w:t xml:space="preserve"> </w:t>
            </w:r>
            <w:r>
              <w:rPr>
                <w:rFonts w:hint="eastAsia"/>
              </w:rPr>
              <w:t xml:space="preserve">提交后更新状态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查看资料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弹窗查看供应商完整资料（10项信息）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含企业名称、信用代码、注册资金、成立时间、主营品类、年营业额、员工规模、资质认证、联系电话、地址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催办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向相关方发送催办通知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弹窗确认后发送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弹窗添加备注：关联编号/类型/内容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类型支持内部/对外/风险备注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发放入驻通知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弹窗发送通知：供应商/通知类型/标题/内容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通知类型支持入驻成功/资料补充/资质到期</w:t>
            </w:r>
          </w:p>
        </w:tc>
      </w:tr>
    </w:tbl>
    <w:bookmarkEnd w:id="27"/>
    <w:bookmarkStart w:id="28" w:name="外部商机导入"/>
    <w:p>
      <w:pPr>
        <w:pStyle w:val="Heading4"/>
      </w:pPr>
      <w:r>
        <w:t xml:space="preserve">4.3.2 </w:t>
      </w:r>
      <w:r>
        <w:rPr>
          <w:rFonts w:hint="eastAsia"/>
        </w:rPr>
        <w:t xml:space="preserve">外部商机导入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Excel批量导入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拖拽/选择上传Excel，预览数据后提交审核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支持.xlsx/.xls格式；2.</w:t>
            </w:r>
            <w:r>
              <w:t xml:space="preserve"> </w:t>
            </w:r>
            <w:r>
              <w:rPr>
                <w:rFonts w:hint="eastAsia"/>
              </w:rPr>
              <w:t xml:space="preserve">单次上限500条；3.</w:t>
            </w:r>
            <w:r>
              <w:t xml:space="preserve"> </w:t>
            </w:r>
            <w:r>
              <w:rPr>
                <w:rFonts w:hint="eastAsia"/>
              </w:rPr>
              <w:t xml:space="preserve">预览表格含商机标题/品类/采购量/截止日期/来源/状态；4.</w:t>
            </w:r>
            <w:r>
              <w:t xml:space="preserve"> </w:t>
            </w:r>
            <w:r>
              <w:rPr>
                <w:rFonts w:hint="eastAsia"/>
              </w:rPr>
              <w:t xml:space="preserve">支持下载模板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附件上传（导入）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Excel导入时支持同步上传产品图片/规格书（JPG/PNG/PDF，最多5个）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与Excel预览区联动；2.</w:t>
            </w:r>
            <w:r>
              <w:t xml:space="preserve"> </w:t>
            </w:r>
            <w:r>
              <w:rPr>
                <w:rFonts w:hint="eastAsia"/>
              </w:rPr>
              <w:t xml:space="preserve">达到上限禁止添加；3.</w:t>
            </w:r>
            <w:r>
              <w:t xml:space="preserve"> </w:t>
            </w:r>
            <w:r>
              <w:rPr>
                <w:rFonts w:hint="eastAsia"/>
              </w:rPr>
              <w:t xml:space="preserve">支持删除已添加附件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手动录入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表单填写单个商机：标题/品类/数量/预算/截止日期/采购商/描述/附件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标题和品类为必填；2.</w:t>
            </w:r>
            <w:r>
              <w:t xml:space="preserve"> </w:t>
            </w:r>
            <w:r>
              <w:rPr>
                <w:rFonts w:hint="eastAsia"/>
              </w:rPr>
              <w:t xml:space="preserve">提交后进入审核队列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API配置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展示Webhook</w:t>
            </w:r>
            <w:r>
              <w:t xml:space="preserve"> URL、API </w:t>
            </w:r>
            <w:r>
              <w:rPr>
                <w:rFonts w:hint="eastAsia"/>
              </w:rPr>
              <w:t xml:space="preserve">Token、启用状态、同步记录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Token支持重新生成；2.</w:t>
            </w:r>
            <w:r>
              <w:t xml:space="preserve"> </w:t>
            </w:r>
            <w:r>
              <w:rPr>
                <w:rFonts w:hint="eastAsia"/>
              </w:rPr>
              <w:t xml:space="preserve">显示最近同步和累计同步统计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待审核商机队列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表格展示待审核商机：标题/品类/采购商/预算/来源/导入时间/状态/操作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来源标签区分（Excel=蓝/手动=绿/API=橙）；2.</w:t>
            </w:r>
            <w:r>
              <w:t xml:space="preserve"> </w:t>
            </w:r>
            <w:r>
              <w:rPr>
                <w:rFonts w:hint="eastAsia"/>
              </w:rPr>
              <w:t xml:space="preserve">支持按来源筛选；3.</w:t>
            </w:r>
            <w:r>
              <w:t xml:space="preserve"> </w:t>
            </w:r>
            <w:r>
              <w:rPr>
                <w:rFonts w:hint="eastAsia"/>
              </w:rPr>
              <w:t xml:space="preserve">批量审核按钮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单条审核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弹窗审核单条商机：信息展示+通过/驳回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弹窗含商机全部信息行；2.</w:t>
            </w:r>
            <w:r>
              <w:t xml:space="preserve"> </w:t>
            </w:r>
            <w:r>
              <w:rPr>
                <w:rFonts w:hint="eastAsia"/>
              </w:rPr>
              <w:t xml:space="preserve">通过后进入智能匹配；3.</w:t>
            </w:r>
            <w:r>
              <w:t xml:space="preserve"> </w:t>
            </w:r>
            <w:r>
              <w:rPr>
                <w:rFonts w:hint="eastAsia"/>
              </w:rPr>
              <w:t xml:space="preserve">驳回后Toast提示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批量审核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弹窗多选商机+全部通过/全部驳回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支持多选；2.</w:t>
            </w:r>
            <w:r>
              <w:t xml:space="preserve"> </w:t>
            </w:r>
            <w:r>
              <w:rPr>
                <w:rFonts w:hint="eastAsia"/>
              </w:rPr>
              <w:t xml:space="preserve">操作后更新待审核计数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O19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导入记录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弹窗查看历史导入记录：文件/来源/方式/数量/时间/状态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按时间倒序；2.</w:t>
            </w:r>
            <w:r>
              <w:t xml:space="preserve"> </w:t>
            </w:r>
            <w:r>
              <w:rPr>
                <w:rFonts w:hint="eastAsia"/>
              </w:rPr>
              <w:t xml:space="preserve">状态统计完整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跨端共用功能"/>
    <w:p>
      <w:pPr>
        <w:pStyle w:val="Heading3"/>
      </w:pPr>
      <w:r>
        <w:t xml:space="preserve">4.4 </w:t>
      </w:r>
      <w:r>
        <w:rPr>
          <w:rFonts w:hint="eastAsia"/>
        </w:rPr>
        <w:t xml:space="preserve">跨端共用功能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800"/>
        <w:gridCol w:w="1440"/>
        <w:gridCol w:w="180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角色切换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顶部角色选择器切换采购商/供应商/运营三种视图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切换后导航Tab和页面内容全部刷新；2.</w:t>
            </w:r>
            <w:r>
              <w:t xml:space="preserve"> </w:t>
            </w:r>
            <w:r>
              <w:rPr>
                <w:rFonts w:hint="eastAsia"/>
              </w:rPr>
              <w:t xml:space="preserve">用户信息同步更新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导航Tab切换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顶部固定导航Tab支持页面间切换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当前激活Tab红色高亮；2.</w:t>
            </w:r>
            <w:r>
              <w:t xml:space="preserve"> </w:t>
            </w:r>
            <w:r>
              <w:rPr>
                <w:rFonts w:hint="eastAsia"/>
              </w:rPr>
              <w:t xml:space="preserve">切换时平滑滚动至顶部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面包屑导航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顶部显示当前位置路径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路径格式：首页</w:t>
            </w:r>
            <w:r>
              <w:t xml:space="preserve"> / </w:t>
            </w:r>
            <w:r>
              <w:rPr>
                <w:rFonts w:hint="eastAsia"/>
              </w:rPr>
              <w:t xml:space="preserve">当前模块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Toast通知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操作结果底部弹出提示（成功=绿/警告=橙/信息=蓝）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3秒后自动消失；2.</w:t>
            </w:r>
            <w:r>
              <w:t xml:space="preserve"> </w:t>
            </w:r>
            <w:r>
              <w:rPr>
                <w:rFonts w:hint="eastAsia"/>
              </w:rPr>
              <w:t xml:space="preserve">颜色与提示类型匹配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五业务流程图"/>
    <w:p>
      <w:pPr>
        <w:pStyle w:val="Heading2"/>
      </w:pPr>
      <w:r>
        <w:rPr>
          <w:rFonts w:hint="eastAsia"/>
        </w:rPr>
        <w:t xml:space="preserve">五、业务流程图</w:t>
      </w:r>
    </w:p>
    <w:bookmarkStart w:id="32" w:name="核心业务主流程"/>
    <w:p>
      <w:pPr>
        <w:pStyle w:val="Heading3"/>
      </w:pPr>
      <w:r>
        <w:t xml:space="preserve">5.1 </w:t>
      </w:r>
      <w:r>
        <w:rPr>
          <w:rFonts w:hint="eastAsia"/>
        </w:rPr>
        <w:t xml:space="preserve">核心业务主流程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A[采购商发布需求]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B{系统智能匹配}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C[采购商查看匹配结果]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D{选择操作}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--&gt;|加入比价|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E[比价看板多供对比]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--&gt;|申请样品|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F[供应商处理样品申请]</w:t>
      </w:r>
      <w:r>
        <w:br/>
      </w:r>
      <w:r>
        <w:rPr>
          <w:rStyle w:val="VerbatimChar"/>
        </w:rPr>
        <w:t xml:space="preserve">    D </w:t>
      </w:r>
      <w:r>
        <w:rPr>
          <w:rStyle w:val="VerbatimChar"/>
          <w:rFonts w:hint="eastAsia"/>
        </w:rPr>
        <w:t xml:space="preserve">--&gt;|查看详情|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G[供应商详情弹窗]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H[发送询价]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I[供应商寄送样品]</w:t>
      </w:r>
      <w:r>
        <w:br/>
      </w:r>
      <w:r>
        <w:rPr>
          <w:rStyle w:val="VerbatimChar"/>
        </w:rPr>
        <w:t xml:space="preserve">    I --&gt; </w:t>
      </w:r>
      <w:r>
        <w:rPr>
          <w:rStyle w:val="VerbatimChar"/>
          <w:rFonts w:hint="eastAsia"/>
        </w:rPr>
        <w:t xml:space="preserve">J[采购商收货]</w:t>
      </w:r>
      <w:r>
        <w:br/>
      </w:r>
      <w:r>
        <w:rPr>
          <w:rStyle w:val="VerbatimChar"/>
        </w:rPr>
        <w:t xml:space="preserve">    J --&gt; </w:t>
      </w:r>
      <w:r>
        <w:rPr>
          <w:rStyle w:val="VerbatimChar"/>
          <w:rFonts w:hint="eastAsia"/>
        </w:rPr>
        <w:t xml:space="preserve">K[采购商评价样品]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L[供应商收到询价并报价]</w:t>
      </w:r>
      <w:r>
        <w:br/>
      </w:r>
      <w:r>
        <w:rPr>
          <w:rStyle w:val="VerbatimChar"/>
        </w:rPr>
        <w:t xml:space="preserve">    L --&gt; </w:t>
      </w:r>
      <w:r>
        <w:rPr>
          <w:rStyle w:val="VerbatimChar"/>
          <w:rFonts w:hint="eastAsia"/>
        </w:rPr>
        <w:t xml:space="preserve">M[采购商确认报价]</w:t>
      </w:r>
      <w:r>
        <w:br/>
      </w:r>
      <w:r>
        <w:rPr>
          <w:rStyle w:val="VerbatimChar"/>
        </w:rPr>
        <w:t xml:space="preserve">    M --&gt; </w:t>
      </w:r>
      <w:r>
        <w:rPr>
          <w:rStyle w:val="VerbatimChar"/>
          <w:rFonts w:hint="eastAsia"/>
        </w:rPr>
        <w:t xml:space="preserve">N[成交]</w:t>
      </w:r>
    </w:p>
    <w:bookmarkEnd w:id="32"/>
    <w:bookmarkStart w:id="33" w:name="供应商报价流程"/>
    <w:p>
      <w:pPr>
        <w:pStyle w:val="Heading3"/>
      </w:pPr>
      <w:r>
        <w:t xml:space="preserve">5.2 </w:t>
      </w:r>
      <w:r>
        <w:rPr>
          <w:rFonts w:hint="eastAsia"/>
        </w:rPr>
        <w:t xml:space="preserve">供应商报价流程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A[供应商浏览商机大厅]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B[筛选品类/地区/智能推荐]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C{选择商机}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D[查看需求详情]</w:t>
      </w:r>
      <w:r>
        <w:br/>
      </w:r>
      <w:r>
        <w:rPr>
          <w:rStyle w:val="VerbatimChar"/>
        </w:rPr>
        <w:t xml:space="preserve">    D --&gt; </w:t>
      </w:r>
      <w:r>
        <w:rPr>
          <w:rStyle w:val="VerbatimChar"/>
          <w:rFonts w:hint="eastAsia"/>
        </w:rPr>
        <w:t xml:space="preserve">E[提交报价]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F[报价进入采购商比价池]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G{采购商反馈}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--&gt;|要求样品|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H[供应商寄样]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--&gt;|确认报价|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I[成交]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--&gt;|无反馈超时|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J[供应商催单]</w:t>
      </w:r>
      <w:r>
        <w:br/>
      </w:r>
      <w:r>
        <w:rPr>
          <w:rStyle w:val="VerbatimChar"/>
        </w:rPr>
        <w:t xml:space="preserve">    H --&gt; </w:t>
      </w:r>
      <w:r>
        <w:rPr>
          <w:rStyle w:val="VerbatimChar"/>
          <w:rFonts w:hint="eastAsia"/>
        </w:rPr>
        <w:t xml:space="preserve">K[更新寄样物流信息]</w:t>
      </w:r>
    </w:p>
    <w:bookmarkEnd w:id="33"/>
    <w:bookmarkStart w:id="34" w:name="运营干预流程"/>
    <w:p>
      <w:pPr>
        <w:pStyle w:val="Heading3"/>
      </w:pPr>
      <w:r>
        <w:t xml:space="preserve">5.3 </w:t>
      </w:r>
      <w:r>
        <w:rPr>
          <w:rFonts w:hint="eastAsia"/>
        </w:rPr>
        <w:t xml:space="preserve">运营干预流程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A[运营监控数据看板]</w:t>
      </w:r>
      <w:r>
        <w:rPr>
          <w:rStyle w:val="VerbatimChar"/>
        </w:rPr>
        <w:t xml:space="preserve"> --&gt; </w:t>
      </w:r>
      <w:r>
        <w:rPr>
          <w:rStyle w:val="VerbatimChar"/>
          <w:rFonts w:hint="eastAsia"/>
        </w:rPr>
        <w:t xml:space="preserve">B{发现异常商机}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--&gt;|匹配失败|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C[人工推荐供应商]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--&gt;|报价停滞|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D[推送提醒]</w:t>
      </w:r>
      <w:r>
        <w:br/>
      </w:r>
      <w:r>
        <w:rPr>
          <w:rStyle w:val="VerbatimChar"/>
        </w:rPr>
        <w:t xml:space="preserve">    B </w:t>
      </w:r>
      <w:r>
        <w:rPr>
          <w:rStyle w:val="VerbatimChar"/>
          <w:rFonts w:hint="eastAsia"/>
        </w:rPr>
        <w:t xml:space="preserve">--&gt;|样品问题|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E[联系双方沟通]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F[供应商收到商机推送]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G[供应商重新报价]</w:t>
      </w:r>
      <w:r>
        <w:br/>
      </w:r>
      <w:r>
        <w:rPr>
          <w:rStyle w:val="VerbatimChar"/>
        </w:rPr>
        <w:t xml:space="preserve">    D --&gt; G</w:t>
      </w:r>
      <w:r>
        <w:br/>
      </w:r>
      <w:r>
        <w:rPr>
          <w:rStyle w:val="VerbatimChar"/>
        </w:rPr>
        <w:t xml:space="preserve">    E --&gt; </w:t>
      </w:r>
      <w:r>
        <w:rPr>
          <w:rStyle w:val="VerbatimChar"/>
          <w:rFonts w:hint="eastAsia"/>
        </w:rPr>
        <w:t xml:space="preserve">H[双方协商解决]</w:t>
      </w:r>
    </w:p>
    <w:bookmarkEnd w:id="34"/>
    <w:bookmarkStart w:id="35" w:name="外部商机导入流程"/>
    <w:p>
      <w:pPr>
        <w:pStyle w:val="Heading3"/>
      </w:pPr>
      <w:r>
        <w:t xml:space="preserve">5.4 </w:t>
      </w:r>
      <w:r>
        <w:rPr>
          <w:rFonts w:hint="eastAsia"/>
        </w:rPr>
        <w:t xml:space="preserve">外部商机导入流程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A{选择导入方式}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--&gt;|Excel批量|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B[上传Excel文件]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--&gt;|手动录入|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C[填写商机表单]</w:t>
      </w:r>
      <w:r>
        <w:br/>
      </w:r>
      <w:r>
        <w:rPr>
          <w:rStyle w:val="VerbatimChar"/>
        </w:rPr>
        <w:t xml:space="preserve">    A </w:t>
      </w:r>
      <w:r>
        <w:rPr>
          <w:rStyle w:val="VerbatimChar"/>
          <w:rFonts w:hint="eastAsia"/>
        </w:rPr>
        <w:t xml:space="preserve">--&gt;|API同步|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D[自动拉取]</w:t>
      </w:r>
      <w:r>
        <w:br/>
      </w:r>
      <w:r>
        <w:rPr>
          <w:rStyle w:val="VerbatimChar"/>
        </w:rPr>
        <w:t xml:space="preserve">    B --&gt; </w:t>
      </w:r>
      <w:r>
        <w:rPr>
          <w:rStyle w:val="VerbatimChar"/>
          <w:rFonts w:hint="eastAsia"/>
        </w:rPr>
        <w:t xml:space="preserve">E[预览数据确认]</w:t>
      </w:r>
      <w:r>
        <w:br/>
      </w:r>
      <w:r>
        <w:rPr>
          <w:rStyle w:val="VerbatimChar"/>
        </w:rPr>
        <w:t xml:space="preserve">    C --&gt; </w:t>
      </w:r>
      <w:r>
        <w:rPr>
          <w:rStyle w:val="VerbatimChar"/>
          <w:rFonts w:hint="eastAsia"/>
        </w:rPr>
        <w:t xml:space="preserve">F[提交审核]</w:t>
      </w:r>
      <w:r>
        <w:br/>
      </w:r>
      <w:r>
        <w:rPr>
          <w:rStyle w:val="VerbatimChar"/>
        </w:rPr>
        <w:t xml:space="preserve">    D --&gt; F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</w:t>
      </w:r>
      <w:r>
        <w:rPr>
          <w:rStyle w:val="VerbatimChar"/>
          <w:rFonts w:hint="eastAsia"/>
        </w:rPr>
        <w:t xml:space="preserve">G[运营审核商机]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--&gt;|通过|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H[商机进入智能匹配]</w:t>
      </w:r>
      <w:r>
        <w:br/>
      </w:r>
      <w:r>
        <w:rPr>
          <w:rStyle w:val="VerbatimChar"/>
        </w:rPr>
        <w:t xml:space="preserve">    G </w:t>
      </w:r>
      <w:r>
        <w:rPr>
          <w:rStyle w:val="VerbatimChar"/>
          <w:rFonts w:hint="eastAsia"/>
        </w:rPr>
        <w:t xml:space="preserve">--&gt;|驳回|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I[返回修改]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六非功能需求"/>
    <w:p>
      <w:pPr>
        <w:pStyle w:val="Heading2"/>
      </w:pPr>
      <w:r>
        <w:rPr>
          <w:rFonts w:hint="eastAsia"/>
        </w:rPr>
        <w:t xml:space="preserve">六、非功能需求</w:t>
      </w:r>
    </w:p>
    <w:bookmarkStart w:id="37" w:name="性能需求"/>
    <w:p>
      <w:pPr>
        <w:pStyle w:val="Heading3"/>
      </w:pPr>
      <w:r>
        <w:t xml:space="preserve">6.1 </w:t>
      </w:r>
      <w:r>
        <w:rPr>
          <w:rFonts w:hint="eastAsia"/>
        </w:rPr>
        <w:t xml:space="preserve">性能需求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页面加载时间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首屏渲染</w:t>
            </w:r>
            <w:r>
              <w:t xml:space="preserve"> ≤ </w:t>
            </w:r>
            <w:r>
              <w:rPr>
                <w:rFonts w:hint="eastAsia"/>
              </w:rPr>
              <w:t xml:space="preserve">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智能匹配响应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发布需求后匹配结果返回</w:t>
            </w:r>
            <w:r>
              <w:t xml:space="preserve"> ≤ </w:t>
            </w:r>
            <w:r>
              <w:rPr>
                <w:rFonts w:hint="eastAsia"/>
              </w:rPr>
              <w:t xml:space="preserve">3秒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列表筛选响应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筛选/排序操作后结果刷新</w:t>
            </w:r>
            <w:r>
              <w:t xml:space="preserve"> ≤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单文件上传</w:t>
            </w:r>
            <w:r>
              <w:t xml:space="preserve"> ≤ </w:t>
            </w:r>
            <w:r>
              <w:rPr>
                <w:rFonts w:hint="eastAsia"/>
              </w:rPr>
              <w:t xml:space="preserve">5秒（10MB以内）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支持200+用户同时在线操作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大数据量预案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商机大厅列表超1000条时分页加载，默认每页20条</w:t>
            </w:r>
          </w:p>
        </w:tc>
      </w:tr>
    </w:tbl>
    <w:bookmarkEnd w:id="37"/>
    <w:bookmarkStart w:id="38" w:name="安全需求"/>
    <w:p>
      <w:pPr>
        <w:pStyle w:val="Heading3"/>
      </w:pPr>
      <w:r>
        <w:t xml:space="preserve">6.2 </w:t>
      </w:r>
      <w:r>
        <w:rPr>
          <w:rFonts w:hint="eastAsia"/>
        </w:rPr>
        <w:t xml:space="preserve">安全需求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登录态过期时间</w:t>
            </w:r>
            <w:r>
              <w:t xml:space="preserve"> ≤ </w:t>
            </w:r>
            <w:r>
              <w:rPr>
                <w:rFonts w:hint="eastAsia"/>
              </w:rPr>
              <w:t xml:space="preserve">24小时，支持Token刷新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三端角色严格隔离，跨角色数据不可见；API接口校验角色权限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数据脱敏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采购商手机号显示格式</w:t>
            </w:r>
            <w:r>
              <w:t xml:space="preserve"> 198****5993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关键操作（发布需求/报价/审核/撮合）记录完整日志，含操作人、时间、IP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API安全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Token支持重新生成，旧Token</w:t>
            </w:r>
            <w:r>
              <w:t xml:space="preserve"> </w:t>
            </w:r>
            <w:r>
              <w:rPr>
                <w:rFonts w:hint="eastAsia"/>
              </w:rPr>
              <w:t xml:space="preserve">24小时后失效；Token传输使用HTTPS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上传文件校验MIME类型，禁止可执行文件上传</w:t>
            </w:r>
          </w:p>
        </w:tc>
      </w:tr>
    </w:tbl>
    <w:bookmarkEnd w:id="38"/>
    <w:bookmarkStart w:id="39" w:name="兼容性需求"/>
    <w:p>
      <w:pPr>
        <w:pStyle w:val="Heading3"/>
      </w:pPr>
      <w:r>
        <w:t xml:space="preserve">6.3 </w:t>
      </w:r>
      <w:r>
        <w:rPr>
          <w:rFonts w:hint="eastAsia"/>
        </w:rPr>
        <w:t xml:space="preserve">兼容性需求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浏览器兼容</w:t>
            </w:r>
          </w:p>
        </w:tc>
        <w:tc>
          <w:tcPr/>
          <w:p>
            <w:pPr>
              <w:pStyle w:val="Compact"/>
            </w:pPr>
            <w:r>
              <w:t xml:space="preserve">Chrome 90+、Edge 90+、Firefox 88+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</w:t>
            </w:r>
            <w:r>
              <w:t xml:space="preserve"> 1366x768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Fonts w:hint="eastAsia"/>
              </w:rPr>
              <w:t xml:space="preserve">2560x1440，768px以下响应式布局自动折叠为单列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文件格式兼容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Excel导入兼容</w:t>
            </w:r>
            <w:r>
              <w:t xml:space="preserve"> .xlsx / </w:t>
            </w:r>
            <w:r>
              <w:rPr>
                <w:rFonts w:hint="eastAsia"/>
              </w:rPr>
              <w:t xml:space="preserve">.xls（WPS格式通过legacy-doc-parser兜底）；附件支持JPG/PNG/PDF</w:t>
            </w:r>
          </w:p>
        </w:tc>
      </w:tr>
    </w:tbl>
    <w:bookmarkEnd w:id="39"/>
    <w:bookmarkStart w:id="40" w:name="可用性需求"/>
    <w:p>
      <w:pPr>
        <w:pStyle w:val="Heading3"/>
      </w:pPr>
      <w:r>
        <w:t xml:space="preserve">6.4 </w:t>
      </w:r>
      <w:r>
        <w:rPr>
          <w:rFonts w:hint="eastAsia"/>
        </w:rPr>
        <w:t xml:space="preserve">可用性需求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所有异步操作（提交/加载/匹配）有加载动画或进度提示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错误提示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表单校验失败时输入框红色边框高亮，下方显示具体错误原因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列表无数据时展示空状态占位图和引导文案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撤销能力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取消申请、删除附件等操作支持即时撤销或确认弹窗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发布需求4步向导每步有步骤名称，复杂输入框有placeholder引导</w:t>
            </w:r>
          </w:p>
        </w:tc>
      </w:tr>
    </w:tbl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2026-06-11T01:09:43Z</dcterms:created>
  <dcterms:modified xsi:type="dcterms:W3CDTF">2026-06-11T01:09:43Z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