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F542A" w14:textId="77777777" w:rsidR="00596B07" w:rsidRPr="00596B07" w:rsidRDefault="00596B07" w:rsidP="00596B07">
      <w:pPr>
        <w:rPr>
          <w:b/>
          <w:bCs/>
        </w:rPr>
      </w:pPr>
      <w:r w:rsidRPr="00596B07">
        <w:rPr>
          <w:b/>
          <w:bCs/>
        </w:rPr>
        <w:t>Designing Realistic Scenarios Based on Common Scams Affecting Teenagers</w:t>
      </w:r>
    </w:p>
    <w:p w14:paraId="26CCC010" w14:textId="77777777" w:rsidR="00596B07" w:rsidRPr="00596B07" w:rsidRDefault="00596B07" w:rsidP="00596B07">
      <w:r w:rsidRPr="00596B07">
        <w:t>One of my main contributions to the project was designing realistic scenarios to make the phishing awareness game more relatable and engaging for teenagers. Instead of using general cybersecurity examples that might feel unrealistic or difficult to understand, I focused on situations that young people are more likely to experience in everyday life.</w:t>
      </w:r>
    </w:p>
    <w:p w14:paraId="17F0FE15" w14:textId="77777777" w:rsidR="00596B07" w:rsidRPr="00596B07" w:rsidRDefault="00596B07" w:rsidP="00596B07">
      <w:r w:rsidRPr="00596B07">
        <w:t>To make the game feel realistic, I researched the types of scams that commonly target teenagers and created scenarios based on platforms and services they regularly use. These included school emails, social media apps, gaming platforms, messaging services, and free public Wi-Fi networks.</w:t>
      </w:r>
    </w:p>
    <w:p w14:paraId="13501E0F" w14:textId="77777777" w:rsidR="00596B07" w:rsidRPr="00596B07" w:rsidRDefault="00596B07" w:rsidP="00596B07">
      <w:r w:rsidRPr="00596B07">
        <w:t>For example, I created scenarios such as:</w:t>
      </w:r>
    </w:p>
    <w:p w14:paraId="039DE24C" w14:textId="77777777" w:rsidR="00596B07" w:rsidRPr="00596B07" w:rsidRDefault="00596B07" w:rsidP="00596B07">
      <w:pPr>
        <w:numPr>
          <w:ilvl w:val="0"/>
          <w:numId w:val="1"/>
        </w:numPr>
      </w:pPr>
      <w:r w:rsidRPr="00596B07">
        <w:t>Receiving suspicious school emails about urgent coursework deadlines or account problems</w:t>
      </w:r>
    </w:p>
    <w:p w14:paraId="5AFF1D9A" w14:textId="77777777" w:rsidR="00596B07" w:rsidRPr="00596B07" w:rsidRDefault="00596B07" w:rsidP="00596B07">
      <w:pPr>
        <w:numPr>
          <w:ilvl w:val="0"/>
          <w:numId w:val="1"/>
        </w:numPr>
      </w:pPr>
      <w:r w:rsidRPr="00596B07">
        <w:t>Getting fake gaming rewards through Discord, Roblox, or gaming links promising free items or currency</w:t>
      </w:r>
    </w:p>
    <w:p w14:paraId="081F8C4B" w14:textId="77777777" w:rsidR="00596B07" w:rsidRPr="00596B07" w:rsidRDefault="00596B07" w:rsidP="00596B07">
      <w:pPr>
        <w:numPr>
          <w:ilvl w:val="0"/>
          <w:numId w:val="1"/>
        </w:numPr>
      </w:pPr>
      <w:r w:rsidRPr="00596B07">
        <w:t>Receiving Instagram or social media messages from hacked accounts asking for money</w:t>
      </w:r>
    </w:p>
    <w:p w14:paraId="3D55C993" w14:textId="77777777" w:rsidR="00596B07" w:rsidRPr="00596B07" w:rsidRDefault="00596B07" w:rsidP="00596B07">
      <w:pPr>
        <w:numPr>
          <w:ilvl w:val="0"/>
          <w:numId w:val="1"/>
        </w:numPr>
      </w:pPr>
      <w:r w:rsidRPr="00596B07">
        <w:t>Seeing fake influencer giveaways that ask for personal information or payment details</w:t>
      </w:r>
    </w:p>
    <w:p w14:paraId="1F22EC50" w14:textId="77777777" w:rsidR="00596B07" w:rsidRPr="00596B07" w:rsidRDefault="00596B07" w:rsidP="00596B07">
      <w:pPr>
        <w:numPr>
          <w:ilvl w:val="0"/>
          <w:numId w:val="1"/>
        </w:numPr>
      </w:pPr>
      <w:r w:rsidRPr="00596B07">
        <w:t>Connecting to suspicious public Wi-Fi networks asking for login details</w:t>
      </w:r>
    </w:p>
    <w:p w14:paraId="19D07FB9" w14:textId="77777777" w:rsidR="00596B07" w:rsidRPr="00596B07" w:rsidRDefault="00596B07" w:rsidP="00596B07">
      <w:pPr>
        <w:numPr>
          <w:ilvl w:val="0"/>
          <w:numId w:val="1"/>
        </w:numPr>
      </w:pPr>
      <w:r w:rsidRPr="00596B07">
        <w:t>Receiving urgent messages pretending to be family members in trouble</w:t>
      </w:r>
    </w:p>
    <w:p w14:paraId="6EC09AB2" w14:textId="77777777" w:rsidR="00596B07" w:rsidRPr="00596B07" w:rsidRDefault="00596B07" w:rsidP="00596B07">
      <w:r w:rsidRPr="00596B07">
        <w:t>I included these situations because teenagers regularly use social media, gaming platforms, messaging apps, and online services in their daily lives. This makes these scams more believable and increases the risk of young people falling for them.</w:t>
      </w:r>
    </w:p>
    <w:p w14:paraId="6DFB8B3C" w14:textId="77777777" w:rsidR="00596B07" w:rsidRPr="00596B07" w:rsidRDefault="00596B07" w:rsidP="00596B07">
      <w:r w:rsidRPr="00596B07">
        <w:t xml:space="preserve">By using realistic examples, the game becomes more educational because players can learn how to </w:t>
      </w:r>
      <w:proofErr w:type="spellStart"/>
      <w:r w:rsidRPr="00596B07">
        <w:t>recognise</w:t>
      </w:r>
      <w:proofErr w:type="spellEnd"/>
      <w:r w:rsidRPr="00596B07">
        <w:t xml:space="preserve"> scams that they may actually experience in real life. This also helps players understand warning signs such as urgency, suspicious links, unusual messages, and requests for personal information.</w:t>
      </w:r>
    </w:p>
    <w:p w14:paraId="75C049BB" w14:textId="77777777" w:rsidR="00596B07" w:rsidRPr="00596B07" w:rsidRDefault="00596B07" w:rsidP="00596B07"/>
    <w:sectPr w:rsidR="00596B07" w:rsidRPr="00596B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B3D6B"/>
    <w:multiLevelType w:val="multilevel"/>
    <w:tmpl w:val="FB3A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961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B07"/>
    <w:rsid w:val="00596B07"/>
    <w:rsid w:val="00607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73A9F"/>
  <w15:chartTrackingRefBased/>
  <w15:docId w15:val="{77D216A5-87BD-4BEF-A8F2-6729D00D2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B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B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B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B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B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B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B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B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B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B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B07"/>
    <w:rPr>
      <w:rFonts w:eastAsiaTheme="majorEastAsia" w:cstheme="majorBidi"/>
      <w:color w:val="272727" w:themeColor="text1" w:themeTint="D8"/>
    </w:rPr>
  </w:style>
  <w:style w:type="paragraph" w:styleId="Title">
    <w:name w:val="Title"/>
    <w:basedOn w:val="Normal"/>
    <w:next w:val="Normal"/>
    <w:link w:val="TitleChar"/>
    <w:uiPriority w:val="10"/>
    <w:qFormat/>
    <w:rsid w:val="00596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B07"/>
    <w:pPr>
      <w:spacing w:before="160"/>
      <w:jc w:val="center"/>
    </w:pPr>
    <w:rPr>
      <w:i/>
      <w:iCs/>
      <w:color w:val="404040" w:themeColor="text1" w:themeTint="BF"/>
    </w:rPr>
  </w:style>
  <w:style w:type="character" w:customStyle="1" w:styleId="QuoteChar">
    <w:name w:val="Quote Char"/>
    <w:basedOn w:val="DefaultParagraphFont"/>
    <w:link w:val="Quote"/>
    <w:uiPriority w:val="29"/>
    <w:rsid w:val="00596B07"/>
    <w:rPr>
      <w:i/>
      <w:iCs/>
      <w:color w:val="404040" w:themeColor="text1" w:themeTint="BF"/>
    </w:rPr>
  </w:style>
  <w:style w:type="paragraph" w:styleId="ListParagraph">
    <w:name w:val="List Paragraph"/>
    <w:basedOn w:val="Normal"/>
    <w:uiPriority w:val="34"/>
    <w:qFormat/>
    <w:rsid w:val="00596B07"/>
    <w:pPr>
      <w:ind w:left="720"/>
      <w:contextualSpacing/>
    </w:pPr>
  </w:style>
  <w:style w:type="character" w:styleId="IntenseEmphasis">
    <w:name w:val="Intense Emphasis"/>
    <w:basedOn w:val="DefaultParagraphFont"/>
    <w:uiPriority w:val="21"/>
    <w:qFormat/>
    <w:rsid w:val="00596B07"/>
    <w:rPr>
      <w:i/>
      <w:iCs/>
      <w:color w:val="2F5496" w:themeColor="accent1" w:themeShade="BF"/>
    </w:rPr>
  </w:style>
  <w:style w:type="paragraph" w:styleId="IntenseQuote">
    <w:name w:val="Intense Quote"/>
    <w:basedOn w:val="Normal"/>
    <w:next w:val="Normal"/>
    <w:link w:val="IntenseQuoteChar"/>
    <w:uiPriority w:val="30"/>
    <w:qFormat/>
    <w:rsid w:val="00596B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B07"/>
    <w:rPr>
      <w:i/>
      <w:iCs/>
      <w:color w:val="2F5496" w:themeColor="accent1" w:themeShade="BF"/>
    </w:rPr>
  </w:style>
  <w:style w:type="character" w:styleId="IntenseReference">
    <w:name w:val="Intense Reference"/>
    <w:basedOn w:val="DefaultParagraphFont"/>
    <w:uiPriority w:val="32"/>
    <w:qFormat/>
    <w:rsid w:val="00596B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269</Words>
  <Characters>1534</Characters>
  <Application>Microsoft Office Word</Application>
  <DocSecurity>0</DocSecurity>
  <Lines>12</Lines>
  <Paragraphs>3</Paragraphs>
  <ScaleCrop>false</ScaleCrop>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yuwan shakya</dc:creator>
  <cp:keywords/>
  <dc:description/>
  <cp:lastModifiedBy>yuwan shakya</cp:lastModifiedBy>
  <cp:revision>1</cp:revision>
  <dcterms:created xsi:type="dcterms:W3CDTF">2026-06-05T00:49:00Z</dcterms:created>
  <dcterms:modified xsi:type="dcterms:W3CDTF">2026-06-05T00:50:00Z</dcterms:modified>
</cp:coreProperties>
</file>