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Team Meeting Minutes</w:t>
      </w:r>
    </w:p>
    <w:p>
      <w:pPr>
        <w:jc w:val="center"/>
      </w:pPr>
      <w:r>
        <w:rPr>
          <w:rFonts w:ascii="Arial" w:hAnsi="Arial"/>
          <w:i/>
          <w:sz w:val="22"/>
        </w:rPr>
        <w:t>503IT Communication and Collaboration - Collaborative Solution Development</w:t>
      </w:r>
    </w:p>
    <w:p/>
    <w:p>
      <w:pPr>
        <w:pStyle w:val="Heading1"/>
      </w:pPr>
      <w:r>
        <w:rPr>
          <w:rFonts w:ascii="Arial" w:hAnsi="Arial"/>
        </w:rPr>
        <w:t>Meeting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type="dxa" w:w="79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Details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Meeting number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Meeting 1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Date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19/05/2026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Time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4:00 PM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Location / platform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CU London University - in-person meeting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Chair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Sabina Mahat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Minute-taker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Renita V Kapdiya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Attendees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Anjila Gurung, Renita V Kapdiya, Richa Sorathiya, Sabina Mahat, Kaberi Shrestha</w:t>
            </w:r>
          </w:p>
        </w:tc>
      </w:tr>
      <w:tr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Apologies</w:t>
            </w:r>
          </w:p>
        </w:tc>
        <w:tc>
          <w:tcPr>
            <w:tcW w:type="dxa" w:w="792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None recorded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Purpose of Meeting</w:t>
      </w:r>
    </w:p>
    <w:p>
      <w:pPr>
        <w:pStyle w:val="ListBullet"/>
      </w:pPr>
      <w:r>
        <w:rPr>
          <w:rFonts w:ascii="Arial" w:hAnsi="Arial"/>
          <w:sz w:val="21"/>
        </w:rPr>
        <w:t>To understand the 503IT assignment brief and the client requirement to create a working cyber-security or digital safety game prototype.</w:t>
      </w:r>
    </w:p>
    <w:p>
      <w:pPr>
        <w:pStyle w:val="ListBullet"/>
      </w:pPr>
      <w:r>
        <w:rPr>
          <w:rFonts w:ascii="Arial" w:hAnsi="Arial"/>
          <w:sz w:val="21"/>
        </w:rPr>
        <w:t>To share initial game ideas and agree an early project direction for development.</w:t>
      </w:r>
    </w:p>
    <w:p>
      <w:pPr>
        <w:pStyle w:val="ListBullet"/>
      </w:pPr>
      <w:r>
        <w:rPr>
          <w:rFonts w:ascii="Arial" w:hAnsi="Arial"/>
          <w:sz w:val="21"/>
        </w:rPr>
        <w:t>To divide first-stage responsibilities so that planning, layout, programming, design, and testing work could begin before the next meeting.</w:t>
      </w:r>
    </w:p>
    <w:p>
      <w:pPr>
        <w:pStyle w:val="Heading1"/>
      </w:pPr>
      <w:r>
        <w:rPr>
          <w:rFonts w:ascii="Arial" w:hAnsi="Arial"/>
        </w:rPr>
        <w:t>Agenda</w:t>
      </w:r>
    </w:p>
    <w:p>
      <w:pPr>
        <w:pStyle w:val="ListNumber"/>
      </w:pPr>
      <w:r>
        <w:rPr>
          <w:rFonts w:ascii="Arial" w:hAnsi="Arial"/>
          <w:sz w:val="21"/>
        </w:rPr>
        <w:t>Review the assignment brief, including the group presentation and individual portfolio requirements.</w:t>
      </w:r>
    </w:p>
    <w:p>
      <w:pPr>
        <w:pStyle w:val="ListNumber"/>
      </w:pPr>
      <w:r>
        <w:rPr>
          <w:rFonts w:ascii="Arial" w:hAnsi="Arial"/>
          <w:sz w:val="21"/>
        </w:rPr>
        <w:t>Discuss possible cyber-security or digital safety game ideas suitable for a clear target audience.</w:t>
      </w:r>
    </w:p>
    <w:p>
      <w:pPr>
        <w:pStyle w:val="ListNumber"/>
      </w:pPr>
      <w:r>
        <w:rPr>
          <w:rFonts w:ascii="Arial" w:hAnsi="Arial"/>
          <w:sz w:val="21"/>
        </w:rPr>
        <w:t>Agree the first game concept to explore and identify how it could meet the client brief.</w:t>
      </w:r>
    </w:p>
    <w:p>
      <w:pPr>
        <w:pStyle w:val="ListNumber"/>
      </w:pPr>
      <w:r>
        <w:rPr>
          <w:rFonts w:ascii="Arial" w:hAnsi="Arial"/>
          <w:sz w:val="21"/>
        </w:rPr>
        <w:t>Assign initial responsibilities, deadlines, and evidence needed for the portfolio.</w:t>
      </w:r>
    </w:p>
    <w:p>
      <w:pPr>
        <w:pStyle w:val="Heading1"/>
      </w:pPr>
      <w:r>
        <w:rPr>
          <w:rFonts w:ascii="Arial" w:hAnsi="Arial"/>
        </w:rPr>
        <w:t>Discussion Summary</w:t>
      </w:r>
    </w:p>
    <w:p>
      <w:pPr>
        <w:pStyle w:val="ListBullet"/>
      </w:pPr>
      <w:r>
        <w:rPr>
          <w:rFonts w:ascii="Arial" w:hAnsi="Arial"/>
          <w:sz w:val="21"/>
        </w:rPr>
        <w:t>The team reviewed that the final project must be a complete and testable game prototype, supported by evidence of collaboration, planning, communication, and individual contribution.</w:t>
      </w:r>
    </w:p>
    <w:p>
      <w:pPr>
        <w:pStyle w:val="ListBullet"/>
      </w:pPr>
      <w:r>
        <w:rPr>
          <w:rFonts w:ascii="Arial" w:hAnsi="Arial"/>
          <w:sz w:val="21"/>
        </w:rPr>
        <w:t>Team members discussed the need for the game to teach cyber awareness in an engaging way, rather than only presenting information as text.</w:t>
      </w:r>
    </w:p>
    <w:p>
      <w:pPr>
        <w:pStyle w:val="ListBullet"/>
      </w:pPr>
      <w:r>
        <w:rPr>
          <w:rFonts w:ascii="Arial" w:hAnsi="Arial"/>
          <w:sz w:val="21"/>
        </w:rPr>
        <w:t>The first proposed concept was an app/game called “The Digital Mirror”, focused on cyber awareness and digital safety. The team agreed this was a starting concept that could be refined after further planning.</w:t>
      </w:r>
    </w:p>
    <w:p>
      <w:pPr>
        <w:pStyle w:val="ListBullet"/>
      </w:pPr>
      <w:r>
        <w:rPr>
          <w:rFonts w:ascii="Arial" w:hAnsi="Arial"/>
          <w:sz w:val="21"/>
        </w:rPr>
        <w:t>The team noted that meeting records, task allocations, research, testing evidence, and screenshots should be saved because these will support the individual portfolios and reflective reports.</w:t>
      </w:r>
    </w:p>
    <w:p>
      <w:pPr>
        <w:pStyle w:val="Heading1"/>
      </w:pPr>
      <w:r>
        <w:rPr>
          <w:rFonts w:ascii="Arial" w:hAnsi="Arial"/>
        </w:rPr>
        <w:t>Decisions Made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Decision</w:t>
            </w:r>
          </w:p>
        </w:tc>
        <w:tc>
          <w:tcPr>
            <w:tcW w:type="dxa" w:w="69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Reason / Link to Assignment Brief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Develop an interactive cyber-awareness app/game prototype.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The client brief requires a computer-based game that teaches cyber-security or digital safety concepts.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Use “The Digital Mirror” as the initial working title.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This gave the team a shared concept to begin planning; the title may be reviewed as the design develops.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Assign early responsibilities across planning, layout, programming, design, and testing.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The assignment requires evidence of collaborative working and each member’s individual contribution.</w:t>
            </w:r>
          </w:p>
        </w:tc>
      </w:tr>
      <w:tr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Keep meeting minutes and task evidence from the start of the project.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Meeting notes, timelines, task logs, and communication evidence are required for the individual portfolio.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Action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Task / Action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Responsible Person(s)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Deadline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Evidence to Keep</w:t>
            </w:r>
          </w:p>
        </w:tc>
      </w:tr>
      <w:tr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Create initial project plan and timeline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Renita V Kapdiya, Sabina Mahat</w:t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22/05/2026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Planning notes, task list, timeline screenshot/document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Sketch or outline base game layout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All team members</w:t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22/05/2026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Layout sketch, wireframe, or notes from discussion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Begin programming prototype structure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Richa Sorathiya</w:t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26/05/2026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HTML/CSS/JavaScript file, GitHub commits, screenshots</w:t>
            </w:r>
          </w:p>
        </w:tc>
      </w:tr>
      <w:tr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Develop visual design ideas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Kaberi Shrestha</w:t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29/05/2026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Colour/theme ideas, interface sketches, asset notes</w:t>
            </w:r>
          </w:p>
        </w:tc>
      </w:tr>
      <w:tr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Prepare testing approach and feedback questions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Anjila Gurung, Sabina Mahat</w:t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31/05/2026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Test checklist, feedback form, bug log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Risks / Issues Noted</w:t>
      </w:r>
    </w:p>
    <w:p>
      <w:pPr>
        <w:pStyle w:val="ListBullet"/>
      </w:pPr>
      <w:r>
        <w:rPr>
          <w:rFonts w:ascii="Arial" w:hAnsi="Arial"/>
          <w:sz w:val="21"/>
        </w:rPr>
        <w:t>The game idea must remain clearly linked to cyber-security or digital safety, not only general entertainment.</w:t>
      </w:r>
    </w:p>
    <w:p>
      <w:pPr>
        <w:pStyle w:val="ListBullet"/>
      </w:pPr>
      <w:r>
        <w:rPr>
          <w:rFonts w:ascii="Arial" w:hAnsi="Arial"/>
          <w:sz w:val="21"/>
        </w:rPr>
        <w:t>The team needs to define the target audience clearly in a later meeting so the content and difficulty are age-appropriate.</w:t>
      </w:r>
    </w:p>
    <w:p>
      <w:pPr>
        <w:pStyle w:val="ListBullet"/>
      </w:pPr>
      <w:r>
        <w:rPr>
          <w:rFonts w:ascii="Arial" w:hAnsi="Arial"/>
          <w:sz w:val="21"/>
        </w:rPr>
        <w:t>Evidence must be collected throughout the project because the portfolio requires proof of planning, communication, and individual contribution.</w:t>
      </w:r>
    </w:p>
    <w:p>
      <w:pPr>
        <w:pStyle w:val="Heading1"/>
      </w:pPr>
      <w:r>
        <w:rPr>
          <w:rFonts w:ascii="Arial" w:hAnsi="Arial"/>
        </w:rPr>
        <w:t>Next Steps / Next Meeting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Next Step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Planned Date</w:t>
            </w:r>
          </w:p>
        </w:tc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20"/>
              </w:rPr>
              <w:t>Purpose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Second team meeting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26/05/2026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Review progress, confirm or revise the game idea, and finalise the feature list.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Feedback stage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01/06/2026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Collect early feedback on the prototype and identify improvements.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Improvement stage</w:t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02/06/2026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Apply feedback and improve the prototype/documentation.</w:t>
            </w:r>
          </w:p>
        </w:tc>
      </w:tr>
    </w:tbl>
    <w:p/>
    <w:p>
      <w:pPr>
        <w:pStyle w:val="Heading1"/>
      </w:pPr>
      <w:r>
        <w:rPr>
          <w:rFonts w:ascii="Arial" w:hAnsi="Arial"/>
        </w:rPr>
        <w:t>Portfolio Evidence Created by This Meeting</w:t>
      </w:r>
    </w:p>
    <w:p>
      <w:pPr>
        <w:pStyle w:val="ListBullet"/>
      </w:pPr>
      <w:r>
        <w:rPr>
          <w:rFonts w:ascii="Arial" w:hAnsi="Arial"/>
          <w:sz w:val="21"/>
        </w:rPr>
        <w:t>Meeting minutes showing early planning and communication.</w:t>
      </w:r>
    </w:p>
    <w:p>
      <w:pPr>
        <w:pStyle w:val="ListBullet"/>
      </w:pPr>
      <w:r>
        <w:rPr>
          <w:rFonts w:ascii="Arial" w:hAnsi="Arial"/>
          <w:sz w:val="21"/>
        </w:rPr>
        <w:t>Task allocation showing each member’s planned contribution.</w:t>
      </w:r>
    </w:p>
    <w:p>
      <w:pPr>
        <w:pStyle w:val="ListBullet"/>
      </w:pPr>
      <w:r>
        <w:rPr>
          <w:rFonts w:ascii="Arial" w:hAnsi="Arial"/>
          <w:sz w:val="21"/>
        </w:rPr>
        <w:t>Decision-making evidence showing how the team responded to the client brief.</w:t>
      </w:r>
    </w:p>
    <w:p>
      <w:pPr>
        <w:pStyle w:val="ListBullet"/>
      </w:pPr>
      <w:r>
        <w:rPr>
          <w:rFonts w:ascii="Arial" w:hAnsi="Arial"/>
          <w:sz w:val="21"/>
        </w:rPr>
        <w:t>Initial timeline evidence for the individual portfolio appendix.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503IT Communication and Collaboration | Meeting 1 Minutes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