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61616" w:themeColor="background2" w:themeShade="19"/>
  <w:body>
    <w:p w14:paraId="5429BF65" w14:textId="48B98F3E" w:rsidR="00EA2FD0" w:rsidRPr="003861A7" w:rsidRDefault="005E108B">
      <w:pPr>
        <w:rPr>
          <w:sz w:val="24"/>
          <w:szCs w:val="24"/>
        </w:rPr>
      </w:pPr>
      <w:r w:rsidRPr="003861A7">
        <w:rPr>
          <w:sz w:val="24"/>
          <w:szCs w:val="24"/>
        </w:rPr>
        <w:t xml:space="preserve">Go to the user directory </w:t>
      </w:r>
      <w:proofErr w:type="gramStart"/>
      <w:r w:rsidRPr="003861A7">
        <w:rPr>
          <w:sz w:val="24"/>
          <w:szCs w:val="24"/>
        </w:rPr>
        <w:t>where ever</w:t>
      </w:r>
      <w:proofErr w:type="gramEnd"/>
      <w:r w:rsidRPr="003861A7">
        <w:rPr>
          <w:sz w:val="24"/>
          <w:szCs w:val="24"/>
        </w:rPr>
        <w:t xml:space="preserve"> you are </w:t>
      </w:r>
      <w:r w:rsidRPr="003861A7">
        <w:rPr>
          <w:sz w:val="24"/>
          <w:szCs w:val="24"/>
        </w:rPr>
        <w:tab/>
        <w:t>cd ~/</w:t>
      </w:r>
    </w:p>
    <w:p w14:paraId="1D1D6ACC" w14:textId="77777777" w:rsidR="003861A7" w:rsidRDefault="00820B1A" w:rsidP="003861A7">
      <w:pPr>
        <w:rPr>
          <w:sz w:val="24"/>
          <w:szCs w:val="24"/>
        </w:rPr>
      </w:pPr>
      <w:r w:rsidRPr="003861A7">
        <w:rPr>
          <w:sz w:val="24"/>
          <w:szCs w:val="24"/>
        </w:rPr>
        <w:t>Create many folders in one go using the braces ‘{}’</w:t>
      </w:r>
      <w:r w:rsidRPr="003861A7">
        <w:rPr>
          <w:sz w:val="24"/>
          <w:szCs w:val="24"/>
        </w:rPr>
        <w:tab/>
      </w:r>
      <w:proofErr w:type="spellStart"/>
      <w:r w:rsidRPr="003861A7">
        <w:rPr>
          <w:sz w:val="24"/>
          <w:szCs w:val="24"/>
        </w:rPr>
        <w:t>mkdir</w:t>
      </w:r>
      <w:proofErr w:type="spellEnd"/>
      <w:r w:rsidRPr="003861A7">
        <w:rPr>
          <w:sz w:val="24"/>
          <w:szCs w:val="24"/>
        </w:rPr>
        <w:t xml:space="preserve"> {</w:t>
      </w:r>
      <w:proofErr w:type="spellStart"/>
      <w:r w:rsidRPr="003861A7">
        <w:rPr>
          <w:sz w:val="24"/>
          <w:szCs w:val="24"/>
        </w:rPr>
        <w:t>jan,feb</w:t>
      </w:r>
      <w:proofErr w:type="spellEnd"/>
      <w:r w:rsidRPr="003861A7">
        <w:rPr>
          <w:sz w:val="24"/>
          <w:szCs w:val="24"/>
        </w:rPr>
        <w:t xml:space="preserve">}_{20..23}                                                                       we use the ‘..’ in the </w:t>
      </w:r>
      <w:proofErr w:type="spellStart"/>
      <w:r w:rsidRPr="003861A7">
        <w:rPr>
          <w:sz w:val="24"/>
          <w:szCs w:val="24"/>
        </w:rPr>
        <w:t>bracews</w:t>
      </w:r>
      <w:proofErr w:type="spellEnd"/>
      <w:r w:rsidRPr="003861A7">
        <w:rPr>
          <w:sz w:val="24"/>
          <w:szCs w:val="24"/>
        </w:rPr>
        <w:t xml:space="preserve"> to identify number or </w:t>
      </w:r>
      <w:proofErr w:type="spellStart"/>
      <w:r w:rsidRPr="003861A7">
        <w:rPr>
          <w:sz w:val="24"/>
          <w:szCs w:val="24"/>
        </w:rPr>
        <w:t>alphbatic</w:t>
      </w:r>
      <w:proofErr w:type="spellEnd"/>
      <w:r w:rsidRPr="003861A7">
        <w:rPr>
          <w:sz w:val="24"/>
          <w:szCs w:val="24"/>
        </w:rPr>
        <w:t xml:space="preserve">  pattern {A..Z} or {</w:t>
      </w:r>
      <w:proofErr w:type="spellStart"/>
      <w:r w:rsidRPr="003861A7">
        <w:rPr>
          <w:sz w:val="24"/>
          <w:szCs w:val="24"/>
        </w:rPr>
        <w:t>a..f</w:t>
      </w:r>
      <w:proofErr w:type="spellEnd"/>
      <w:r w:rsidRPr="003861A7">
        <w:rPr>
          <w:sz w:val="24"/>
          <w:szCs w:val="24"/>
        </w:rPr>
        <w:t>}  for example                                    touch file {</w:t>
      </w:r>
      <w:proofErr w:type="spellStart"/>
      <w:r w:rsidRPr="003861A7">
        <w:rPr>
          <w:sz w:val="24"/>
          <w:szCs w:val="24"/>
        </w:rPr>
        <w:t>jan,feb</w:t>
      </w:r>
      <w:proofErr w:type="spellEnd"/>
      <w:r w:rsidRPr="003861A7">
        <w:rPr>
          <w:sz w:val="24"/>
          <w:szCs w:val="24"/>
        </w:rPr>
        <w:t>}_{20..23}/file{</w:t>
      </w:r>
      <w:proofErr w:type="spellStart"/>
      <w:r w:rsidRPr="003861A7">
        <w:rPr>
          <w:sz w:val="24"/>
          <w:szCs w:val="24"/>
        </w:rPr>
        <w:t>a..u</w:t>
      </w:r>
      <w:proofErr w:type="spellEnd"/>
      <w:r w:rsidRPr="003861A7">
        <w:rPr>
          <w:sz w:val="24"/>
          <w:szCs w:val="24"/>
        </w:rPr>
        <w:t xml:space="preserve">}.txt            </w:t>
      </w:r>
      <w:r w:rsidR="003861A7">
        <w:rPr>
          <w:sz w:val="24"/>
          <w:szCs w:val="24"/>
        </w:rPr>
        <w:tab/>
      </w:r>
      <w:r w:rsidR="003861A7">
        <w:rPr>
          <w:sz w:val="24"/>
          <w:szCs w:val="24"/>
        </w:rPr>
        <w:tab/>
      </w:r>
      <w:r w:rsidR="003861A7">
        <w:rPr>
          <w:sz w:val="24"/>
          <w:szCs w:val="24"/>
        </w:rPr>
        <w:tab/>
      </w:r>
      <w:r w:rsidR="003861A7">
        <w:rPr>
          <w:sz w:val="24"/>
          <w:szCs w:val="24"/>
        </w:rPr>
        <w:tab/>
      </w:r>
      <w:r w:rsidR="003861A7">
        <w:rPr>
          <w:sz w:val="24"/>
          <w:szCs w:val="24"/>
        </w:rPr>
        <w:tab/>
      </w:r>
      <w:r w:rsidR="003861A7">
        <w:rPr>
          <w:sz w:val="24"/>
          <w:szCs w:val="24"/>
        </w:rPr>
        <w:tab/>
        <w:t>Note with [] you do not need ‘,’ comma while you need it with {} but no space is allowed</w:t>
      </w:r>
    </w:p>
    <w:p w14:paraId="592488B1" w14:textId="24B997ED" w:rsidR="00820B1A" w:rsidRPr="003861A7" w:rsidRDefault="001334E8" w:rsidP="003861A7">
      <w:pPr>
        <w:rPr>
          <w:sz w:val="24"/>
          <w:szCs w:val="24"/>
        </w:rPr>
      </w:pPr>
      <w:r>
        <w:rPr>
          <w:sz w:val="24"/>
          <w:szCs w:val="24"/>
        </w:rPr>
        <w:t xml:space="preserve">Great example:    </w:t>
      </w:r>
      <w:proofErr w:type="spellStart"/>
      <w:r>
        <w:rPr>
          <w:sz w:val="24"/>
          <w:szCs w:val="24"/>
        </w:rPr>
        <w:t>mkdir</w:t>
      </w:r>
      <w:proofErr w:type="spellEnd"/>
      <w:r>
        <w:rPr>
          <w:sz w:val="24"/>
          <w:szCs w:val="24"/>
        </w:rPr>
        <w:t xml:space="preserve"> -p term{1,2}/</w:t>
      </w:r>
      <w:proofErr w:type="gramStart"/>
      <w:r>
        <w:rPr>
          <w:sz w:val="24"/>
          <w:szCs w:val="24"/>
        </w:rPr>
        <w:t>week{</w:t>
      </w:r>
      <w:proofErr w:type="gramEnd"/>
      <w:r>
        <w:rPr>
          <w:sz w:val="24"/>
          <w:szCs w:val="24"/>
        </w:rPr>
        <w:t>1..9}</w:t>
      </w:r>
      <w:r w:rsidR="00820B1A" w:rsidRPr="003861A7">
        <w:rPr>
          <w:sz w:val="24"/>
          <w:szCs w:val="24"/>
        </w:rPr>
        <w:t xml:space="preserve">                                                         </w:t>
      </w:r>
    </w:p>
    <w:p w14:paraId="485BD0F9" w14:textId="056CAF36" w:rsidR="00F86768" w:rsidRDefault="00F86768" w:rsidP="00F86768">
      <w:pPr>
        <w:pStyle w:val="NormalWeb"/>
      </w:pPr>
      <w:proofErr w:type="spellStart"/>
      <w:r>
        <w:t>wc</w:t>
      </w:r>
      <w:proofErr w:type="spellEnd"/>
      <w:r>
        <w:t>     word count command</w:t>
      </w:r>
    </w:p>
    <w:p w14:paraId="358A5A6C" w14:textId="63B959F0" w:rsidR="00F86768" w:rsidRDefault="00F86768" w:rsidP="00F86768">
      <w:pPr>
        <w:pStyle w:val="NormalWeb"/>
      </w:pPr>
      <w:proofErr w:type="gramStart"/>
      <w:r>
        <w:t>find  /</w:t>
      </w:r>
      <w:proofErr w:type="gramEnd"/>
      <w:r>
        <w:t xml:space="preserve"> -</w:t>
      </w:r>
      <w:proofErr w:type="spellStart"/>
      <w:r>
        <w:t>iname</w:t>
      </w:r>
      <w:proofErr w:type="spellEnd"/>
      <w:r>
        <w:t xml:space="preserve"> “*.txt” -size +100k -o -size +5M | </w:t>
      </w:r>
      <w:proofErr w:type="spellStart"/>
      <w:r>
        <w:t>wc</w:t>
      </w:r>
      <w:proofErr w:type="spellEnd"/>
      <w:r>
        <w:t xml:space="preserve"> -l        </w:t>
      </w:r>
      <w:r w:rsidRPr="00F86768">
        <w:t xml:space="preserve">find all the files and folders that end up TXT and the size is more than 100 kilobytes or less </w:t>
      </w:r>
      <w:proofErr w:type="spellStart"/>
      <w:r w:rsidRPr="00F86768">
        <w:t>then</w:t>
      </w:r>
      <w:proofErr w:type="spellEnd"/>
      <w:r w:rsidRPr="00F86768">
        <w:t xml:space="preserve"> 5 mega </w:t>
      </w:r>
      <w:r>
        <w:t xml:space="preserve">…..  </w:t>
      </w:r>
      <w:r w:rsidRPr="00F86768">
        <w:t xml:space="preserve">we can add </w:t>
      </w:r>
      <w:r>
        <w:t>-f</w:t>
      </w:r>
      <w:r w:rsidRPr="00F86768">
        <w:t xml:space="preserve"> to find only files or we add </w:t>
      </w:r>
      <w:r>
        <w:t>-d</w:t>
      </w:r>
      <w:r w:rsidRPr="00F86768">
        <w:t xml:space="preserve"> to find only documents or </w:t>
      </w:r>
      <w:proofErr w:type="gramStart"/>
      <w:r w:rsidRPr="00F86768">
        <w:t>folders</w:t>
      </w:r>
      <w:proofErr w:type="gramEnd"/>
      <w:r w:rsidRPr="00F86768">
        <w:t xml:space="preserve"> </w:t>
      </w:r>
    </w:p>
    <w:p w14:paraId="23BA7690" w14:textId="77777777" w:rsidR="00DC74D4" w:rsidRDefault="00F86768" w:rsidP="00F86768">
      <w:pPr>
        <w:pStyle w:val="NormalWeb"/>
      </w:pPr>
      <w:r>
        <w:t>find  / -</w:t>
      </w:r>
      <w:proofErr w:type="spellStart"/>
      <w:r>
        <w:t>macdepth</w:t>
      </w:r>
      <w:proofErr w:type="spellEnd"/>
      <w:r>
        <w:t xml:space="preserve"> 3 -size +100k  -size -5M -exec cp {} </w:t>
      </w:r>
      <w:r w:rsidR="00DC74D4">
        <w:t xml:space="preserve">~/Documents/test \;      </w:t>
      </w:r>
      <w:r w:rsidR="00DC74D4" w:rsidRPr="00DC74D4">
        <w:t xml:space="preserve">find all the folders and files and search in the maximum depth of three which means do not go in subfolders more than three layers and find the file that has a size more than 100 kilobytes and less than 5 megabytes and execute the following CP stand for copy and the curly braces stand for the file or the variable that you find and copy that to the document test directory and the\ semi Collins means end execution command </w:t>
      </w:r>
    </w:p>
    <w:p w14:paraId="58BC3217" w14:textId="2E5CAC43" w:rsidR="00F86768" w:rsidRDefault="00DC74D4" w:rsidP="00F86768">
      <w:pPr>
        <w:pStyle w:val="NormalWeb"/>
      </w:pPr>
      <w:r>
        <w:t xml:space="preserve">We can replace the -exec command with -ok which will ask before each execution </w:t>
      </w:r>
      <w:r w:rsidR="00F86768">
        <w:t xml:space="preserve">        </w:t>
      </w:r>
      <w:r>
        <w:t xml:space="preserve">It is safer when delete something </w:t>
      </w:r>
      <w:r w:rsidRPr="00DC74D4">
        <w:rPr>
          <w:color w:val="FF0000"/>
          <w:sz w:val="40"/>
          <w:szCs w:val="40"/>
        </w:rPr>
        <w:t>class 39 Linux Udemy Ziyad</w:t>
      </w:r>
    </w:p>
    <w:p w14:paraId="4B85B721" w14:textId="51062B8C" w:rsidR="005E108B" w:rsidRDefault="00347FF7">
      <w:pPr>
        <w:rPr>
          <w:color w:val="FF0000"/>
          <w:sz w:val="40"/>
          <w:szCs w:val="40"/>
        </w:rPr>
      </w:pPr>
      <w:r>
        <w:t xml:space="preserve">Cat command and its use with mp3 </w:t>
      </w:r>
      <w:r w:rsidRPr="00DC74D4">
        <w:rPr>
          <w:color w:val="FF0000"/>
          <w:sz w:val="40"/>
          <w:szCs w:val="40"/>
        </w:rPr>
        <w:t xml:space="preserve">class </w:t>
      </w:r>
      <w:r>
        <w:rPr>
          <w:color w:val="FF0000"/>
          <w:sz w:val="40"/>
          <w:szCs w:val="40"/>
        </w:rPr>
        <w:t>41</w:t>
      </w:r>
      <w:r w:rsidRPr="00DC74D4">
        <w:rPr>
          <w:color w:val="FF0000"/>
          <w:sz w:val="40"/>
          <w:szCs w:val="40"/>
        </w:rPr>
        <w:t xml:space="preserve"> Linux Udemy Ziyad</w:t>
      </w:r>
    </w:p>
    <w:p w14:paraId="74C1750B" w14:textId="3CB4295F" w:rsidR="00785407" w:rsidRDefault="00785407">
      <w:pPr>
        <w:rPr>
          <w:color w:val="FF0000"/>
          <w:sz w:val="40"/>
          <w:szCs w:val="40"/>
        </w:rPr>
      </w:pPr>
    </w:p>
    <w:p w14:paraId="66A3FD72" w14:textId="3C3EF9BF" w:rsidR="00785407" w:rsidRDefault="00785407">
      <w:pPr>
        <w:rPr>
          <w:color w:val="FF0000"/>
          <w:sz w:val="40"/>
          <w:szCs w:val="40"/>
        </w:rPr>
      </w:pPr>
    </w:p>
    <w:p w14:paraId="56FFED7A" w14:textId="3F190D90" w:rsidR="00785407" w:rsidRPr="00785407" w:rsidRDefault="00785407">
      <w:r>
        <w:rPr>
          <w:color w:val="FF0000"/>
          <w:sz w:val="40"/>
          <w:szCs w:val="40"/>
        </w:rPr>
        <w:t xml:space="preserve">Important </w:t>
      </w:r>
      <w:r w:rsidRPr="00785407">
        <w:t>if you write shebang which is the hash and the ban</w:t>
      </w:r>
      <w:r>
        <w:t>g</w:t>
      </w:r>
      <w:r w:rsidRPr="00785407">
        <w:t xml:space="preserve"> in the top of a file then bash the computer will treat the file as a bash file w</w:t>
      </w:r>
      <w:r>
        <w:t xml:space="preserve">hile </w:t>
      </w:r>
      <w:r w:rsidRPr="00785407">
        <w:t xml:space="preserve">if you type user </w:t>
      </w:r>
      <w:r>
        <w:t xml:space="preserve">bin python </w:t>
      </w:r>
      <w:r w:rsidRPr="00785407">
        <w:t xml:space="preserve">the computer will treat it as a Python file you can find the directory of the Python when you type the command </w:t>
      </w:r>
      <w:r>
        <w:t>“</w:t>
      </w:r>
      <w:r w:rsidRPr="00785407">
        <w:t xml:space="preserve">which </w:t>
      </w:r>
      <w:proofErr w:type="spellStart"/>
      <w:proofErr w:type="gramStart"/>
      <w:r>
        <w:t>pyhton</w:t>
      </w:r>
      <w:proofErr w:type="spellEnd"/>
      <w:r>
        <w:t>“</w:t>
      </w:r>
      <w:proofErr w:type="gramEnd"/>
    </w:p>
    <w:p w14:paraId="7C2F6E54" w14:textId="2E3CEAF3" w:rsidR="00785407" w:rsidRDefault="00785407">
      <w:pPr>
        <w:rPr>
          <w:color w:val="FF0000"/>
          <w:sz w:val="40"/>
          <w:szCs w:val="40"/>
        </w:rPr>
      </w:pPr>
      <w:proofErr w:type="gramStart"/>
      <w:r>
        <w:rPr>
          <w:color w:val="FF0000"/>
          <w:sz w:val="40"/>
          <w:szCs w:val="40"/>
        </w:rPr>
        <w:t>#!/</w:t>
      </w:r>
      <w:proofErr w:type="gramEnd"/>
      <w:r>
        <w:rPr>
          <w:color w:val="FF0000"/>
          <w:sz w:val="40"/>
          <w:szCs w:val="40"/>
        </w:rPr>
        <w:t>bin/bash</w:t>
      </w:r>
    </w:p>
    <w:p w14:paraId="3C9A5795" w14:textId="11950B04" w:rsidR="00785407" w:rsidRDefault="00785407">
      <w:pPr>
        <w:rPr>
          <w:color w:val="FF0000"/>
          <w:sz w:val="40"/>
          <w:szCs w:val="40"/>
        </w:rPr>
      </w:pPr>
      <w:r>
        <w:rPr>
          <w:color w:val="FF0000"/>
          <w:sz w:val="40"/>
          <w:szCs w:val="40"/>
        </w:rPr>
        <w:t>Or</w:t>
      </w:r>
    </w:p>
    <w:p w14:paraId="33C28670" w14:textId="720E36C1" w:rsidR="00785407" w:rsidRDefault="00785407">
      <w:pPr>
        <w:rPr>
          <w:color w:val="FF0000"/>
          <w:sz w:val="40"/>
          <w:szCs w:val="40"/>
        </w:rPr>
      </w:pPr>
      <w:proofErr w:type="gramStart"/>
      <w:r>
        <w:rPr>
          <w:color w:val="FF0000"/>
          <w:sz w:val="40"/>
          <w:szCs w:val="40"/>
        </w:rPr>
        <w:t>#!/</w:t>
      </w:r>
      <w:proofErr w:type="gramEnd"/>
      <w:r>
        <w:rPr>
          <w:color w:val="FF0000"/>
          <w:sz w:val="40"/>
          <w:szCs w:val="40"/>
        </w:rPr>
        <w:t>usr/bin/python3</w:t>
      </w:r>
    </w:p>
    <w:p w14:paraId="4FDB8230" w14:textId="3DF9EDBB" w:rsidR="00964FA5" w:rsidRDefault="00785407" w:rsidP="00964FA5">
      <w:pPr>
        <w:rPr>
          <w:color w:val="FF0000"/>
          <w:sz w:val="40"/>
          <w:szCs w:val="40"/>
        </w:rPr>
      </w:pPr>
      <w:r>
        <w:rPr>
          <w:color w:val="FF0000"/>
          <w:sz w:val="40"/>
          <w:szCs w:val="40"/>
        </w:rPr>
        <w:t>We can run the file using “</w:t>
      </w:r>
      <w:proofErr w:type="gramStart"/>
      <w:r>
        <w:rPr>
          <w:color w:val="FF0000"/>
          <w:sz w:val="40"/>
          <w:szCs w:val="40"/>
        </w:rPr>
        <w:t>bash</w:t>
      </w:r>
      <w:proofErr w:type="gramEnd"/>
      <w:r>
        <w:rPr>
          <w:color w:val="FF0000"/>
          <w:sz w:val="40"/>
          <w:szCs w:val="40"/>
        </w:rPr>
        <w:t xml:space="preserve">” </w:t>
      </w:r>
    </w:p>
    <w:p w14:paraId="382204C3" w14:textId="0C1D80EA" w:rsidR="00964FA5" w:rsidRDefault="00964FA5" w:rsidP="00964FA5">
      <w:pPr>
        <w:rPr>
          <w:color w:val="FF0000"/>
          <w:sz w:val="40"/>
          <w:szCs w:val="40"/>
        </w:rPr>
      </w:pPr>
    </w:p>
    <w:p w14:paraId="36D38E86" w14:textId="03F53EAA" w:rsidR="00964FA5" w:rsidRDefault="00964FA5" w:rsidP="00964FA5">
      <w:pPr>
        <w:rPr>
          <w:noProof/>
        </w:rPr>
      </w:pPr>
      <w:r>
        <w:rPr>
          <w:noProof/>
        </w:rPr>
        <w:t>Every user has cornTAB for sechdualing tasks</w:t>
      </w:r>
    </w:p>
    <w:p w14:paraId="7271C31E" w14:textId="77777777" w:rsidR="00964FA5" w:rsidRDefault="00964FA5" w:rsidP="00964FA5">
      <w:pPr>
        <w:rPr>
          <w:noProof/>
        </w:rPr>
      </w:pPr>
    </w:p>
    <w:p w14:paraId="3A3BADBE" w14:textId="77777777" w:rsidR="00964FA5" w:rsidRDefault="00964FA5" w:rsidP="00964FA5">
      <w:bookmarkStart w:id="0" w:name="_Hlk64275471"/>
    </w:p>
    <w:p w14:paraId="7A2BE22D" w14:textId="4B0C6DA4" w:rsidR="00964FA5" w:rsidRDefault="00964FA5" w:rsidP="00964FA5">
      <w:pPr>
        <w:rPr>
          <w:noProof/>
        </w:rPr>
      </w:pPr>
      <w:r w:rsidRPr="00964FA5">
        <w:drawing>
          <wp:inline distT="0" distB="0" distL="0" distR="0" wp14:anchorId="2C714C63" wp14:editId="2313D62E">
            <wp:extent cx="5089071" cy="25902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050" t="15662" r="45397" b="47643"/>
                    <a:stretch/>
                  </pic:blipFill>
                  <pic:spPr bwMode="auto">
                    <a:xfrm>
                      <a:off x="0" y="0"/>
                      <a:ext cx="5094496" cy="2593046"/>
                    </a:xfrm>
                    <a:prstGeom prst="rect">
                      <a:avLst/>
                    </a:prstGeom>
                    <a:ln>
                      <a:noFill/>
                    </a:ln>
                    <a:extLst>
                      <a:ext uri="{53640926-AAD7-44D8-BBD7-CCE9431645EC}">
                        <a14:shadowObscured xmlns:a14="http://schemas.microsoft.com/office/drawing/2010/main"/>
                      </a:ext>
                    </a:extLst>
                  </pic:spPr>
                </pic:pic>
              </a:graphicData>
            </a:graphic>
          </wp:inline>
        </w:drawing>
      </w:r>
    </w:p>
    <w:p w14:paraId="4DCB023F" w14:textId="77777777" w:rsidR="00964FA5" w:rsidRDefault="00964FA5" w:rsidP="00964FA5">
      <w:pPr>
        <w:rPr>
          <w:noProof/>
        </w:rPr>
      </w:pPr>
    </w:p>
    <w:p w14:paraId="5FF371C5" w14:textId="35817C51" w:rsidR="00964FA5" w:rsidRDefault="00964FA5" w:rsidP="00964FA5">
      <w:pPr>
        <w:rPr>
          <w:noProof/>
        </w:rPr>
      </w:pPr>
      <w:r>
        <w:rPr>
          <w:noProof/>
        </w:rPr>
        <w:t xml:space="preserve">Great Website  </w:t>
      </w:r>
      <w:hyperlink r:id="rId7" w:history="1">
        <w:r w:rsidRPr="00964FA5">
          <w:rPr>
            <w:rStyle w:val="Hyperlink"/>
            <w:noProof/>
          </w:rPr>
          <w:t>https://crontab.guru/</w:t>
        </w:r>
      </w:hyperlink>
      <w:r>
        <w:rPr>
          <w:noProof/>
        </w:rPr>
        <w:t xml:space="preserve"> </w:t>
      </w:r>
    </w:p>
    <w:p w14:paraId="138C19D4" w14:textId="77777777" w:rsidR="00964FA5" w:rsidRDefault="00964FA5" w:rsidP="00964FA5">
      <w:pPr>
        <w:rPr>
          <w:noProof/>
        </w:rPr>
      </w:pPr>
    </w:p>
    <w:p w14:paraId="6B59D3F7" w14:textId="475D4380" w:rsidR="00964FA5" w:rsidRDefault="00964FA5" w:rsidP="00964FA5">
      <w:pPr>
        <w:rPr>
          <w:noProof/>
        </w:rPr>
      </w:pPr>
      <w:r>
        <w:rPr>
          <w:noProof/>
        </w:rPr>
        <w:drawing>
          <wp:anchor distT="0" distB="0" distL="114300" distR="114300" simplePos="0" relativeHeight="251658240" behindDoc="0" locked="0" layoutInCell="1" allowOverlap="1" wp14:anchorId="0D461E49" wp14:editId="5740AE67">
            <wp:simplePos x="0" y="0"/>
            <wp:positionH relativeFrom="column">
              <wp:posOffset>0</wp:posOffset>
            </wp:positionH>
            <wp:positionV relativeFrom="paragraph">
              <wp:posOffset>0</wp:posOffset>
            </wp:positionV>
            <wp:extent cx="6088414" cy="3243943"/>
            <wp:effectExtent l="0" t="0" r="7620" b="0"/>
            <wp:wrapThrough wrapText="bothSides">
              <wp:wrapPolygon edited="0">
                <wp:start x="0" y="0"/>
                <wp:lineTo x="0" y="21439"/>
                <wp:lineTo x="21559" y="21439"/>
                <wp:lineTo x="215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129" t="7055" r="21666" b="32129"/>
                    <a:stretch/>
                  </pic:blipFill>
                  <pic:spPr bwMode="auto">
                    <a:xfrm>
                      <a:off x="0" y="0"/>
                      <a:ext cx="6088414" cy="3243943"/>
                    </a:xfrm>
                    <a:prstGeom prst="rect">
                      <a:avLst/>
                    </a:prstGeom>
                    <a:ln>
                      <a:noFill/>
                    </a:ln>
                    <a:extLst>
                      <a:ext uri="{53640926-AAD7-44D8-BBD7-CCE9431645EC}">
                        <a14:shadowObscured xmlns:a14="http://schemas.microsoft.com/office/drawing/2010/main"/>
                      </a:ext>
                    </a:extLst>
                  </pic:spPr>
                </pic:pic>
              </a:graphicData>
            </a:graphic>
          </wp:anchor>
        </w:drawing>
      </w:r>
    </w:p>
    <w:bookmarkEnd w:id="0"/>
    <w:p w14:paraId="0B1FE068" w14:textId="270CB32E" w:rsidR="00964FA5" w:rsidRPr="00964FA5" w:rsidRDefault="00964FA5" w:rsidP="00964FA5">
      <w:pPr>
        <w:rPr>
          <w:noProof/>
        </w:rPr>
      </w:pPr>
    </w:p>
    <w:sectPr w:rsidR="00964FA5" w:rsidRPr="00964FA5" w:rsidSect="003861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63BD2" w14:textId="77777777" w:rsidR="008E0F8F" w:rsidRDefault="008E0F8F" w:rsidP="00964FA5">
      <w:pPr>
        <w:spacing w:after="0" w:line="240" w:lineRule="auto"/>
      </w:pPr>
      <w:r>
        <w:separator/>
      </w:r>
    </w:p>
  </w:endnote>
  <w:endnote w:type="continuationSeparator" w:id="0">
    <w:p w14:paraId="3C3A3D06" w14:textId="77777777" w:rsidR="008E0F8F" w:rsidRDefault="008E0F8F" w:rsidP="0096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8C835" w14:textId="77777777" w:rsidR="008E0F8F" w:rsidRDefault="008E0F8F" w:rsidP="00964FA5">
      <w:pPr>
        <w:spacing w:after="0" w:line="240" w:lineRule="auto"/>
      </w:pPr>
      <w:r>
        <w:separator/>
      </w:r>
    </w:p>
  </w:footnote>
  <w:footnote w:type="continuationSeparator" w:id="0">
    <w:p w14:paraId="288F6F86" w14:textId="77777777" w:rsidR="008E0F8F" w:rsidRDefault="008E0F8F" w:rsidP="00964F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6F"/>
    <w:rsid w:val="001334E8"/>
    <w:rsid w:val="0013454D"/>
    <w:rsid w:val="00347FF7"/>
    <w:rsid w:val="003861A7"/>
    <w:rsid w:val="005E108B"/>
    <w:rsid w:val="00785407"/>
    <w:rsid w:val="00820B1A"/>
    <w:rsid w:val="008E0F8F"/>
    <w:rsid w:val="00964FA5"/>
    <w:rsid w:val="009F036F"/>
    <w:rsid w:val="00B70D20"/>
    <w:rsid w:val="00BD08FD"/>
    <w:rsid w:val="00D57456"/>
    <w:rsid w:val="00DC74D4"/>
    <w:rsid w:val="00EA2FD0"/>
    <w:rsid w:val="00F867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D496"/>
  <w15:chartTrackingRefBased/>
  <w15:docId w15:val="{D00A58E0-DA18-440E-A940-1E864101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7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A5"/>
  </w:style>
  <w:style w:type="paragraph" w:styleId="Footer">
    <w:name w:val="footer"/>
    <w:basedOn w:val="Normal"/>
    <w:link w:val="FooterChar"/>
    <w:uiPriority w:val="99"/>
    <w:unhideWhenUsed/>
    <w:rsid w:val="00964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A5"/>
  </w:style>
  <w:style w:type="character" w:styleId="Hyperlink">
    <w:name w:val="Hyperlink"/>
    <w:basedOn w:val="DefaultParagraphFont"/>
    <w:uiPriority w:val="99"/>
    <w:unhideWhenUsed/>
    <w:rsid w:val="00964FA5"/>
    <w:rPr>
      <w:color w:val="0563C1" w:themeColor="hyperlink"/>
      <w:u w:val="single"/>
    </w:rPr>
  </w:style>
  <w:style w:type="character" w:styleId="UnresolvedMention">
    <w:name w:val="Unresolved Mention"/>
    <w:basedOn w:val="DefaultParagraphFont"/>
    <w:uiPriority w:val="99"/>
    <w:semiHidden/>
    <w:unhideWhenUsed/>
    <w:rsid w:val="00964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81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crontab.guru/%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Walaa Jamous</dc:creator>
  <cp:keywords/>
  <dc:description/>
  <cp:lastModifiedBy>Walaa Jamous</cp:lastModifiedBy>
  <cp:revision>8</cp:revision>
  <dcterms:created xsi:type="dcterms:W3CDTF">2021-01-27T23:59:00Z</dcterms:created>
  <dcterms:modified xsi:type="dcterms:W3CDTF">2021-02-15T23:49:00Z</dcterms:modified>
</cp:coreProperties>
</file>