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Нужно создать страницу, на которой существуют элементы (блоки) с какой-то текстовой информацией, разделенные на 4 группы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Lease, Finance, Cash, Offer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внутри каждого блока могут находится элементы.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Эти элементы можно перетаскивать мышью между блоками и они должны сохранятся.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То есть, открыл страницу - блоки все попали в одну группу Other (по-умолчанию)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После перетаскивания, положение блоков должно сохранится.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Сохранение можно реализовать без БД, например в файле json.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Визуально оформите очень базово, минимум стилей, мне главное увидеть как Вы работаете с циклами и оценить чистоту кода.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